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4005" w:rsidRDefault="00614005" w:rsidP="00614005">
      <w:pPr>
        <w:widowControl/>
        <w:shd w:val="clear" w:color="auto" w:fill="FFFFFF"/>
        <w:snapToGrid w:val="0"/>
        <w:spacing w:before="100" w:beforeAutospacing="1" w:after="100" w:afterAutospacing="1"/>
        <w:jc w:val="center"/>
        <w:outlineLvl w:val="1"/>
        <w:rPr>
          <w:rFonts w:ascii="微软雅黑" w:eastAsia="微软雅黑" w:hAnsi="微软雅黑" w:cs="宋体"/>
          <w:b/>
          <w:bCs/>
          <w:color w:val="4B4B4B"/>
          <w:kern w:val="36"/>
          <w:sz w:val="30"/>
          <w:szCs w:val="30"/>
        </w:rPr>
      </w:pPr>
      <w:r w:rsidRPr="00614005">
        <w:rPr>
          <w:rFonts w:ascii="微软雅黑" w:eastAsia="微软雅黑" w:hAnsi="微软雅黑" w:cs="宋体" w:hint="eastAsia"/>
          <w:b/>
          <w:bCs/>
          <w:color w:val="4B4B4B"/>
          <w:kern w:val="36"/>
          <w:sz w:val="30"/>
          <w:szCs w:val="30"/>
        </w:rPr>
        <w:t>《普通高等学校高等职业教育（专科）专业目录》</w:t>
      </w:r>
    </w:p>
    <w:p w:rsidR="00614005" w:rsidRPr="00614005" w:rsidRDefault="00614005" w:rsidP="00614005">
      <w:pPr>
        <w:widowControl/>
        <w:shd w:val="clear" w:color="auto" w:fill="FFFFFF"/>
        <w:snapToGrid w:val="0"/>
        <w:spacing w:before="100" w:beforeAutospacing="1" w:after="100" w:afterAutospacing="1"/>
        <w:jc w:val="center"/>
        <w:outlineLvl w:val="1"/>
        <w:rPr>
          <w:rFonts w:ascii="微软雅黑" w:eastAsia="微软雅黑" w:hAnsi="微软雅黑" w:cs="宋体" w:hint="eastAsia"/>
          <w:b/>
          <w:bCs/>
          <w:color w:val="4B4B4B"/>
          <w:kern w:val="36"/>
          <w:sz w:val="30"/>
          <w:szCs w:val="30"/>
        </w:rPr>
      </w:pPr>
      <w:bookmarkStart w:id="0" w:name="_GoBack"/>
      <w:r w:rsidRPr="00614005">
        <w:rPr>
          <w:rFonts w:ascii="微软雅黑" w:eastAsia="微软雅黑" w:hAnsi="微软雅黑" w:cs="宋体" w:hint="eastAsia"/>
          <w:b/>
          <w:bCs/>
          <w:color w:val="4B4B4B"/>
          <w:kern w:val="36"/>
          <w:sz w:val="30"/>
          <w:szCs w:val="30"/>
        </w:rPr>
        <w:t>2018年增补专业</w:t>
      </w:r>
    </w:p>
    <w:bookmarkEnd w:id="0"/>
    <w:p w:rsidR="00614005" w:rsidRPr="00614005" w:rsidRDefault="00614005" w:rsidP="00614005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614005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根据《普通高等学校高等职业教育（专科）专业设置管理办法》，在相关学校和行业提交增补专业建议的基础上，教育部组织研究确定了2018年度增补专业共3个，现予公布，自2019年起执行。 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2"/>
        <w:gridCol w:w="2143"/>
        <w:gridCol w:w="2276"/>
        <w:gridCol w:w="1135"/>
        <w:gridCol w:w="2120"/>
      </w:tblGrid>
      <w:tr w:rsidR="00614005" w:rsidRPr="00614005" w:rsidTr="00614005">
        <w:trPr>
          <w:trHeight w:val="454"/>
          <w:jc w:val="center"/>
        </w:trPr>
        <w:tc>
          <w:tcPr>
            <w:tcW w:w="3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  <w:hideMark/>
          </w:tcPr>
          <w:p w:rsidR="00614005" w:rsidRPr="00614005" w:rsidRDefault="00614005" w:rsidP="00614005">
            <w:pPr>
              <w:widowControl/>
              <w:spacing w:before="100" w:beforeAutospacing="1" w:after="100" w:afterAutospacing="1" w:line="600" w:lineRule="atLeast"/>
              <w:jc w:val="center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614005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  <w:hideMark/>
          </w:tcPr>
          <w:p w:rsidR="00614005" w:rsidRPr="00614005" w:rsidRDefault="00614005" w:rsidP="00614005">
            <w:pPr>
              <w:widowControl/>
              <w:spacing w:before="100" w:beforeAutospacing="1" w:after="100" w:afterAutospacing="1" w:line="600" w:lineRule="atLeast"/>
              <w:jc w:val="center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614005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专业大类</w:t>
            </w:r>
          </w:p>
        </w:tc>
        <w:tc>
          <w:tcPr>
            <w:tcW w:w="13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  <w:hideMark/>
          </w:tcPr>
          <w:p w:rsidR="00614005" w:rsidRPr="00614005" w:rsidRDefault="00614005" w:rsidP="00614005">
            <w:pPr>
              <w:widowControl/>
              <w:spacing w:before="100" w:beforeAutospacing="1" w:after="100" w:afterAutospacing="1" w:line="600" w:lineRule="atLeast"/>
              <w:jc w:val="center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614005">
              <w:rPr>
                <w:rFonts w:ascii="黑体" w:eastAsia="黑体" w:hAnsi="黑体" w:cs="宋体" w:hint="eastAsia"/>
                <w:kern w:val="0"/>
                <w:sz w:val="22"/>
              </w:rPr>
              <w:t>专业类</w:t>
            </w:r>
          </w:p>
        </w:tc>
        <w:tc>
          <w:tcPr>
            <w:tcW w:w="6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  <w:hideMark/>
          </w:tcPr>
          <w:p w:rsidR="00614005" w:rsidRPr="00614005" w:rsidRDefault="00614005" w:rsidP="00614005">
            <w:pPr>
              <w:widowControl/>
              <w:spacing w:before="100" w:beforeAutospacing="1" w:after="100" w:afterAutospacing="1" w:line="600" w:lineRule="atLeast"/>
              <w:jc w:val="center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614005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127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  <w:hideMark/>
          </w:tcPr>
          <w:p w:rsidR="00614005" w:rsidRPr="00614005" w:rsidRDefault="00614005" w:rsidP="00614005">
            <w:pPr>
              <w:widowControl/>
              <w:spacing w:before="100" w:beforeAutospacing="1" w:after="100" w:afterAutospacing="1" w:line="600" w:lineRule="atLeast"/>
              <w:jc w:val="center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614005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专业名称</w:t>
            </w:r>
          </w:p>
        </w:tc>
      </w:tr>
      <w:tr w:rsidR="00614005" w:rsidRPr="00614005" w:rsidTr="00614005">
        <w:trPr>
          <w:trHeight w:val="454"/>
          <w:jc w:val="center"/>
        </w:trPr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  <w:hideMark/>
          </w:tcPr>
          <w:p w:rsidR="00614005" w:rsidRPr="00614005" w:rsidRDefault="00614005" w:rsidP="00614005">
            <w:pPr>
              <w:widowControl/>
              <w:spacing w:before="100" w:beforeAutospacing="1" w:after="100" w:afterAutospacing="1" w:line="600" w:lineRule="atLeast"/>
              <w:jc w:val="center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614005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  <w:hideMark/>
          </w:tcPr>
          <w:p w:rsidR="00614005" w:rsidRPr="00614005" w:rsidRDefault="00614005" w:rsidP="00614005">
            <w:pPr>
              <w:widowControl/>
              <w:spacing w:before="100" w:beforeAutospacing="1" w:after="100" w:afterAutospacing="1" w:line="600" w:lineRule="atLeast"/>
              <w:jc w:val="center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614005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52</w:t>
            </w:r>
            <w:r w:rsidRPr="0061400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资源环境与安全大类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  <w:hideMark/>
          </w:tcPr>
          <w:p w:rsidR="00614005" w:rsidRPr="00614005" w:rsidRDefault="00614005" w:rsidP="00614005">
            <w:pPr>
              <w:widowControl/>
              <w:spacing w:before="100" w:beforeAutospacing="1" w:after="100" w:afterAutospacing="1" w:line="600" w:lineRule="atLeast"/>
              <w:jc w:val="center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614005">
              <w:rPr>
                <w:rFonts w:ascii="Times New Roman" w:eastAsia="微软雅黑" w:hAnsi="Times New Roman" w:cs="Times New Roman"/>
                <w:kern w:val="0"/>
                <w:sz w:val="22"/>
              </w:rPr>
              <w:t>5208</w:t>
            </w:r>
            <w:r w:rsidRPr="00614005">
              <w:rPr>
                <w:rFonts w:ascii="宋体" w:eastAsia="宋体" w:hAnsi="宋体" w:cs="宋体" w:hint="eastAsia"/>
                <w:kern w:val="0"/>
                <w:sz w:val="22"/>
              </w:rPr>
              <w:t>环境保护类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  <w:hideMark/>
          </w:tcPr>
          <w:p w:rsidR="00614005" w:rsidRPr="00614005" w:rsidRDefault="00614005" w:rsidP="00614005">
            <w:pPr>
              <w:widowControl/>
              <w:spacing w:before="100" w:beforeAutospacing="1" w:after="100" w:afterAutospacing="1" w:line="600" w:lineRule="atLeast"/>
              <w:jc w:val="center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614005">
              <w:rPr>
                <w:rFonts w:ascii="Times New Roman" w:eastAsia="微软雅黑" w:hAnsi="Times New Roman" w:cs="Times New Roman"/>
                <w:spacing w:val="-4"/>
                <w:kern w:val="0"/>
                <w:sz w:val="24"/>
                <w:szCs w:val="24"/>
              </w:rPr>
              <w:t>520812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  <w:hideMark/>
          </w:tcPr>
          <w:p w:rsidR="00614005" w:rsidRPr="00614005" w:rsidRDefault="00614005" w:rsidP="00614005">
            <w:pPr>
              <w:widowControl/>
              <w:spacing w:before="100" w:beforeAutospacing="1" w:after="100" w:afterAutospacing="1" w:line="600" w:lineRule="atLeast"/>
              <w:jc w:val="center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hyperlink r:id="rId4" w:tgtFrame="_blank" w:history="1">
              <w:r w:rsidRPr="00614005">
                <w:rPr>
                  <w:rFonts w:ascii="宋体" w:eastAsia="宋体" w:hAnsi="宋体" w:cs="宋体" w:hint="eastAsia"/>
                  <w:color w:val="0000FF"/>
                  <w:kern w:val="0"/>
                  <w:sz w:val="24"/>
                  <w:szCs w:val="24"/>
                </w:rPr>
                <w:t>水净化与安全技术</w:t>
              </w:r>
            </w:hyperlink>
          </w:p>
        </w:tc>
      </w:tr>
      <w:tr w:rsidR="00614005" w:rsidRPr="00614005" w:rsidTr="00614005">
        <w:trPr>
          <w:trHeight w:val="454"/>
          <w:jc w:val="center"/>
        </w:trPr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  <w:hideMark/>
          </w:tcPr>
          <w:p w:rsidR="00614005" w:rsidRPr="00614005" w:rsidRDefault="00614005" w:rsidP="00614005">
            <w:pPr>
              <w:widowControl/>
              <w:spacing w:before="100" w:beforeAutospacing="1" w:after="100" w:afterAutospacing="1" w:line="600" w:lineRule="atLeast"/>
              <w:jc w:val="center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614005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  <w:hideMark/>
          </w:tcPr>
          <w:p w:rsidR="00614005" w:rsidRPr="00614005" w:rsidRDefault="00614005" w:rsidP="00614005">
            <w:pPr>
              <w:widowControl/>
              <w:spacing w:before="100" w:beforeAutospacing="1" w:after="100" w:afterAutospacing="1" w:line="600" w:lineRule="atLeast"/>
              <w:jc w:val="center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614005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53</w:t>
            </w:r>
            <w:r w:rsidRPr="0061400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能源动力与材料大类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  <w:hideMark/>
          </w:tcPr>
          <w:p w:rsidR="00614005" w:rsidRPr="00614005" w:rsidRDefault="00614005" w:rsidP="00614005">
            <w:pPr>
              <w:widowControl/>
              <w:spacing w:before="100" w:beforeAutospacing="1" w:after="100" w:afterAutospacing="1" w:line="600" w:lineRule="atLeast"/>
              <w:jc w:val="center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614005">
              <w:rPr>
                <w:rFonts w:ascii="Times New Roman" w:eastAsia="微软雅黑" w:hAnsi="Times New Roman" w:cs="Times New Roman"/>
                <w:kern w:val="0"/>
                <w:sz w:val="22"/>
              </w:rPr>
              <w:t>5305</w:t>
            </w:r>
            <w:r w:rsidRPr="00614005">
              <w:rPr>
                <w:rFonts w:ascii="宋体" w:eastAsia="宋体" w:hAnsi="宋体" w:cs="宋体" w:hint="eastAsia"/>
                <w:kern w:val="0"/>
                <w:sz w:val="22"/>
              </w:rPr>
              <w:t>有色金属材料类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  <w:hideMark/>
          </w:tcPr>
          <w:p w:rsidR="00614005" w:rsidRPr="00614005" w:rsidRDefault="00614005" w:rsidP="00614005">
            <w:pPr>
              <w:widowControl/>
              <w:spacing w:before="100" w:beforeAutospacing="1" w:after="100" w:afterAutospacing="1" w:line="600" w:lineRule="atLeast"/>
              <w:jc w:val="center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614005">
              <w:rPr>
                <w:rFonts w:ascii="Times New Roman" w:eastAsia="微软雅黑" w:hAnsi="Times New Roman" w:cs="Times New Roman"/>
                <w:spacing w:val="-4"/>
                <w:kern w:val="0"/>
                <w:sz w:val="24"/>
                <w:szCs w:val="24"/>
              </w:rPr>
              <w:t>530505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  <w:hideMark/>
          </w:tcPr>
          <w:p w:rsidR="00614005" w:rsidRPr="00614005" w:rsidRDefault="00614005" w:rsidP="00614005">
            <w:pPr>
              <w:widowControl/>
              <w:spacing w:before="100" w:beforeAutospacing="1" w:after="100" w:afterAutospacing="1" w:line="600" w:lineRule="atLeast"/>
              <w:jc w:val="center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hyperlink r:id="rId5" w:tgtFrame="_blank" w:history="1">
              <w:r w:rsidRPr="00614005">
                <w:rPr>
                  <w:rFonts w:ascii="宋体" w:eastAsia="宋体" w:hAnsi="宋体" w:cs="宋体" w:hint="eastAsia"/>
                  <w:color w:val="0000FF"/>
                  <w:kern w:val="0"/>
                  <w:sz w:val="24"/>
                  <w:szCs w:val="24"/>
                </w:rPr>
                <w:t>储能材料技术</w:t>
              </w:r>
            </w:hyperlink>
          </w:p>
        </w:tc>
      </w:tr>
      <w:tr w:rsidR="00614005" w:rsidRPr="00614005" w:rsidTr="00614005">
        <w:trPr>
          <w:trHeight w:val="454"/>
          <w:jc w:val="center"/>
        </w:trPr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  <w:hideMark/>
          </w:tcPr>
          <w:p w:rsidR="00614005" w:rsidRPr="00614005" w:rsidRDefault="00614005" w:rsidP="00614005">
            <w:pPr>
              <w:widowControl/>
              <w:spacing w:before="100" w:beforeAutospacing="1" w:after="100" w:afterAutospacing="1" w:line="600" w:lineRule="atLeast"/>
              <w:jc w:val="center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614005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  <w:hideMark/>
          </w:tcPr>
          <w:p w:rsidR="00614005" w:rsidRPr="00614005" w:rsidRDefault="00614005" w:rsidP="00614005">
            <w:pPr>
              <w:widowControl/>
              <w:spacing w:before="100" w:beforeAutospacing="1" w:after="100" w:afterAutospacing="1" w:line="600" w:lineRule="atLeast"/>
              <w:jc w:val="center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614005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61</w:t>
            </w:r>
            <w:r w:rsidRPr="0061400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电子信息大类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  <w:hideMark/>
          </w:tcPr>
          <w:p w:rsidR="00614005" w:rsidRPr="00614005" w:rsidRDefault="00614005" w:rsidP="00614005">
            <w:pPr>
              <w:widowControl/>
              <w:spacing w:before="100" w:beforeAutospacing="1" w:after="100" w:afterAutospacing="1" w:line="600" w:lineRule="atLeast"/>
              <w:jc w:val="center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614005">
              <w:rPr>
                <w:rFonts w:ascii="Times New Roman" w:eastAsia="微软雅黑" w:hAnsi="Times New Roman" w:cs="Times New Roman"/>
                <w:kern w:val="0"/>
                <w:sz w:val="22"/>
              </w:rPr>
              <w:t>6102</w:t>
            </w:r>
            <w:r w:rsidRPr="00614005">
              <w:rPr>
                <w:rFonts w:ascii="宋体" w:eastAsia="宋体" w:hAnsi="宋体" w:cs="宋体" w:hint="eastAsia"/>
                <w:kern w:val="0"/>
                <w:sz w:val="22"/>
              </w:rPr>
              <w:t>计算机类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  <w:hideMark/>
          </w:tcPr>
          <w:p w:rsidR="00614005" w:rsidRPr="00614005" w:rsidRDefault="00614005" w:rsidP="00614005">
            <w:pPr>
              <w:widowControl/>
              <w:spacing w:before="100" w:beforeAutospacing="1" w:after="100" w:afterAutospacing="1" w:line="600" w:lineRule="atLeast"/>
              <w:jc w:val="center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614005">
              <w:rPr>
                <w:rFonts w:ascii="Times New Roman" w:eastAsia="微软雅黑" w:hAnsi="Times New Roman" w:cs="Times New Roman"/>
                <w:spacing w:val="-4"/>
                <w:kern w:val="0"/>
                <w:sz w:val="24"/>
                <w:szCs w:val="24"/>
              </w:rPr>
              <w:t>610216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  <w:hideMark/>
          </w:tcPr>
          <w:p w:rsidR="00614005" w:rsidRPr="00614005" w:rsidRDefault="00614005" w:rsidP="00614005">
            <w:pPr>
              <w:widowControl/>
              <w:spacing w:before="100" w:beforeAutospacing="1" w:after="100" w:afterAutospacing="1" w:line="600" w:lineRule="atLeast"/>
              <w:jc w:val="center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hyperlink r:id="rId6" w:tgtFrame="_blank" w:history="1">
              <w:r w:rsidRPr="00614005">
                <w:rPr>
                  <w:rFonts w:ascii="宋体" w:eastAsia="宋体" w:hAnsi="宋体" w:cs="宋体" w:hint="eastAsia"/>
                  <w:color w:val="0000FF"/>
                  <w:kern w:val="0"/>
                  <w:sz w:val="24"/>
                  <w:szCs w:val="24"/>
                </w:rPr>
                <w:t>虚拟现实应用技术</w:t>
              </w:r>
            </w:hyperlink>
          </w:p>
        </w:tc>
      </w:tr>
    </w:tbl>
    <w:p w:rsidR="00614005" w:rsidRDefault="00614005"/>
    <w:sectPr w:rsidR="006140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005"/>
    <w:rsid w:val="0061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4323C4"/>
  <w15:chartTrackingRefBased/>
  <w15:docId w15:val="{E1D562C0-9060-45EF-A2F5-7D26B3642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7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1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1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928436">
                  <w:marLeft w:val="0"/>
                  <w:marRight w:val="0"/>
                  <w:marTop w:val="0"/>
                  <w:marBottom w:val="0"/>
                  <w:divBdr>
                    <w:top w:val="single" w:sz="6" w:space="31" w:color="A4A4A4"/>
                    <w:left w:val="single" w:sz="6" w:space="31" w:color="A4A4A4"/>
                    <w:bottom w:val="single" w:sz="6" w:space="15" w:color="A4A4A4"/>
                    <w:right w:val="single" w:sz="6" w:space="31" w:color="A4A4A4"/>
                  </w:divBdr>
                  <w:divsChild>
                    <w:div w:id="130445930">
                      <w:marLeft w:val="0"/>
                      <w:marRight w:val="0"/>
                      <w:marTop w:val="525"/>
                      <w:marBottom w:val="28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50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oe.gov.cn/s78/A07/zcs_ztzl/2017_zt06/17zt06_bznr/bznr_ptgxgdzjml/ptgx_mlxjzydz/201809/W020180914297194269788.pdf" TargetMode="External"/><Relationship Id="rId5" Type="http://schemas.openxmlformats.org/officeDocument/2006/relationships/hyperlink" Target="http://www.moe.gov.cn/s78/A07/zcs_ztzl/2017_zt06/17zt06_bznr/bznr_ptgxgdzjml/ptgx_mlxjzydz/201809/W020180914297194250101.pdf" TargetMode="External"/><Relationship Id="rId4" Type="http://schemas.openxmlformats.org/officeDocument/2006/relationships/hyperlink" Target="http://www.moe.gov.cn/s78/A07/zcs_ztzl/2017_zt06/17zt06_bznr/bznr_ptgxgdzjml/ptgx_mlxjzydz/201809/W020180914297194236598.pdf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cyp20</dc:creator>
  <cp:keywords/>
  <dc:description/>
  <cp:lastModifiedBy> </cp:lastModifiedBy>
  <cp:revision>1</cp:revision>
  <dcterms:created xsi:type="dcterms:W3CDTF">2019-03-14T00:48:00Z</dcterms:created>
  <dcterms:modified xsi:type="dcterms:W3CDTF">2019-03-14T00:50:00Z</dcterms:modified>
</cp:coreProperties>
</file>