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7236" w14:textId="77777777" w:rsidR="007410F8" w:rsidRDefault="007410F8" w:rsidP="007410F8">
      <w:pPr>
        <w:rPr>
          <w:rFonts w:ascii="仿宋" w:eastAsia="仿宋" w:hAnsi="仿宋"/>
          <w:sz w:val="32"/>
          <w:szCs w:val="32"/>
        </w:rPr>
      </w:pPr>
    </w:p>
    <w:p w14:paraId="51E3614D" w14:textId="77777777" w:rsidR="007410F8" w:rsidRDefault="007410F8" w:rsidP="007410F8">
      <w:pPr>
        <w:rPr>
          <w:rFonts w:ascii="仿宋" w:eastAsia="仿宋" w:hAnsi="仿宋"/>
          <w:sz w:val="32"/>
          <w:szCs w:val="32"/>
        </w:rPr>
      </w:pPr>
    </w:p>
    <w:p w14:paraId="1B189F17" w14:textId="77777777" w:rsidR="007410F8" w:rsidRDefault="007410F8" w:rsidP="007410F8">
      <w:pPr>
        <w:rPr>
          <w:rFonts w:ascii="仿宋" w:eastAsia="仿宋" w:hAnsi="仿宋"/>
          <w:sz w:val="32"/>
          <w:szCs w:val="32"/>
        </w:rPr>
      </w:pPr>
    </w:p>
    <w:p w14:paraId="1A9C0036" w14:textId="77777777" w:rsidR="007410F8" w:rsidRDefault="007410F8" w:rsidP="007410F8">
      <w:pPr>
        <w:rPr>
          <w:rFonts w:ascii="仿宋" w:eastAsia="仿宋" w:hAnsi="仿宋"/>
          <w:sz w:val="32"/>
          <w:szCs w:val="32"/>
        </w:rPr>
      </w:pPr>
    </w:p>
    <w:p w14:paraId="6DC0DCB3" w14:textId="77777777" w:rsidR="007410F8" w:rsidRDefault="007410F8" w:rsidP="007410F8">
      <w:pPr>
        <w:rPr>
          <w:rFonts w:ascii="仿宋" w:eastAsia="仿宋" w:hAnsi="仿宋"/>
          <w:sz w:val="32"/>
          <w:szCs w:val="32"/>
        </w:rPr>
      </w:pPr>
    </w:p>
    <w:p w14:paraId="1ADFAB00" w14:textId="62BFAF98" w:rsidR="007410F8" w:rsidRPr="000566EC" w:rsidRDefault="007410F8" w:rsidP="007410F8">
      <w:pPr>
        <w:jc w:val="center"/>
        <w:rPr>
          <w:rFonts w:ascii="仿宋" w:eastAsia="仿宋" w:hAnsi="仿宋"/>
          <w:sz w:val="32"/>
          <w:szCs w:val="32"/>
        </w:rPr>
      </w:pPr>
      <w:r w:rsidRPr="000566EC">
        <w:rPr>
          <w:rFonts w:ascii="仿宋" w:eastAsia="仿宋" w:hAnsi="仿宋" w:hint="eastAsia"/>
          <w:sz w:val="32"/>
          <w:szCs w:val="32"/>
        </w:rPr>
        <w:t>苏联院研〔201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0566EC">
        <w:rPr>
          <w:rFonts w:ascii="仿宋" w:eastAsia="仿宋" w:hAnsi="仿宋" w:hint="eastAsia"/>
          <w:sz w:val="32"/>
          <w:szCs w:val="32"/>
        </w:rPr>
        <w:t>〕</w:t>
      </w:r>
      <w:r w:rsidR="00584451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566EC">
        <w:rPr>
          <w:rFonts w:ascii="仿宋" w:eastAsia="仿宋" w:hAnsi="仿宋" w:hint="eastAsia"/>
          <w:sz w:val="32"/>
          <w:szCs w:val="32"/>
        </w:rPr>
        <w:t>号</w:t>
      </w:r>
    </w:p>
    <w:p w14:paraId="11AFEF1A" w14:textId="77777777" w:rsidR="007410F8" w:rsidRPr="008D419A" w:rsidRDefault="007410F8" w:rsidP="007410F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5747297" w14:textId="77777777" w:rsidR="007410F8" w:rsidRPr="000566EC" w:rsidRDefault="007410F8" w:rsidP="007410F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0FC6E89" w14:textId="77777777" w:rsidR="00FC0F9A" w:rsidRPr="00FC0F9A" w:rsidRDefault="00FC0F9A" w:rsidP="00FC0F9A">
      <w:pPr>
        <w:widowControl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关于评选《江苏五年制高职教育》期刊</w:t>
      </w:r>
    </w:p>
    <w:p w14:paraId="7F29567B" w14:textId="34D922FD" w:rsidR="00FC0F9A" w:rsidRPr="00FC0F9A" w:rsidRDefault="00FC0F9A" w:rsidP="00FC0F9A">
      <w:pPr>
        <w:widowControl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7</w:t>
      </w:r>
      <w:r w:rsidR="0001449A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-</w:t>
      </w:r>
      <w:r w:rsidRPr="00FC0F9A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8</w:t>
      </w:r>
      <w:r w:rsidRPr="00FC0F9A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年度优秀通讯员的通知</w:t>
      </w:r>
    </w:p>
    <w:p w14:paraId="6FE7AF48" w14:textId="77777777" w:rsidR="00FC0F9A" w:rsidRPr="00FC0F9A" w:rsidRDefault="00FC0F9A" w:rsidP="00FC0F9A">
      <w:pPr>
        <w:widowControl/>
        <w:spacing w:line="450" w:lineRule="atLeast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14:paraId="263C4E13" w14:textId="77777777" w:rsidR="00FC0F9A" w:rsidRPr="00FC0F9A" w:rsidRDefault="00FC0F9A" w:rsidP="0001449A">
      <w:pPr>
        <w:widowControl/>
        <w:adjustRightInd w:val="0"/>
        <w:spacing w:line="450" w:lineRule="atLeast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各分院、办学点：</w:t>
      </w:r>
    </w:p>
    <w:p w14:paraId="728BFE8C" w14:textId="77777777" w:rsidR="00FC0F9A" w:rsidRPr="00FC0F9A" w:rsidRDefault="00FC0F9A" w:rsidP="0001449A">
      <w:pPr>
        <w:widowControl/>
        <w:adjustRightInd w:val="0"/>
        <w:spacing w:line="450" w:lineRule="atLeast"/>
        <w:ind w:firstLine="640"/>
        <w:contextualSpacing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进一步做好《江苏五年制高职教育》期刊通讯工作，更好地宣传五年制高职教育，江苏联合职业技术学院、江苏省职业技术教育学会高等职业教育（五年制）分会、《江苏五年制高职教育》编辑部研究决定评选、表彰一批优秀通讯员，现就有关事项通知如下：</w:t>
      </w:r>
    </w:p>
    <w:p w14:paraId="7FB14448" w14:textId="77777777" w:rsidR="00FC0F9A" w:rsidRPr="00FC0F9A" w:rsidRDefault="00FC0F9A" w:rsidP="0001449A">
      <w:pPr>
        <w:widowControl/>
        <w:adjustRightInd w:val="0"/>
        <w:spacing w:line="450" w:lineRule="atLeast"/>
        <w:ind w:firstLine="640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一、评选对象</w:t>
      </w:r>
    </w:p>
    <w:p w14:paraId="4E956F13" w14:textId="6DFC2CEF" w:rsidR="00FC0F9A" w:rsidRPr="00FC0F9A" w:rsidRDefault="00FC0F9A" w:rsidP="0001449A">
      <w:pPr>
        <w:widowControl/>
        <w:adjustRightInd w:val="0"/>
        <w:spacing w:line="450" w:lineRule="atLeast"/>
        <w:ind w:firstLine="640"/>
        <w:contextualSpacing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分院、办学点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《江苏五年制高职教育》期刊通讯员。</w:t>
      </w:r>
    </w:p>
    <w:p w14:paraId="55D2FB8D" w14:textId="77777777" w:rsidR="00FC0F9A" w:rsidRPr="00FC0F9A" w:rsidRDefault="00FC0F9A" w:rsidP="0001449A">
      <w:pPr>
        <w:widowControl/>
        <w:adjustRightInd w:val="0"/>
        <w:spacing w:line="450" w:lineRule="atLeast"/>
        <w:ind w:firstLine="640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二、评选标准</w:t>
      </w:r>
    </w:p>
    <w:p w14:paraId="1A092D49" w14:textId="7E10CE6B" w:rsidR="00FC0F9A" w:rsidRDefault="00FC0F9A" w:rsidP="0001449A">
      <w:pPr>
        <w:widowControl/>
        <w:adjustRightInd w:val="0"/>
        <w:spacing w:line="450" w:lineRule="atLeast"/>
        <w:ind w:firstLine="640"/>
        <w:contextualSpacing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各校推荐的优秀通讯员必须具备以下条件：</w:t>
      </w:r>
    </w:p>
    <w:p w14:paraId="65CBDE23" w14:textId="005B85A9" w:rsidR="006B7919" w:rsidRPr="006B7919" w:rsidRDefault="006B7919" w:rsidP="006B7919">
      <w:pPr>
        <w:widowControl/>
        <w:adjustRightInd w:val="0"/>
        <w:spacing w:line="450" w:lineRule="atLeast"/>
        <w:ind w:firstLine="640"/>
        <w:contextualSpacing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1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.每年能够积极按要求订阅《江苏五年制高职教育》期刊。</w:t>
      </w:r>
    </w:p>
    <w:p w14:paraId="6D1B13EC" w14:textId="327E65B6" w:rsidR="00FC0F9A" w:rsidRPr="00FC0F9A" w:rsidRDefault="006B7919" w:rsidP="0001449A">
      <w:pPr>
        <w:widowControl/>
        <w:adjustRightInd w:val="0"/>
        <w:spacing w:line="450" w:lineRule="atLeast"/>
        <w:ind w:firstLine="640"/>
        <w:contextualSpacing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FC0F9A"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.热爱五年制高职教育科研工作，了解五年制高职教育研究与发展最新动态，积极参与《江苏五年制高职教育》期刊有关工作，宣传五年制高职教育。</w:t>
      </w:r>
    </w:p>
    <w:p w14:paraId="42D82CBC" w14:textId="3AE89E4F" w:rsidR="00FC0F9A" w:rsidRPr="00FC0F9A" w:rsidRDefault="006B7919" w:rsidP="0001449A">
      <w:pPr>
        <w:widowControl/>
        <w:adjustRightInd w:val="0"/>
        <w:spacing w:line="450" w:lineRule="atLeast"/>
        <w:ind w:firstLine="640"/>
        <w:contextualSpacing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="00FC0F9A"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.近</w:t>
      </w:r>
      <w:r w:rsid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r w:rsidR="00FC0F9A"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年向《江苏五年制高职教育》期刊编辑部推荐稿源次数不低于</w:t>
      </w:r>
      <w:r w:rsidR="00FC0F9A">
        <w:rPr>
          <w:rFonts w:ascii="仿宋" w:eastAsia="仿宋" w:hAnsi="仿宋" w:cs="宋体"/>
          <w:color w:val="333333"/>
          <w:kern w:val="0"/>
          <w:sz w:val="32"/>
          <w:szCs w:val="32"/>
        </w:rPr>
        <w:t>6</w:t>
      </w:r>
      <w:r w:rsid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篇</w:t>
      </w:r>
      <w:r w:rsidR="00FC0F9A"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，稿件质量较高，被录用文章不低于3篇。</w:t>
      </w:r>
    </w:p>
    <w:p w14:paraId="7A3906A1" w14:textId="7DF08D60" w:rsidR="00FC0F9A" w:rsidRPr="00FC0F9A" w:rsidRDefault="006B7919" w:rsidP="0001449A">
      <w:pPr>
        <w:widowControl/>
        <w:adjustRightInd w:val="0"/>
        <w:spacing w:line="450" w:lineRule="atLeast"/>
        <w:ind w:firstLine="640"/>
        <w:contextualSpacing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  <w:r w:rsidR="00FC0F9A"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.积极带头阅读、使用、推广和宣传《江苏五年制高职教育》期刊，引领一线教师运用新思想、新观点、新方法于教育教学改革中，本校期刊读者群、作者群范围广泛。</w:t>
      </w:r>
    </w:p>
    <w:p w14:paraId="02C8E2F3" w14:textId="77777777" w:rsidR="00FC0F9A" w:rsidRPr="00FC0F9A" w:rsidRDefault="00FC0F9A" w:rsidP="0001449A">
      <w:pPr>
        <w:widowControl/>
        <w:adjustRightInd w:val="0"/>
        <w:spacing w:line="450" w:lineRule="atLeast"/>
        <w:ind w:firstLine="645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三、评审程序</w:t>
      </w:r>
    </w:p>
    <w:p w14:paraId="6FB72A43" w14:textId="0A60AD4C" w:rsidR="00FC0F9A" w:rsidRPr="00FC0F9A" w:rsidRDefault="00FC0F9A" w:rsidP="0001449A">
      <w:pPr>
        <w:widowControl/>
        <w:adjustRightInd w:val="0"/>
        <w:spacing w:line="450" w:lineRule="atLeast"/>
        <w:ind w:firstLine="645"/>
        <w:contextualSpacing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（一）学校初评。各校应对照评选标准，组织有关人员积极参与评选，并填写《&lt;江苏五年制高职教育&gt;期刊201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7</w:t>
      </w:r>
      <w:r w:rsidR="000144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-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8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年度优秀通讯员推荐表》（见附件）。</w:t>
      </w:r>
    </w:p>
    <w:p w14:paraId="60DD5010" w14:textId="77777777" w:rsidR="00FC0F9A" w:rsidRPr="00FC0F9A" w:rsidRDefault="00FC0F9A" w:rsidP="0001449A">
      <w:pPr>
        <w:widowControl/>
        <w:adjustRightInd w:val="0"/>
        <w:spacing w:line="450" w:lineRule="atLeast"/>
        <w:ind w:firstLine="645"/>
        <w:contextualSpacing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（二）学院评审。学院</w:t>
      </w:r>
      <w:r w:rsidRPr="00FC0F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组织专家进行评审，经院长办公会议研究并公示后，公布通过名单。</w:t>
      </w:r>
    </w:p>
    <w:p w14:paraId="2555732B" w14:textId="77777777" w:rsidR="00FC0F9A" w:rsidRPr="00FC0F9A" w:rsidRDefault="00FC0F9A" w:rsidP="0001449A">
      <w:pPr>
        <w:widowControl/>
        <w:adjustRightInd w:val="0"/>
        <w:spacing w:line="450" w:lineRule="atLeast"/>
        <w:ind w:firstLine="640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</w:t>
      </w:r>
      <w:r w:rsidRPr="00FC0F9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其他事项</w:t>
      </w:r>
    </w:p>
    <w:p w14:paraId="5A300E0A" w14:textId="59F962DC" w:rsidR="00FC0F9A" w:rsidRPr="00FC0F9A" w:rsidRDefault="00FC0F9A" w:rsidP="0001449A">
      <w:pPr>
        <w:widowControl/>
        <w:adjustRightInd w:val="0"/>
        <w:spacing w:line="450" w:lineRule="atLeast"/>
        <w:ind w:firstLine="640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1．请各校于201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FC0F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</w:t>
      </w:r>
      <w:r w:rsidR="00CA76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FC0F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CA76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23</w:t>
      </w:r>
      <w:r w:rsidRPr="00FC0F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日前，将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《&lt;江苏五年制高职教育&gt;期刊201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7</w:t>
      </w:r>
      <w:r w:rsidR="000144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-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8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年度优秀通讯员推荐表》纸质稿2份签字盖章后报至编辑部，电子稿同时发送至指定邮箱。</w:t>
      </w:r>
    </w:p>
    <w:p w14:paraId="0097722C" w14:textId="246294ED" w:rsidR="00FC0F9A" w:rsidRPr="00FC0F9A" w:rsidRDefault="00FC0F9A" w:rsidP="0001449A">
      <w:pPr>
        <w:widowControl/>
        <w:adjustRightInd w:val="0"/>
        <w:spacing w:line="450" w:lineRule="atLeast"/>
        <w:ind w:firstLine="640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2．联系方式。地址：</w:t>
      </w:r>
      <w:r w:rsidR="000144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南京市江宁区麒麟门麒西路6</w:t>
      </w:r>
      <w:r w:rsidR="0001449A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="000144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号江苏省南京工程高等职业学校</w:t>
      </w:r>
      <w:r w:rsidR="007410F8"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《江苏五年制高职教育》</w:t>
      </w:r>
      <w:r w:rsidR="000144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编辑部</w:t>
      </w:r>
      <w:r w:rsidRPr="00FC0F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联系人：</w:t>
      </w:r>
      <w:r w:rsidR="001129D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丁洵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；联系电话：0</w:t>
      </w:r>
      <w:r w:rsidR="0001449A">
        <w:rPr>
          <w:rFonts w:ascii="仿宋" w:eastAsia="仿宋" w:hAnsi="仿宋" w:cs="宋体"/>
          <w:color w:val="333333"/>
          <w:kern w:val="0"/>
          <w:sz w:val="32"/>
          <w:szCs w:val="32"/>
        </w:rPr>
        <w:t>25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-8</w:t>
      </w:r>
      <w:r w:rsidR="0001449A">
        <w:rPr>
          <w:rFonts w:ascii="仿宋" w:eastAsia="仿宋" w:hAnsi="仿宋" w:cs="宋体"/>
          <w:color w:val="333333"/>
          <w:kern w:val="0"/>
          <w:sz w:val="32"/>
          <w:szCs w:val="32"/>
        </w:rPr>
        <w:t>4129917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；电子邮箱</w:t>
      </w:r>
      <w:r w:rsidR="00C7424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hyperlink r:id="rId6" w:history="1">
        <w:r w:rsidR="00C404B1" w:rsidRPr="00FC0F9A">
          <w:rPr>
            <w:rStyle w:val="a3"/>
            <w:rFonts w:ascii="仿宋" w:eastAsia="仿宋" w:hAnsi="仿宋" w:cs="宋体" w:hint="eastAsia"/>
            <w:kern w:val="0"/>
            <w:sz w:val="32"/>
            <w:szCs w:val="32"/>
          </w:rPr>
          <w:t>jsgaozhi@163.com</w:t>
        </w:r>
        <w:r w:rsidR="00C404B1" w:rsidRPr="00FC0F9A">
          <w:rPr>
            <w:rStyle w:val="a3"/>
            <w:rFonts w:ascii="Calibri" w:eastAsia="仿宋" w:hAnsi="Calibri" w:cs="Calibri" w:hint="eastAsia"/>
            <w:kern w:val="0"/>
            <w:sz w:val="32"/>
            <w:szCs w:val="32"/>
          </w:rPr>
          <w:t> </w:t>
        </w:r>
      </w:hyperlink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4D03C1F9" w14:textId="77777777" w:rsidR="00FC0F9A" w:rsidRPr="00FC0F9A" w:rsidRDefault="00FC0F9A" w:rsidP="0001449A">
      <w:pPr>
        <w:widowControl/>
        <w:adjustRightInd w:val="0"/>
        <w:spacing w:line="450" w:lineRule="atLeast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14:paraId="2BAF43BB" w14:textId="0BE7AEC2" w:rsidR="00FC0F9A" w:rsidRPr="00FC0F9A" w:rsidRDefault="00FC0F9A" w:rsidP="0001449A">
      <w:pPr>
        <w:widowControl/>
        <w:adjustRightInd w:val="0"/>
        <w:spacing w:line="450" w:lineRule="atLeast"/>
        <w:ind w:firstLine="640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  <w:hyperlink r:id="rId7" w:history="1">
        <w:r w:rsidRPr="00FC0F9A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《江苏五年制高职教育》期刊201</w:t>
        </w:r>
        <w:r w:rsidR="00345EAF">
          <w:rPr>
            <w:rFonts w:ascii="仿宋" w:eastAsia="仿宋" w:hAnsi="仿宋" w:cs="宋体"/>
            <w:color w:val="333333"/>
            <w:kern w:val="0"/>
            <w:sz w:val="32"/>
            <w:szCs w:val="32"/>
            <w:u w:val="single"/>
          </w:rPr>
          <w:t>7</w:t>
        </w:r>
        <w:r w:rsidR="00345EAF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-</w:t>
        </w:r>
        <w:r w:rsidRPr="00FC0F9A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201</w:t>
        </w:r>
        <w:r w:rsidR="00345EAF">
          <w:rPr>
            <w:rFonts w:ascii="仿宋" w:eastAsia="仿宋" w:hAnsi="仿宋" w:cs="宋体"/>
            <w:color w:val="333333"/>
            <w:kern w:val="0"/>
            <w:sz w:val="32"/>
            <w:szCs w:val="32"/>
            <w:u w:val="single"/>
          </w:rPr>
          <w:t>8</w:t>
        </w:r>
        <w:r w:rsidRPr="00FC0F9A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年度优秀通讯</w:t>
        </w:r>
      </w:hyperlink>
      <w:hyperlink r:id="rId8" w:history="1">
        <w:r w:rsidRPr="00FC0F9A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员推荐表</w:t>
        </w:r>
      </w:hyperlink>
    </w:p>
    <w:p w14:paraId="7DC614FA" w14:textId="77777777" w:rsidR="00FC0F9A" w:rsidRPr="00FC0F9A" w:rsidRDefault="00FC0F9A" w:rsidP="0001449A">
      <w:pPr>
        <w:widowControl/>
        <w:adjustRightInd w:val="0"/>
        <w:spacing w:line="450" w:lineRule="atLeast"/>
        <w:ind w:firstLine="640"/>
        <w:contextualSpacing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14:paraId="331FB5EE" w14:textId="77777777" w:rsidR="00FC0F9A" w:rsidRPr="00FC0F9A" w:rsidRDefault="00FC0F9A" w:rsidP="00FC0F9A">
      <w:pPr>
        <w:widowControl/>
        <w:spacing w:line="450" w:lineRule="atLeast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14:paraId="62932FB8" w14:textId="77777777" w:rsidR="00FC0F9A" w:rsidRPr="00FC0F9A" w:rsidRDefault="00FC0F9A" w:rsidP="00FC0F9A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江苏联合职业技术学院</w:t>
      </w:r>
      <w:r w:rsidRPr="00FC0F9A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江苏省职业技术教育学会</w:t>
      </w:r>
    </w:p>
    <w:p w14:paraId="439A91E4" w14:textId="77777777" w:rsidR="00FC0F9A" w:rsidRPr="00FC0F9A" w:rsidRDefault="00FC0F9A" w:rsidP="0001449A">
      <w:pPr>
        <w:widowControl/>
        <w:spacing w:line="450" w:lineRule="atLeast"/>
        <w:ind w:firstLineChars="1100" w:firstLine="352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高等职业教育（五年制）分会</w:t>
      </w:r>
    </w:p>
    <w:p w14:paraId="55CE83B5" w14:textId="6D216A39" w:rsidR="00FC0F9A" w:rsidRPr="00FC0F9A" w:rsidRDefault="00FC0F9A" w:rsidP="00FC0F9A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14:paraId="6E9F934A" w14:textId="77777777" w:rsidR="00FC0F9A" w:rsidRPr="00FC0F9A" w:rsidRDefault="00FC0F9A" w:rsidP="0001449A">
      <w:pPr>
        <w:widowControl/>
        <w:spacing w:line="450" w:lineRule="atLeast"/>
        <w:ind w:right="320"/>
        <w:jc w:val="righ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《江苏五年制高职教育》编辑部</w:t>
      </w:r>
    </w:p>
    <w:p w14:paraId="7AE2643B" w14:textId="348EA42A" w:rsidR="00FC0F9A" w:rsidRPr="00FC0F9A" w:rsidRDefault="00FC0F9A" w:rsidP="00FC0F9A">
      <w:pPr>
        <w:widowControl/>
        <w:spacing w:line="450" w:lineRule="atLeast"/>
        <w:ind w:firstLine="640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C0F9A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      </w:t>
      </w:r>
      <w:r w:rsidR="0001449A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       </w:t>
      </w:r>
      <w:r w:rsidRPr="00FC0F9A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 w:rsidR="0001449A">
        <w:rPr>
          <w:rFonts w:ascii="仿宋" w:eastAsia="仿宋" w:hAnsi="仿宋" w:cs="宋体"/>
          <w:color w:val="333333"/>
          <w:kern w:val="0"/>
          <w:sz w:val="32"/>
          <w:szCs w:val="32"/>
        </w:rPr>
        <w:t>8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年1</w:t>
      </w:r>
      <w:r w:rsidR="0001449A">
        <w:rPr>
          <w:rFonts w:ascii="仿宋" w:eastAsia="仿宋" w:hAnsi="仿宋" w:cs="宋体"/>
          <w:color w:val="333333"/>
          <w:kern w:val="0"/>
          <w:sz w:val="32"/>
          <w:szCs w:val="32"/>
        </w:rPr>
        <w:t>0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4C4F0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30</w:t>
      </w:r>
      <w:r w:rsidRPr="00FC0F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14:paraId="54E6321B" w14:textId="1E1D2B13" w:rsidR="007410F8" w:rsidRDefault="007410F8" w:rsidP="00C74248"/>
    <w:p w14:paraId="600A35A4" w14:textId="02B8C832" w:rsidR="007410F8" w:rsidRDefault="007410F8" w:rsidP="00C74248"/>
    <w:p w14:paraId="05E4E40F" w14:textId="390DC847" w:rsidR="007410F8" w:rsidRDefault="007410F8" w:rsidP="00C74248"/>
    <w:p w14:paraId="2E667766" w14:textId="2BFF4E63" w:rsidR="007410F8" w:rsidRDefault="007410F8" w:rsidP="00C74248">
      <w:bookmarkStart w:id="0" w:name="_GoBack"/>
      <w:bookmarkEnd w:id="0"/>
    </w:p>
    <w:p w14:paraId="7C6EE6A1" w14:textId="4592B74F" w:rsidR="007410F8" w:rsidRDefault="007410F8" w:rsidP="00C74248"/>
    <w:p w14:paraId="288F1F40" w14:textId="15AEB404" w:rsidR="007410F8" w:rsidRDefault="007410F8" w:rsidP="00C74248"/>
    <w:p w14:paraId="7A485F5E" w14:textId="457F8917" w:rsidR="007410F8" w:rsidRDefault="007410F8" w:rsidP="00C74248"/>
    <w:p w14:paraId="48BB1F95" w14:textId="4DB76401" w:rsidR="007410F8" w:rsidRDefault="007410F8" w:rsidP="00C74248"/>
    <w:p w14:paraId="0F846224" w14:textId="64B5C882" w:rsidR="007410F8" w:rsidRDefault="007410F8" w:rsidP="00C74248"/>
    <w:p w14:paraId="1CE56F66" w14:textId="48A4AB6D" w:rsidR="007410F8" w:rsidRPr="002E586F" w:rsidRDefault="007410F8" w:rsidP="007410F8">
      <w:pPr>
        <w:pBdr>
          <w:top w:val="single" w:sz="4" w:space="1" w:color="auto"/>
          <w:bottom w:val="single" w:sz="4" w:space="1" w:color="auto"/>
        </w:pBdr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江苏联合职业技术学院综合处     2018年</w:t>
      </w:r>
      <w:r>
        <w:rPr>
          <w:rFonts w:ascii="仿宋_GB2312" w:eastAsia="仿宋_GB2312"/>
          <w:color w:val="000000"/>
          <w:sz w:val="32"/>
        </w:rPr>
        <w:t>1</w:t>
      </w:r>
      <w:r>
        <w:rPr>
          <w:rFonts w:ascii="仿宋_GB2312" w:eastAsia="仿宋_GB2312" w:hint="eastAsia"/>
          <w:color w:val="000000"/>
          <w:sz w:val="32"/>
        </w:rPr>
        <w:t>0月</w:t>
      </w:r>
      <w:r w:rsidR="004C4F03">
        <w:rPr>
          <w:rFonts w:ascii="仿宋_GB2312" w:eastAsia="仿宋_GB2312" w:hint="eastAsia"/>
          <w:color w:val="000000"/>
          <w:sz w:val="32"/>
        </w:rPr>
        <w:t>30</w:t>
      </w:r>
      <w:r>
        <w:rPr>
          <w:rFonts w:ascii="仿宋_GB2312" w:eastAsia="仿宋_GB2312" w:hint="eastAsia"/>
          <w:color w:val="000000"/>
          <w:sz w:val="32"/>
        </w:rPr>
        <w:t>日印发</w:t>
      </w:r>
    </w:p>
    <w:p w14:paraId="2CD9FD5E" w14:textId="41D9C655" w:rsidR="007410F8" w:rsidRPr="007410F8" w:rsidRDefault="007410F8" w:rsidP="00C74248"/>
    <w:p w14:paraId="5A9A73C8" w14:textId="7258B5BE" w:rsidR="007410F8" w:rsidRDefault="007410F8" w:rsidP="00C74248"/>
    <w:p w14:paraId="50411E0D" w14:textId="77777777" w:rsidR="007410F8" w:rsidRDefault="007410F8" w:rsidP="00C74248"/>
    <w:p w14:paraId="0028C2F2" w14:textId="5CCA387E" w:rsidR="00C74248" w:rsidRDefault="00C74248" w:rsidP="00C74248">
      <w:pPr>
        <w:rPr>
          <w:rFonts w:ascii="仿宋" w:eastAsia="仿宋" w:hAnsi="仿宋"/>
          <w:sz w:val="32"/>
          <w:szCs w:val="32"/>
        </w:rPr>
      </w:pPr>
      <w:r w:rsidRPr="00D26A0C">
        <w:rPr>
          <w:rFonts w:ascii="仿宋" w:eastAsia="仿宋" w:hAnsi="仿宋" w:hint="eastAsia"/>
          <w:sz w:val="32"/>
          <w:szCs w:val="32"/>
        </w:rPr>
        <w:t>附</w:t>
      </w:r>
      <w:r w:rsidRPr="00D26A0C">
        <w:rPr>
          <w:rFonts w:ascii="仿宋" w:eastAsia="仿宋" w:hAnsi="仿宋"/>
          <w:sz w:val="32"/>
          <w:szCs w:val="32"/>
        </w:rPr>
        <w:t>件</w:t>
      </w:r>
    </w:p>
    <w:p w14:paraId="2CCC6BE3" w14:textId="77777777" w:rsidR="00C74248" w:rsidRPr="00D26A0C" w:rsidRDefault="00C74248" w:rsidP="00C74248">
      <w:pPr>
        <w:rPr>
          <w:rFonts w:ascii="仿宋" w:eastAsia="仿宋" w:hAnsi="仿宋"/>
          <w:sz w:val="32"/>
          <w:szCs w:val="32"/>
        </w:rPr>
      </w:pPr>
    </w:p>
    <w:p w14:paraId="36CB5DE9" w14:textId="77777777" w:rsidR="00C74248" w:rsidRDefault="00C74248" w:rsidP="00C74248">
      <w:pPr>
        <w:jc w:val="center"/>
        <w:rPr>
          <w:rFonts w:ascii="宋体" w:hAnsi="宋体"/>
          <w:b/>
          <w:sz w:val="44"/>
          <w:szCs w:val="44"/>
        </w:rPr>
      </w:pPr>
      <w:r w:rsidRPr="00D26A0C">
        <w:rPr>
          <w:rFonts w:ascii="宋体" w:hAnsi="宋体" w:hint="eastAsia"/>
          <w:b/>
          <w:sz w:val="44"/>
          <w:szCs w:val="44"/>
        </w:rPr>
        <w:t>《江苏五年制高职教育》期</w:t>
      </w:r>
      <w:r w:rsidRPr="00D26A0C">
        <w:rPr>
          <w:rFonts w:ascii="宋体" w:hAnsi="宋体"/>
          <w:b/>
          <w:sz w:val="44"/>
          <w:szCs w:val="44"/>
        </w:rPr>
        <w:t>刊</w:t>
      </w:r>
    </w:p>
    <w:p w14:paraId="32DE7CA1" w14:textId="39539CA3" w:rsidR="00C74248" w:rsidRDefault="00C74248" w:rsidP="00C74248">
      <w:pPr>
        <w:jc w:val="center"/>
        <w:rPr>
          <w:rFonts w:ascii="宋体" w:hAnsi="宋体"/>
          <w:b/>
          <w:sz w:val="44"/>
          <w:szCs w:val="44"/>
        </w:rPr>
      </w:pPr>
      <w:r w:rsidRPr="00D26A0C"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7</w:t>
      </w:r>
      <w:r>
        <w:rPr>
          <w:rFonts w:ascii="宋体" w:hAnsi="宋体" w:hint="eastAsia"/>
          <w:b/>
          <w:sz w:val="44"/>
          <w:szCs w:val="44"/>
        </w:rPr>
        <w:t>-</w:t>
      </w:r>
      <w:r w:rsidRPr="00D26A0C"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8</w:t>
      </w:r>
      <w:r w:rsidRPr="00D26A0C">
        <w:rPr>
          <w:rFonts w:ascii="宋体" w:hAnsi="宋体" w:hint="eastAsia"/>
          <w:b/>
          <w:sz w:val="44"/>
          <w:szCs w:val="44"/>
        </w:rPr>
        <w:t>年度优秀通讯员推</w:t>
      </w:r>
      <w:r w:rsidRPr="00D26A0C">
        <w:rPr>
          <w:rFonts w:ascii="宋体" w:hAnsi="宋体"/>
          <w:b/>
          <w:sz w:val="44"/>
          <w:szCs w:val="44"/>
        </w:rPr>
        <w:t>荐表</w:t>
      </w:r>
    </w:p>
    <w:p w14:paraId="57ACE365" w14:textId="77777777" w:rsidR="00C74248" w:rsidRDefault="00C74248" w:rsidP="00C74248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918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391"/>
        <w:gridCol w:w="985"/>
        <w:gridCol w:w="356"/>
        <w:gridCol w:w="1097"/>
        <w:gridCol w:w="957"/>
        <w:gridCol w:w="851"/>
        <w:gridCol w:w="3550"/>
      </w:tblGrid>
      <w:tr w:rsidR="00C74248" w:rsidRPr="000C4AAF" w14:paraId="6EFFCC68" w14:textId="77777777" w:rsidTr="00321014">
        <w:trPr>
          <w:trHeight w:val="567"/>
        </w:trPr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EB35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学</w:t>
            </w:r>
            <w:r w:rsidRPr="000C4AAF"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  <w:t>校名称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F0501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</w:p>
        </w:tc>
      </w:tr>
      <w:tr w:rsidR="00C74248" w:rsidRPr="000C4AAF" w14:paraId="215CB8DF" w14:textId="77777777" w:rsidTr="00321014">
        <w:trPr>
          <w:trHeight w:val="56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91D6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4B9D9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AA461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性别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10252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2B88A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职务</w:t>
            </w:r>
          </w:p>
        </w:tc>
        <w:tc>
          <w:tcPr>
            <w:tcW w:w="3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E5B2D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</w:p>
        </w:tc>
      </w:tr>
      <w:tr w:rsidR="00C74248" w:rsidRPr="000C4AAF" w14:paraId="4A161441" w14:textId="77777777" w:rsidTr="00321014">
        <w:trPr>
          <w:trHeight w:val="56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0F96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手</w:t>
            </w:r>
            <w:r w:rsidRPr="000C4AAF"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  <w:t>机</w:t>
            </w: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号</w:t>
            </w:r>
            <w:r w:rsidRPr="000C4AAF"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  <w:t>码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BDFC2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3EF76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电</w:t>
            </w:r>
            <w:r w:rsidRPr="000C4AAF"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  <w:t>子邮箱</w:t>
            </w:r>
          </w:p>
        </w:tc>
        <w:tc>
          <w:tcPr>
            <w:tcW w:w="3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687D7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</w:p>
        </w:tc>
      </w:tr>
      <w:tr w:rsidR="00C74248" w:rsidRPr="000C4AAF" w14:paraId="7BD369F5" w14:textId="77777777" w:rsidTr="00321014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D096" w14:textId="52C6E5A2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近一</w:t>
            </w:r>
            <w:r w:rsidRPr="000C4AAF"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  <w:t>年</w:t>
            </w: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稿件</w:t>
            </w:r>
          </w:p>
          <w:p w14:paraId="2F35F591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报送数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84CE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B777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被采用数</w:t>
            </w:r>
          </w:p>
        </w:tc>
        <w:tc>
          <w:tcPr>
            <w:tcW w:w="3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C27E7" w14:textId="77777777" w:rsidR="00C74248" w:rsidRPr="000C4AAF" w:rsidRDefault="00C74248" w:rsidP="00321014">
            <w:pPr>
              <w:widowControl/>
              <w:ind w:firstLine="54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</w:p>
        </w:tc>
      </w:tr>
      <w:tr w:rsidR="00C74248" w:rsidRPr="000C4AAF" w14:paraId="7294EF96" w14:textId="77777777" w:rsidTr="00321014">
        <w:trPr>
          <w:trHeight w:val="4313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E02D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申</w:t>
            </w:r>
          </w:p>
          <w:p w14:paraId="0269139D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报</w:t>
            </w:r>
          </w:p>
          <w:p w14:paraId="14222BDB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理</w:t>
            </w:r>
          </w:p>
          <w:p w14:paraId="7DF91E6A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由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0BFA5" w14:textId="77777777" w:rsidR="00C74248" w:rsidRPr="000C4AAF" w:rsidRDefault="00C74248" w:rsidP="00321014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</w:p>
        </w:tc>
      </w:tr>
      <w:tr w:rsidR="00C74248" w:rsidRPr="000C4AAF" w14:paraId="3AB4955D" w14:textId="77777777" w:rsidTr="00321014">
        <w:trPr>
          <w:trHeight w:val="209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34BE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lastRenderedPageBreak/>
              <w:t>学校</w:t>
            </w:r>
          </w:p>
          <w:p w14:paraId="73CC428C" w14:textId="77777777" w:rsidR="00C74248" w:rsidRPr="000C4AAF" w:rsidRDefault="00C74248" w:rsidP="00321014">
            <w:pPr>
              <w:widowControl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F9C7" w14:textId="77777777" w:rsidR="00C74248" w:rsidRPr="000C4AAF" w:rsidRDefault="00C74248" w:rsidP="00321014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8"/>
                <w:szCs w:val="28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  </w:t>
            </w:r>
          </w:p>
          <w:p w14:paraId="7878507C" w14:textId="77777777" w:rsidR="00C74248" w:rsidRPr="000C4AAF" w:rsidRDefault="00C74248" w:rsidP="00321014">
            <w:pPr>
              <w:widowControl/>
              <w:ind w:leftChars="1250" w:left="5145" w:hangingChars="900" w:hanging="25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</w:rPr>
            </w:pPr>
            <w:r w:rsidRPr="000C4AAF">
              <w:rPr>
                <w:rFonts w:ascii="宋体" w:eastAsia="宋体" w:hAnsi="宋体" w:cs="宋体" w:hint="eastAsia"/>
                <w:color w:val="464646"/>
                <w:kern w:val="0"/>
                <w:sz w:val="28"/>
                <w:szCs w:val="28"/>
              </w:rPr>
              <w:t>（公章）                                                        年    月    日</w:t>
            </w:r>
          </w:p>
        </w:tc>
      </w:tr>
    </w:tbl>
    <w:p w14:paraId="3CD2F56A" w14:textId="77777777" w:rsidR="00C74248" w:rsidRPr="00C36F2C" w:rsidRDefault="00C74248" w:rsidP="00C74248">
      <w:pPr>
        <w:rPr>
          <w:rFonts w:ascii="仿宋" w:eastAsia="仿宋" w:hAnsi="仿宋"/>
          <w:sz w:val="10"/>
          <w:szCs w:val="10"/>
        </w:rPr>
      </w:pPr>
    </w:p>
    <w:p w14:paraId="5BA188B7" w14:textId="5F06AA1F" w:rsidR="00C74248" w:rsidRDefault="00C74248"/>
    <w:sectPr w:rsidR="00C74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E7718" w14:textId="77777777" w:rsidR="00C077C9" w:rsidRDefault="00C077C9" w:rsidP="007410F8">
      <w:r>
        <w:separator/>
      </w:r>
    </w:p>
  </w:endnote>
  <w:endnote w:type="continuationSeparator" w:id="0">
    <w:p w14:paraId="7B1DBD59" w14:textId="77777777" w:rsidR="00C077C9" w:rsidRDefault="00C077C9" w:rsidP="007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68C22" w14:textId="77777777" w:rsidR="00C077C9" w:rsidRDefault="00C077C9" w:rsidP="007410F8">
      <w:r>
        <w:separator/>
      </w:r>
    </w:p>
  </w:footnote>
  <w:footnote w:type="continuationSeparator" w:id="0">
    <w:p w14:paraId="1EE10BE4" w14:textId="77777777" w:rsidR="00C077C9" w:rsidRDefault="00C077C9" w:rsidP="0074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55"/>
    <w:rsid w:val="0001449A"/>
    <w:rsid w:val="000C4AAF"/>
    <w:rsid w:val="001129D2"/>
    <w:rsid w:val="00161AF1"/>
    <w:rsid w:val="002E4B16"/>
    <w:rsid w:val="00345EAF"/>
    <w:rsid w:val="004C4F03"/>
    <w:rsid w:val="00584451"/>
    <w:rsid w:val="006B7919"/>
    <w:rsid w:val="007410F8"/>
    <w:rsid w:val="008E7EF8"/>
    <w:rsid w:val="0091453F"/>
    <w:rsid w:val="0094444F"/>
    <w:rsid w:val="009E6855"/>
    <w:rsid w:val="00C077C9"/>
    <w:rsid w:val="00C404B1"/>
    <w:rsid w:val="00C74248"/>
    <w:rsid w:val="00CA76BD"/>
    <w:rsid w:val="00DD2EF4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306E"/>
  <w15:chartTrackingRefBased/>
  <w15:docId w15:val="{B698D59F-D69E-43A1-96B3-2FF913E1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2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424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741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10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1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10F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44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4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ti.cn/_upload/article/files/5a/52/186553ce4f66a521aff0a134829b/96a7931a-1dd7-4d3d-a4ba-8397c324faa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ti.cn/_upload/article/files/5a/52/186553ce4f66a521aff0a134829b/96a7931a-1dd7-4d3d-a4ba-8397c324faa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gaozhi@163.com&#160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dingxun</dc:creator>
  <cp:keywords/>
  <dc:description/>
  <cp:lastModifiedBy>谢程成</cp:lastModifiedBy>
  <cp:revision>13</cp:revision>
  <cp:lastPrinted>2018-10-30T06:12:00Z</cp:lastPrinted>
  <dcterms:created xsi:type="dcterms:W3CDTF">2018-10-26T00:49:00Z</dcterms:created>
  <dcterms:modified xsi:type="dcterms:W3CDTF">2018-10-30T08:51:00Z</dcterms:modified>
</cp:coreProperties>
</file>