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numId w:val="0"/>
        </w:numPr>
        <w:spacing w:line="360" w:lineRule="auto"/>
        <w:ind w:leftChars="0"/>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1</w:t>
      </w:r>
      <w:bookmarkStart w:id="6" w:name="_GoBack"/>
      <w:bookmarkEnd w:id="6"/>
    </w:p>
    <w:p>
      <w:pPr>
        <w:pStyle w:val="2"/>
        <w:spacing w:line="360" w:lineRule="auto"/>
        <w:jc w:val="center"/>
        <w:rPr>
          <w:rFonts w:ascii="宋体"/>
        </w:rPr>
      </w:pPr>
      <w:r>
        <w:rPr>
          <w:rFonts w:hint="eastAsia"/>
        </w:rPr>
        <w:t>用户手册（申请人）</w:t>
      </w:r>
    </w:p>
    <w:p>
      <w:pPr>
        <w:spacing w:line="360" w:lineRule="auto"/>
        <w:ind w:firstLine="560" w:firstLineChars="200"/>
        <w:rPr>
          <w:rFonts w:hint="eastAsia" w:ascii="Times New Roman" w:hAnsi="Times New Roman" w:cs="Times New Roman"/>
          <w:sz w:val="28"/>
          <w:szCs w:val="22"/>
          <w:highlight w:val="yellow"/>
          <w:lang w:eastAsia="zh-CN"/>
        </w:rPr>
      </w:pPr>
      <w:r>
        <w:rPr>
          <w:rFonts w:hint="eastAsia" w:ascii="Times New Roman" w:hAnsi="Times New Roman" w:cs="Times New Roman"/>
          <w:sz w:val="28"/>
          <w:szCs w:val="22"/>
          <w:highlight w:val="yellow"/>
          <w:lang w:val="en-US" w:eastAsia="zh-CN"/>
        </w:rPr>
        <w:t>202</w:t>
      </w:r>
      <w:r>
        <w:rPr>
          <w:rFonts w:hint="eastAsia" w:cs="Times New Roman"/>
          <w:sz w:val="28"/>
          <w:szCs w:val="22"/>
          <w:highlight w:val="yellow"/>
          <w:lang w:val="en-US" w:eastAsia="zh-CN"/>
        </w:rPr>
        <w:t>2</w:t>
      </w:r>
      <w:r>
        <w:rPr>
          <w:rFonts w:hint="eastAsia" w:ascii="Times New Roman" w:hAnsi="Times New Roman" w:cs="Times New Roman"/>
          <w:sz w:val="28"/>
          <w:szCs w:val="22"/>
          <w:highlight w:val="yellow"/>
          <w:lang w:val="en-US" w:eastAsia="zh-CN"/>
        </w:rPr>
        <w:t>年，申请人</w:t>
      </w:r>
      <w:r>
        <w:rPr>
          <w:rFonts w:hint="eastAsia" w:ascii="Times New Roman" w:hAnsi="Times New Roman" w:cs="Times New Roman"/>
          <w:sz w:val="28"/>
          <w:szCs w:val="22"/>
          <w:highlight w:val="yellow"/>
        </w:rPr>
        <w:t>选择“非国家统一考试（含免试）”通道进行网报</w:t>
      </w:r>
      <w:r>
        <w:rPr>
          <w:rFonts w:hint="eastAsia" w:ascii="Times New Roman" w:hAnsi="Times New Roman" w:cs="Times New Roman"/>
          <w:sz w:val="28"/>
          <w:szCs w:val="22"/>
          <w:highlight w:val="yellow"/>
          <w:lang w:eastAsia="zh-CN"/>
        </w:rPr>
        <w:t>。</w:t>
      </w:r>
    </w:p>
    <w:p>
      <w:pPr>
        <w:rPr>
          <w:rFonts w:hint="eastAsia"/>
        </w:rPr>
      </w:pPr>
    </w:p>
    <w:p>
      <w:pPr>
        <w:pStyle w:val="3"/>
        <w:numPr>
          <w:ilvl w:val="0"/>
          <w:numId w:val="0"/>
        </w:numPr>
        <w:spacing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申请人登录中国教师资格网（</w:t>
      </w:r>
      <w:r>
        <w:rPr>
          <w:sz w:val="24"/>
        </w:rPr>
        <w:t>http://www.jszg.edu.cn</w:t>
      </w:r>
      <w:r>
        <w:rPr>
          <w:rFonts w:hint="eastAsia"/>
          <w:sz w:val="24"/>
        </w:rPr>
        <w:t>），将看到中国教师资格网首页如下图</w:t>
      </w:r>
      <w:r>
        <w:rPr>
          <w:sz w:val="24"/>
        </w:rPr>
        <w:t>:</w:t>
      </w:r>
    </w:p>
    <w:p>
      <w:pPr>
        <w:spacing w:line="360" w:lineRule="auto"/>
      </w:pPr>
      <w:r>
        <w:drawing>
          <wp:inline distT="0" distB="0" distL="114300" distR="114300">
            <wp:extent cx="6105525" cy="38957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05525" cy="38957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114300" distR="114300">
            <wp:extent cx="137160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371600" cy="257175"/>
                    </a:xfrm>
                    <a:prstGeom prst="rect">
                      <a:avLst/>
                    </a:prstGeom>
                    <a:noFill/>
                    <a:ln>
                      <a:noFill/>
                    </a:ln>
                  </pic:spPr>
                </pic:pic>
              </a:graphicData>
            </a:graphic>
          </wp:inline>
        </w:drawing>
      </w:r>
      <w:r>
        <w:rPr>
          <w:rFonts w:hint="eastAsia"/>
          <w:sz w:val="24"/>
        </w:rPr>
        <w:t>和</w:t>
      </w:r>
      <w:r>
        <w:drawing>
          <wp:inline distT="0" distB="0" distL="114300" distR="114300">
            <wp:extent cx="1647825" cy="276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647825" cy="276225"/>
                    </a:xfrm>
                    <a:prstGeom prst="rect">
                      <a:avLst/>
                    </a:prstGeom>
                    <a:noFill/>
                    <a:ln>
                      <a:noFill/>
                    </a:ln>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114300" distR="114300">
            <wp:extent cx="5648325" cy="28479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648325" cy="2847975"/>
                    </a:xfrm>
                    <a:prstGeom prst="rect">
                      <a:avLst/>
                    </a:prstGeom>
                    <a:noFill/>
                    <a:ln>
                      <a:noFill/>
                    </a:ln>
                  </pic:spPr>
                </pic:pic>
              </a:graphicData>
            </a:graphic>
          </wp:inline>
        </w:drawing>
      </w:r>
    </w:p>
    <w:p>
      <w:pPr>
        <w:pStyle w:val="4"/>
        <w:spacing w:beforeLines="50" w:after="0" w:line="360" w:lineRule="auto"/>
        <w:rPr>
          <w:rFonts w:asci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b/>
          <w:sz w:val="28"/>
        </w:rPr>
        <w:t>1.1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114300" distR="114300">
            <wp:extent cx="638175" cy="2095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638175" cy="209550"/>
                    </a:xfrm>
                    <a:prstGeom prst="rect">
                      <a:avLst/>
                    </a:prstGeom>
                    <a:noFill/>
                    <a:ln>
                      <a:noFill/>
                    </a:ln>
                  </pic:spPr>
                </pic:pic>
              </a:graphicData>
            </a:graphic>
          </wp:inline>
        </w:drawing>
      </w:r>
      <w:r>
        <w:rPr>
          <w:rFonts w:hint="eastAsia"/>
          <w:sz w:val="24"/>
        </w:rPr>
        <w:t>按钮，将出现实名注册界面：</w:t>
      </w:r>
    </w:p>
    <w:p>
      <w:pPr>
        <w:spacing w:line="360" w:lineRule="auto"/>
      </w:pPr>
      <w:r>
        <w:drawing>
          <wp:inline distT="0" distB="0" distL="114300" distR="114300">
            <wp:extent cx="6076950" cy="34575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076950" cy="3457575"/>
                    </a:xfrm>
                    <a:prstGeom prst="rect">
                      <a:avLst/>
                    </a:prstGeom>
                    <a:noFill/>
                    <a:ln>
                      <a:noFill/>
                    </a:ln>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114300" distR="114300">
            <wp:extent cx="1238250" cy="142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238250" cy="142875"/>
                    </a:xfrm>
                    <a:prstGeom prst="rect">
                      <a:avLst/>
                    </a:prstGeom>
                    <a:noFill/>
                    <a:ln>
                      <a:noFill/>
                    </a:ln>
                  </pic:spPr>
                </pic:pic>
              </a:graphicData>
            </a:graphic>
          </wp:inline>
        </w:drawing>
      </w:r>
      <w:r>
        <w:rPr>
          <w:rFonts w:hint="eastAsia"/>
          <w:sz w:val="24"/>
        </w:rPr>
        <w:t>按钮，仔细阅读“中国教师资格网用户账号注册协议”，并点击</w:t>
      </w:r>
      <w:r>
        <w:rPr>
          <w:sz w:val="24"/>
        </w:rPr>
        <w:drawing>
          <wp:inline distT="0" distB="0" distL="114300" distR="114300">
            <wp:extent cx="685800" cy="171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85800" cy="171450"/>
                    </a:xfrm>
                    <a:prstGeom prst="rect">
                      <a:avLst/>
                    </a:prstGeom>
                    <a:noFill/>
                    <a:ln>
                      <a:noFill/>
                    </a:ln>
                  </pic:spPr>
                </pic:pic>
              </a:graphicData>
            </a:graphic>
          </wp:inline>
        </w:drawing>
      </w:r>
      <w:r>
        <w:rPr>
          <w:rFonts w:hint="eastAsia"/>
          <w:sz w:val="24"/>
        </w:rPr>
        <w:t>按钮，后点击</w:t>
      </w:r>
      <w:r>
        <w:rPr>
          <w:sz w:val="24"/>
        </w:rPr>
        <w:drawing>
          <wp:inline distT="0" distB="0" distL="114300" distR="114300">
            <wp:extent cx="323850" cy="1619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323850" cy="161925"/>
                    </a:xfrm>
                    <a:prstGeom prst="rect">
                      <a:avLst/>
                    </a:prstGeom>
                    <a:noFill/>
                    <a:ln>
                      <a:noFill/>
                    </a:ln>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w:t>
      </w:r>
      <w:r>
        <w:rPr>
          <w:rFonts w:hint="eastAsia"/>
          <w:bCs/>
          <w:sz w:val="24"/>
        </w:rPr>
        <w:t>位以上数字、字母和特殊符号组合（特殊字符请从</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 xml:space="preserve">_ </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w:t>
      </w:r>
      <w:r>
        <w:rPr>
          <w:rFonts w:hint="eastAsia"/>
          <w:bCs/>
          <w:sz w:val="24"/>
        </w:rPr>
        <w:t>、</w:t>
      </w:r>
      <w:r>
        <w:rPr>
          <w:bCs/>
          <w:sz w:val="24"/>
        </w:rPr>
        <w:t>&amp;”</w:t>
      </w:r>
      <w:r>
        <w:rPr>
          <w:rFonts w:hint="eastAsia"/>
          <w:bCs/>
          <w:sz w:val="24"/>
        </w:rPr>
        <w:t>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w:t>
      </w:r>
      <w:r>
        <w:rPr>
          <w:sz w:val="24"/>
        </w:rPr>
        <w:t>11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114300" distR="114300">
            <wp:extent cx="2114550" cy="9239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114550" cy="923925"/>
                    </a:xfrm>
                    <a:prstGeom prst="rect">
                      <a:avLst/>
                    </a:prstGeom>
                    <a:noFill/>
                    <a:ln>
                      <a:noFill/>
                    </a:ln>
                  </pic:spPr>
                </pic:pic>
              </a:graphicData>
            </a:graphic>
          </wp:inline>
        </w:drawing>
      </w:r>
      <w:r>
        <w:rPr>
          <w:rFonts w:hint="eastAsia"/>
          <w:sz w:val="24"/>
        </w:rPr>
        <w:t>，右侧出现</w:t>
      </w:r>
      <w:r>
        <w:rPr>
          <w:sz w:val="24"/>
        </w:rPr>
        <w:drawing>
          <wp:inline distT="0" distB="0" distL="114300" distR="114300">
            <wp:extent cx="257175" cy="2857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57175" cy="285750"/>
                    </a:xfrm>
                    <a:prstGeom prst="rect">
                      <a:avLst/>
                    </a:prstGeom>
                    <a:noFill/>
                    <a:ln>
                      <a:noFill/>
                    </a:ln>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114300" distR="114300">
            <wp:extent cx="676275" cy="200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676275" cy="200025"/>
                    </a:xfrm>
                    <a:prstGeom prst="rect">
                      <a:avLst/>
                    </a:prstGeom>
                    <a:noFill/>
                    <a:ln>
                      <a:noFill/>
                    </a:ln>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114300" distR="114300">
            <wp:extent cx="1981200" cy="219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1981200" cy="219075"/>
                    </a:xfrm>
                    <a:prstGeom prst="rect">
                      <a:avLst/>
                    </a:prstGeom>
                    <a:noFill/>
                    <a:ln>
                      <a:noFill/>
                    </a:ln>
                  </pic:spPr>
                </pic:pic>
              </a:graphicData>
            </a:graphic>
          </wp:inline>
        </w:drawing>
      </w:r>
      <w:r>
        <w:rPr>
          <w:rFonts w:hint="eastAsia"/>
          <w:sz w:val="24"/>
        </w:rPr>
        <w:t>中的选框中勾选，点击下方的</w:t>
      </w:r>
      <w:r>
        <w:rPr>
          <w:sz w:val="24"/>
        </w:rPr>
        <w:drawing>
          <wp:inline distT="0" distB="0" distL="114300" distR="114300">
            <wp:extent cx="361950" cy="2381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61950" cy="238125"/>
                    </a:xfrm>
                    <a:prstGeom prst="rect">
                      <a:avLst/>
                    </a:prstGeom>
                    <a:noFill/>
                    <a:ln>
                      <a:noFill/>
                    </a:ln>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114300" distR="114300">
            <wp:extent cx="400050" cy="228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400050" cy="228600"/>
                    </a:xfrm>
                    <a:prstGeom prst="rect">
                      <a:avLst/>
                    </a:prstGeom>
                    <a:noFill/>
                    <a:ln>
                      <a:noFill/>
                    </a:ln>
                  </pic:spPr>
                </pic:pic>
              </a:graphicData>
            </a:graphic>
          </wp:inline>
        </w:drawing>
      </w:r>
      <w:r>
        <w:rPr>
          <w:rFonts w:hint="eastAsia"/>
          <w:sz w:val="24"/>
        </w:rPr>
        <w:t>登录页面。</w:t>
      </w:r>
    </w:p>
    <w:p>
      <w:pPr>
        <w:spacing w:line="360" w:lineRule="auto"/>
        <w:rPr>
          <w:b/>
          <w:sz w:val="28"/>
        </w:rPr>
      </w:pPr>
      <w:r>
        <w:rPr>
          <w:b/>
          <w:sz w:val="28"/>
        </w:rPr>
        <w:t>1.2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114300" distR="114300">
            <wp:extent cx="771525" cy="2095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771525" cy="209550"/>
                    </a:xfrm>
                    <a:prstGeom prst="rect">
                      <a:avLst/>
                    </a:prstGeom>
                    <a:noFill/>
                    <a:ln>
                      <a:noFill/>
                    </a:ln>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114300" distR="114300">
            <wp:extent cx="6010275" cy="37433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6010275" cy="3743325"/>
                    </a:xfrm>
                    <a:prstGeom prst="rect">
                      <a:avLst/>
                    </a:prstGeom>
                    <a:noFill/>
                    <a:ln>
                      <a:noFill/>
                    </a:ln>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点击“</w:t>
      </w:r>
      <w:r>
        <w:rPr>
          <w:rFonts w:ascii="Segoe UI" w:hAnsi="Segoe UI" w:cs="Segoe UI"/>
          <w:color w:val="333333"/>
          <w:kern w:val="0"/>
          <w:sz w:val="24"/>
          <w:shd w:val="clear" w:color="auto" w:fill="FFFFFF"/>
        </w:rPr>
        <w:drawing>
          <wp:inline distT="0" distB="0" distL="114300" distR="114300">
            <wp:extent cx="485775" cy="2286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485775" cy="228600"/>
                    </a:xfrm>
                    <a:prstGeom prst="rect">
                      <a:avLst/>
                    </a:prstGeom>
                    <a:noFill/>
                    <a:ln>
                      <a:noFill/>
                    </a:ln>
                  </pic:spPr>
                </pic:pic>
              </a:graphicData>
            </a:graphic>
          </wp:inline>
        </w:drawing>
      </w:r>
      <w:r>
        <w:rPr>
          <w:rFonts w:hint="eastAsia" w:ascii="Segoe UI" w:hAnsi="Segoe UI" w:cs="Segoe UI"/>
          <w:color w:val="333333"/>
          <w:kern w:val="0"/>
          <w:sz w:val="24"/>
          <w:shd w:val="clear" w:color="auto" w:fill="FFFFFF"/>
        </w:rPr>
        <w:t>”，</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您可以看到两种密码重置方式</w:t>
      </w:r>
      <w:r>
        <w:rPr>
          <w:rFonts w:ascii="Segoe UI" w:hAnsi="Segoe UI" w:cs="Segoe UI"/>
          <w:color w:val="333333"/>
          <w:kern w:val="0"/>
          <w:sz w:val="24"/>
          <w:shd w:val="clear" w:color="auto" w:fill="FFFFFF"/>
        </w:rPr>
        <w:t>:</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w:t>
      </w:r>
      <w:r>
        <w:rPr>
          <w:rFonts w:ascii="Segoe UI" w:hAnsi="Segoe UI" w:cs="Segoe UI"/>
          <w:color w:val="333333"/>
          <w:kern w:val="0"/>
          <w:sz w:val="24"/>
          <w:shd w:val="clear" w:color="auto" w:fill="FFFFFF"/>
        </w:rPr>
        <w:t>a</w:t>
      </w:r>
      <w:r>
        <w:rPr>
          <w:rFonts w:hint="eastAsia" w:ascii="Segoe UI" w:hAnsi="Segoe UI" w:cs="Segoe UI"/>
          <w:color w:val="333333"/>
          <w:kern w:val="0"/>
          <w:sz w:val="24"/>
          <w:shd w:val="clear" w:color="auto" w:fill="FFFFFF"/>
        </w:rPr>
        <w:t>）邮件重置密码（</w:t>
      </w:r>
      <w:r>
        <w:rPr>
          <w:rFonts w:ascii="Segoe UI" w:hAnsi="Segoe UI" w:cs="Segoe UI"/>
          <w:color w:val="333333"/>
          <w:kern w:val="0"/>
          <w:sz w:val="24"/>
          <w:shd w:val="clear" w:color="auto" w:fill="FFFFFF"/>
        </w:rPr>
        <w:t>b</w:t>
      </w:r>
      <w:r>
        <w:rPr>
          <w:rFonts w:hint="eastAsia" w:ascii="Segoe UI" w:hAnsi="Segoe UI" w:cs="Segoe UI"/>
          <w:color w:val="333333"/>
          <w:kern w:val="0"/>
          <w:sz w:val="24"/>
          <w:shd w:val="clear" w:color="auto" w:fill="FFFFFF"/>
        </w:rPr>
        <w:t>）短信验证重置密码，通过选择不同的密码重置方式来完成密码重置。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请认定机构</w:t>
      </w:r>
      <w:r>
        <w:rPr>
          <w:rFonts w:ascii="Segoe UI" w:hAnsi="Segoe UI" w:cs="Segoe UI"/>
          <w:color w:val="333333"/>
          <w:kern w:val="0"/>
          <w:sz w:val="24"/>
          <w:shd w:val="clear" w:color="auto" w:fill="FFFFFF"/>
        </w:rPr>
        <w:t>(</w:t>
      </w:r>
      <w:r>
        <w:rPr>
          <w:rFonts w:hint="eastAsia" w:ascii="Segoe UI" w:hAnsi="Segoe UI" w:cs="Segoe UI"/>
          <w:color w:val="333333"/>
          <w:kern w:val="0"/>
          <w:sz w:val="24"/>
          <w:shd w:val="clear" w:color="auto" w:fill="FFFFFF"/>
        </w:rPr>
        <w:t>申请人所属教育局</w:t>
      </w:r>
      <w:r>
        <w:rPr>
          <w:rFonts w:ascii="Segoe UI" w:hAnsi="Segoe UI" w:cs="Segoe UI"/>
          <w:color w:val="333333"/>
          <w:kern w:val="0"/>
          <w:sz w:val="24"/>
          <w:shd w:val="clear" w:color="auto" w:fill="FFFFFF"/>
        </w:rPr>
        <w:t>)</w:t>
      </w:r>
      <w:r>
        <w:rPr>
          <w:rFonts w:hint="eastAsia" w:ascii="Segoe UI" w:hAnsi="Segoe UI" w:cs="Segoe UI"/>
          <w:color w:val="333333"/>
          <w:kern w:val="0"/>
          <w:sz w:val="24"/>
          <w:shd w:val="clear" w:color="auto" w:fill="FFFFFF"/>
        </w:rPr>
        <w:t>协助将邮箱改成正确的，</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114300" distR="114300">
            <wp:extent cx="4867275" cy="20574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4867275" cy="2057400"/>
                    </a:xfrm>
                    <a:prstGeom prst="rect">
                      <a:avLst/>
                    </a:prstGeom>
                    <a:noFill/>
                    <a:ln>
                      <a:noFill/>
                    </a:ln>
                  </pic:spPr>
                </pic:pic>
              </a:graphicData>
            </a:graphic>
          </wp:inline>
        </w:drawing>
      </w:r>
      <w:r>
        <w:drawing>
          <wp:inline distT="0" distB="0" distL="114300" distR="114300">
            <wp:extent cx="2971800" cy="12668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2971800" cy="1266825"/>
                    </a:xfrm>
                    <a:prstGeom prst="rect">
                      <a:avLst/>
                    </a:prstGeom>
                    <a:noFill/>
                    <a:ln>
                      <a:noFill/>
                    </a:ln>
                  </pic:spPr>
                </pic:pic>
              </a:graphicData>
            </a:graphic>
          </wp:inline>
        </w:drawing>
      </w:r>
      <w:r>
        <w:drawing>
          <wp:inline distT="0" distB="0" distL="114300" distR="114300">
            <wp:extent cx="3057525" cy="12001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057525" cy="1200150"/>
                    </a:xfrm>
                    <a:prstGeom prst="rect">
                      <a:avLst/>
                    </a:prstGeom>
                    <a:noFill/>
                    <a:ln>
                      <a:noFill/>
                    </a:ln>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114300" distR="114300">
            <wp:extent cx="466725" cy="2476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466725" cy="247650"/>
                    </a:xfrm>
                    <a:prstGeom prst="rect">
                      <a:avLst/>
                    </a:prstGeom>
                    <a:noFill/>
                    <a:ln>
                      <a:noFill/>
                    </a:ln>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114300" distR="114300">
            <wp:extent cx="4095750" cy="25241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4095750" cy="2524125"/>
                    </a:xfrm>
                    <a:prstGeom prst="rect">
                      <a:avLst/>
                    </a:prstGeom>
                    <a:noFill/>
                    <a:ln>
                      <a:noFill/>
                    </a:ln>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ascii="Segoe UI" w:hAnsi="Segoe UI" w:cs="Segoe UI"/>
          <w:color w:val="333333"/>
          <w:kern w:val="0"/>
          <w:sz w:val="24"/>
          <w:shd w:val="clear" w:color="auto" w:fill="FFFFFF"/>
        </w:rPr>
        <w:t>2.</w:t>
      </w:r>
      <w:r>
        <w:rPr>
          <w:rFonts w:hint="eastAsia" w:ascii="Segoe UI" w:hAnsi="Segoe UI" w:cs="Segoe UI"/>
          <w:color w:val="333333"/>
          <w:kern w:val="0"/>
          <w:sz w:val="24"/>
          <w:shd w:val="clear" w:color="auto" w:fill="FFFFFF"/>
        </w:rPr>
        <w:t>人工重置密码：请将身份证件正、反两面复印在同一张</w:t>
      </w:r>
      <w:r>
        <w:rPr>
          <w:rFonts w:ascii="Segoe UI" w:hAnsi="Segoe UI" w:cs="Segoe UI"/>
          <w:color w:val="333333"/>
          <w:kern w:val="0"/>
          <w:sz w:val="24"/>
          <w:shd w:val="clear" w:color="auto" w:fill="FFFFFF"/>
        </w:rPr>
        <w:t>A4</w:t>
      </w:r>
      <w:r>
        <w:rPr>
          <w:rFonts w:hint="eastAsia" w:ascii="Segoe UI" w:hAnsi="Segoe UI" w:cs="Segoe UI"/>
          <w:color w:val="333333"/>
          <w:kern w:val="0"/>
          <w:sz w:val="24"/>
          <w:shd w:val="clear" w:color="auto" w:fill="FFFFFF"/>
        </w:rPr>
        <w:t>纸上，在复印件上注明“教师资格认定重置密码“，并手写姓名、</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身份证号码、联系电话、接收密码电子邮箱，</w:t>
      </w:r>
      <w:r>
        <w:rPr>
          <w:rFonts w:ascii="Segoe UI" w:hAnsi="Segoe UI" w:cs="Segoe UI"/>
          <w:color w:val="333333"/>
          <w:kern w:val="0"/>
          <w:sz w:val="24"/>
          <w:shd w:val="clear" w:color="auto" w:fill="FFFFFF"/>
        </w:rPr>
        <w:t xml:space="preserve"> </w:t>
      </w:r>
      <w:r>
        <w:rPr>
          <w:rFonts w:hint="eastAsia" w:ascii="Segoe UI" w:hAnsi="Segoe UI" w:cs="Segoe UI"/>
          <w:color w:val="333333"/>
          <w:kern w:val="0"/>
          <w:sz w:val="24"/>
          <w:shd w:val="clear" w:color="auto" w:fill="FFFFFF"/>
        </w:rPr>
        <w:t>传真至</w:t>
      </w:r>
      <w:r>
        <w:rPr>
          <w:rFonts w:ascii="Segoe UI" w:hAnsi="Segoe UI" w:cs="Segoe UI"/>
          <w:color w:val="333333"/>
          <w:kern w:val="0"/>
          <w:sz w:val="24"/>
          <w:shd w:val="clear" w:color="auto" w:fill="FFFFFF"/>
        </w:rPr>
        <w:t>010-58800134</w:t>
      </w:r>
      <w:r>
        <w:rPr>
          <w:rFonts w:hint="eastAsia" w:ascii="Segoe UI" w:hAnsi="Segoe UI" w:cs="Segoe UI"/>
          <w:color w:val="333333"/>
          <w:kern w:val="0"/>
          <w:sz w:val="24"/>
          <w:shd w:val="clear" w:color="auto" w:fill="FFFFFF"/>
        </w:rPr>
        <w:t>，如需人工咨询，请拨打</w:t>
      </w:r>
      <w:r>
        <w:rPr>
          <w:rFonts w:ascii="Segoe UI" w:hAnsi="Segoe UI" w:cs="Segoe UI"/>
          <w:color w:val="333333"/>
          <w:kern w:val="0"/>
          <w:sz w:val="24"/>
          <w:shd w:val="clear" w:color="auto" w:fill="FFFFFF"/>
        </w:rPr>
        <w:t>010-58800171</w:t>
      </w:r>
      <w:r>
        <w:rPr>
          <w:rFonts w:hint="eastAsia" w:ascii="Segoe UI" w:hAnsi="Segoe UI" w:cs="Segoe UI"/>
          <w:color w:val="333333"/>
          <w:kern w:val="0"/>
          <w:sz w:val="24"/>
          <w:shd w:val="clear" w:color="auto" w:fill="FFFFFF"/>
        </w:rPr>
        <w:t>。</w:t>
      </w:r>
    </w:p>
    <w:p>
      <w:pPr>
        <w:pStyle w:val="4"/>
        <w:spacing w:beforeLines="50" w:after="0" w:line="360" w:lineRule="auto"/>
        <w:rPr>
          <w:rFonts w:asci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114300" distR="114300">
            <wp:extent cx="514350" cy="228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14350" cy="228600"/>
                    </a:xfrm>
                    <a:prstGeom prst="rect">
                      <a:avLst/>
                    </a:prstGeom>
                    <a:noFill/>
                    <a:ln>
                      <a:noFill/>
                    </a:ln>
                  </pic:spPr>
                </pic:pic>
              </a:graphicData>
            </a:graphic>
          </wp:inline>
        </w:drawing>
      </w:r>
      <w:r>
        <w:rPr>
          <w:rFonts w:hint="eastAsia"/>
          <w:sz w:val="24"/>
        </w:rPr>
        <w:t>按钮完成登录。</w:t>
      </w:r>
    </w:p>
    <w:p>
      <w:pPr>
        <w:spacing w:line="360" w:lineRule="auto"/>
      </w:pPr>
      <w:r>
        <w:t xml:space="preserve">     </w:t>
      </w:r>
      <w:r>
        <w:drawing>
          <wp:inline distT="0" distB="0" distL="114300" distR="114300">
            <wp:extent cx="2724150" cy="20859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2724150" cy="2085975"/>
                    </a:xfrm>
                    <a:prstGeom prst="rect">
                      <a:avLst/>
                    </a:prstGeom>
                    <a:noFill/>
                    <a:ln>
                      <a:noFill/>
                    </a:ln>
                  </pic:spPr>
                </pic:pic>
              </a:graphicData>
            </a:graphic>
          </wp:inline>
        </w:drawing>
      </w:r>
      <w:r>
        <w:t xml:space="preserve">    </w:t>
      </w:r>
      <w:r>
        <w:drawing>
          <wp:inline distT="0" distB="0" distL="114300" distR="114300">
            <wp:extent cx="2619375" cy="207645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2619375" cy="20764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114300" distR="114300">
            <wp:extent cx="428625" cy="2381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428625" cy="238125"/>
                    </a:xfrm>
                    <a:prstGeom prst="rect">
                      <a:avLst/>
                    </a:prstGeom>
                    <a:noFill/>
                    <a:ln>
                      <a:noFill/>
                    </a:ln>
                  </pic:spPr>
                </pic:pic>
              </a:graphicData>
            </a:graphic>
          </wp:inline>
        </w:drawing>
      </w:r>
      <w:r>
        <w:rPr>
          <w:rFonts w:hint="eastAsia"/>
          <w:sz w:val="24"/>
        </w:rPr>
        <w:t>按钮，提交信息。</w:t>
      </w:r>
    </w:p>
    <w:p>
      <w:pPr>
        <w:spacing w:line="360" w:lineRule="auto"/>
        <w:rPr>
          <w:sz w:val="24"/>
        </w:rPr>
      </w:pPr>
      <w:r>
        <w:drawing>
          <wp:inline distT="0" distB="0" distL="114300" distR="114300">
            <wp:extent cx="6115050" cy="26003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6115050" cy="2600325"/>
                    </a:xfrm>
                    <a:prstGeom prst="rect">
                      <a:avLst/>
                    </a:prstGeom>
                    <a:noFill/>
                    <a:ln>
                      <a:noFill/>
                    </a:ln>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w:t>
      </w:r>
      <w:r>
        <w:rPr>
          <w:sz w:val="24"/>
        </w:rPr>
        <w:t>a</w:t>
      </w:r>
      <w:r>
        <w:rPr>
          <w:rFonts w:hint="eastAsia"/>
          <w:sz w:val="24"/>
        </w:rPr>
        <w:t>）个人身份信息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w:t>
      </w:r>
      <w:r>
        <w:rPr>
          <w:sz w:val="24"/>
        </w:rPr>
        <w:t>b</w:t>
      </w:r>
      <w:r>
        <w:rPr>
          <w:rFonts w:hint="eastAsia"/>
          <w:sz w:val="24"/>
        </w:rPr>
        <w:t>）教师资格考试信息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20"/>
        <w:rPr>
          <w:sz w:val="24"/>
        </w:rPr>
      </w:pPr>
      <w:r>
        <w:rPr>
          <w:rFonts w:hint="eastAsia"/>
          <w:sz w:val="24"/>
        </w:rPr>
        <w:t>（</w:t>
      </w:r>
      <w:r>
        <w:rPr>
          <w:sz w:val="24"/>
        </w:rPr>
        <w:t>c</w:t>
      </w:r>
      <w:r>
        <w:rPr>
          <w:rFonts w:hint="eastAsia"/>
          <w:sz w:val="24"/>
        </w:rPr>
        <w:t>）普通话证书信息</w:t>
      </w:r>
    </w:p>
    <w:p>
      <w:pPr>
        <w:spacing w:line="360" w:lineRule="auto"/>
        <w:ind w:firstLine="480" w:firstLineChars="200"/>
        <w:rPr>
          <w:sz w:val="24"/>
        </w:rPr>
      </w:pPr>
      <w:r>
        <w:rPr>
          <w:rFonts w:hint="eastAsia"/>
          <w:sz w:val="24"/>
        </w:rPr>
        <w:t>在此模块下点击</w:t>
      </w:r>
      <w:r>
        <w:rPr>
          <w:sz w:val="24"/>
        </w:rPr>
        <w:drawing>
          <wp:inline distT="0" distB="0" distL="114300" distR="114300">
            <wp:extent cx="371475" cy="2190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371475" cy="219075"/>
                    </a:xfrm>
                    <a:prstGeom prst="rect">
                      <a:avLst/>
                    </a:prstGeom>
                    <a:noFill/>
                    <a:ln>
                      <a:noFill/>
                    </a:ln>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pPr>
        <w:pStyle w:val="28"/>
        <w:numPr>
          <w:ilvl w:val="0"/>
          <w:numId w:val="3"/>
        </w:numPr>
        <w:spacing w:line="360" w:lineRule="auto"/>
        <w:ind w:firstLineChars="0"/>
        <w:rPr>
          <w:sz w:val="24"/>
        </w:rPr>
      </w:pP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pPr>
        <w:pStyle w:val="28"/>
        <w:numPr>
          <w:ilvl w:val="0"/>
          <w:numId w:val="3"/>
        </w:numPr>
        <w:spacing w:line="360" w:lineRule="auto"/>
        <w:ind w:firstLineChars="0"/>
        <w:rPr>
          <w:sz w:val="24"/>
        </w:rPr>
      </w:pPr>
      <w:r>
        <w:rPr>
          <w:rFonts w:hint="eastAsia"/>
          <w:sz w:val="24"/>
        </w:rPr>
        <w:t>经上述步骤仍核验不到证书信息，请选择</w:t>
      </w:r>
      <w:r>
        <w:rPr>
          <w:sz w:val="24"/>
        </w:rPr>
        <w:t>“</w:t>
      </w:r>
      <w:r>
        <w:rPr>
          <w:rFonts w:hint="eastAsia"/>
          <w:sz w:val="24"/>
        </w:rPr>
        <w:t>录入证书</w:t>
      </w:r>
      <w:r>
        <w:rPr>
          <w:sz w:val="24"/>
        </w:rPr>
        <w:t>”</w:t>
      </w:r>
      <w:r>
        <w:rPr>
          <w:rFonts w:hint="eastAsia"/>
          <w:sz w:val="24"/>
        </w:rPr>
        <w:t>类型，补全相关信息并上传对应的电子版证书（图片大小小于</w:t>
      </w:r>
      <w:r>
        <w:rPr>
          <w:sz w:val="24"/>
        </w:rPr>
        <w:t>200KB</w:t>
      </w:r>
      <w:r>
        <w:rPr>
          <w:rFonts w:hint="eastAsia"/>
          <w:sz w:val="24"/>
        </w:rPr>
        <w:t>，格式为</w:t>
      </w:r>
      <w:r>
        <w:rPr>
          <w:sz w:val="24"/>
        </w:rPr>
        <w:t>JPG</w:t>
      </w:r>
      <w:r>
        <w:rPr>
          <w:rFonts w:hint="eastAsia"/>
          <w:sz w:val="24"/>
        </w:rPr>
        <w:t>），供后台人工核验。核验完成和添加完成在普通话证书信息目录下都会添加一条记录。</w:t>
      </w:r>
    </w:p>
    <w:p>
      <w:pPr>
        <w:spacing w:line="360" w:lineRule="auto"/>
        <w:rPr>
          <w:sz w:val="24"/>
        </w:rPr>
      </w:pPr>
      <w:r>
        <w:drawing>
          <wp:inline distT="0" distB="0" distL="114300" distR="114300">
            <wp:extent cx="6115050" cy="2924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3"/>
                    <a:stretch>
                      <a:fillRect/>
                    </a:stretch>
                  </pic:blipFill>
                  <pic:spPr>
                    <a:xfrm>
                      <a:off x="0" y="0"/>
                      <a:ext cx="6115050" cy="2924175"/>
                    </a:xfrm>
                    <a:prstGeom prst="rect">
                      <a:avLst/>
                    </a:prstGeom>
                    <a:noFill/>
                    <a:ln>
                      <a:noFill/>
                    </a:ln>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114300" distR="114300">
            <wp:extent cx="6096000" cy="18764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4"/>
                    <a:stretch>
                      <a:fillRect/>
                    </a:stretch>
                  </pic:blipFill>
                  <pic:spPr>
                    <a:xfrm>
                      <a:off x="0" y="0"/>
                      <a:ext cx="6096000" cy="18764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d</w:t>
      </w:r>
      <w:r>
        <w:rPr>
          <w:rFonts w:hint="eastAsia"/>
          <w:sz w:val="24"/>
        </w:rPr>
        <w:t>）学历学籍信息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114300" distR="114300">
            <wp:extent cx="285750" cy="1619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285750" cy="161925"/>
                    </a:xfrm>
                    <a:prstGeom prst="rect">
                      <a:avLst/>
                    </a:prstGeom>
                    <a:noFill/>
                    <a:ln>
                      <a:noFill/>
                    </a:ln>
                  </pic:spPr>
                </pic:pic>
              </a:graphicData>
            </a:graphic>
          </wp:inline>
        </w:drawing>
      </w:r>
      <w:r>
        <w:rPr>
          <w:rFonts w:hint="eastAsia"/>
          <w:sz w:val="24"/>
        </w:rPr>
        <w:t>按钮，按照右侧的操作步骤进行证书核验，在</w:t>
      </w:r>
      <w:r>
        <w:rPr>
          <w:sz w:val="24"/>
        </w:rPr>
        <w:t>“</w:t>
      </w:r>
      <w:r>
        <w:rPr>
          <w:rFonts w:hint="eastAsia"/>
          <w:sz w:val="24"/>
        </w:rPr>
        <w:t>核验学历</w:t>
      </w:r>
      <w:r>
        <w:rPr>
          <w:sz w:val="24"/>
        </w:rPr>
        <w:t>”</w:t>
      </w:r>
      <w:r>
        <w:rPr>
          <w:rFonts w:hint="eastAsia"/>
          <w:sz w:val="24"/>
        </w:rPr>
        <w:t>类型下，输入证书编号，点击</w:t>
      </w:r>
      <w:r>
        <w:rPr>
          <w:sz w:val="24"/>
        </w:rPr>
        <w:drawing>
          <wp:inline distT="0" distB="0" distL="114300" distR="114300">
            <wp:extent cx="304800" cy="2095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304800" cy="209550"/>
                    </a:xfrm>
                    <a:prstGeom prst="rect">
                      <a:avLst/>
                    </a:prstGeom>
                    <a:noFill/>
                    <a:ln>
                      <a:noFill/>
                    </a:ln>
                  </pic:spPr>
                </pic:pic>
              </a:graphicData>
            </a:graphic>
          </wp:inline>
        </w:drawing>
      </w:r>
      <w:r>
        <w:rPr>
          <w:sz w:val="24"/>
        </w:rPr>
        <w:t>'</w:t>
      </w:r>
      <w:r>
        <w:rPr>
          <w:rFonts w:hint="eastAsia"/>
          <w:sz w:val="24"/>
        </w:rPr>
        <w:t>按钮，系统将在</w:t>
      </w:r>
      <w:r>
        <w:rPr>
          <w:rFonts w:hint="eastAsia"/>
          <w:color w:val="000000"/>
          <w:sz w:val="24"/>
          <w:szCs w:val="24"/>
          <w:shd w:val="clear" w:color="auto" w:fill="FFFFFF"/>
        </w:rPr>
        <w:t>全国高等学校学生信息咨询与就业指导中心（学信网）信息管理系统</w:t>
      </w:r>
      <w:r>
        <w:rPr>
          <w:rFonts w:hint="eastAsia"/>
          <w:color w:val="000000"/>
          <w:sz w:val="24"/>
        </w:rPr>
        <w:t>中获取对应学历证书的</w:t>
      </w:r>
      <w:r>
        <w:rPr>
          <w:rFonts w:hint="eastAsia"/>
          <w:sz w:val="24"/>
        </w:rPr>
        <w:t>相关信息。如果核验不到信息，请检查当前核验的用户信息是否与学历证书信息中的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w:t>
      </w:r>
      <w:r>
        <w:rPr>
          <w:rFonts w:hint="eastAsia" w:ascii="Segoe UI" w:hAnsi="Segoe UI" w:cs="Segoe UI"/>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hint="eastAsia" w:ascii="Segoe UI" w:hAnsi="Segoe UI" w:cs="Segoe UI"/>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hint="eastAsia" w:ascii="Segoe UI" w:hAnsi="Segoe UI" w:cs="Segoe UI"/>
          <w:color w:val="333333"/>
          <w:sz w:val="26"/>
          <w:szCs w:val="26"/>
          <w:shd w:val="clear" w:color="auto" w:fill="FFFFFF"/>
        </w:rPr>
        <w:t>类型）</w:t>
      </w:r>
      <w:r>
        <w:rPr>
          <w:rFonts w:hint="eastAsia"/>
          <w:sz w:val="24"/>
        </w:rPr>
        <w:t>。如您所持有的学历为港澳台地区学历或者国外留学学历，请选择相应类型进行操作，</w:t>
      </w:r>
      <w:r>
        <w:rPr>
          <w:rFonts w:hint="eastAsia"/>
          <w:color w:val="000000"/>
          <w:sz w:val="24"/>
        </w:rPr>
        <w:t>补充完善学历证书信息，并上传教育部留学服务中心的学历认证报告电子版以备机构人工核验</w:t>
      </w:r>
      <w:r>
        <w:rPr>
          <w:rFonts w:hint="eastAsia"/>
          <w:sz w:val="24"/>
        </w:rPr>
        <w:t>。核验完成和添加完成在学历证书信息目录下都会添加一条记录。</w:t>
      </w:r>
    </w:p>
    <w:p>
      <w:pPr>
        <w:spacing w:line="360" w:lineRule="auto"/>
        <w:rPr>
          <w:sz w:val="24"/>
        </w:rPr>
      </w:pPr>
      <w:r>
        <w:drawing>
          <wp:inline distT="0" distB="0" distL="114300" distR="114300">
            <wp:extent cx="6010275" cy="234315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6010275" cy="2343150"/>
                    </a:xfrm>
                    <a:prstGeom prst="rect">
                      <a:avLst/>
                    </a:prstGeom>
                    <a:noFill/>
                    <a:ln>
                      <a:noFill/>
                    </a:ln>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114300" distR="114300">
            <wp:extent cx="6076950" cy="24574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6076950" cy="24574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e</w:t>
      </w:r>
      <w:r>
        <w:rPr>
          <w:rFonts w:hint="eastAsia"/>
          <w:sz w:val="24"/>
        </w:rPr>
        <w:t>）学位证书信息</w:t>
      </w:r>
    </w:p>
    <w:p>
      <w:pPr>
        <w:spacing w:line="360" w:lineRule="auto"/>
        <w:ind w:firstLine="480" w:firstLineChars="200"/>
        <w:rPr>
          <w:sz w:val="24"/>
        </w:rPr>
      </w:pPr>
      <w:r>
        <w:rPr>
          <w:rFonts w:hint="eastAsia"/>
          <w:sz w:val="24"/>
        </w:rPr>
        <w:t>根据您学位证书上的真实信息，补齐本页面上所空缺的信息。</w:t>
      </w:r>
    </w:p>
    <w:p>
      <w:pPr>
        <w:spacing w:line="360" w:lineRule="auto"/>
        <w:rPr>
          <w:sz w:val="24"/>
        </w:rPr>
      </w:pPr>
      <w:r>
        <w:drawing>
          <wp:inline distT="0" distB="0" distL="114300" distR="114300">
            <wp:extent cx="6067425" cy="23145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6067425" cy="2314575"/>
                    </a:xfrm>
                    <a:prstGeom prst="rect">
                      <a:avLst/>
                    </a:prstGeom>
                    <a:noFill/>
                    <a:ln>
                      <a:noFill/>
                    </a:ln>
                  </pic:spPr>
                </pic:pic>
              </a:graphicData>
            </a:graphic>
          </wp:inline>
        </w:drawing>
      </w:r>
    </w:p>
    <w:p>
      <w:pPr>
        <w:spacing w:line="360" w:lineRule="auto"/>
        <w:ind w:firstLine="480" w:firstLineChars="200"/>
        <w:rPr>
          <w:color w:val="000000"/>
          <w:sz w:val="24"/>
        </w:rPr>
      </w:pPr>
      <w:r>
        <w:rPr>
          <w:rFonts w:hint="eastAsia"/>
          <w:color w:val="000000"/>
          <w:sz w:val="24"/>
        </w:rPr>
        <w:t>如果是应届毕业生申请，学位名称请选择“无学位”，学位证书编号对应为“无”。</w:t>
      </w:r>
    </w:p>
    <w:p>
      <w:pPr>
        <w:spacing w:line="360" w:lineRule="auto"/>
        <w:ind w:firstLine="480" w:firstLineChars="200"/>
        <w:rPr>
          <w:sz w:val="24"/>
        </w:rPr>
      </w:pPr>
      <w:r>
        <w:rPr>
          <w:rFonts w:hint="eastAsia"/>
          <w:sz w:val="24"/>
        </w:rPr>
        <w:t>（</w:t>
      </w:r>
      <w:r>
        <w:rPr>
          <w:sz w:val="24"/>
        </w:rPr>
        <w:t>f</w:t>
      </w:r>
      <w:r>
        <w:rPr>
          <w:rFonts w:hint="eastAsia"/>
          <w:sz w:val="24"/>
        </w:rPr>
        <w:t>）教师资格证信息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114300" distR="114300">
            <wp:extent cx="5915025" cy="9334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5915025" cy="933450"/>
                    </a:xfrm>
                    <a:prstGeom prst="rect">
                      <a:avLst/>
                    </a:prstGeom>
                    <a:noFill/>
                    <a:ln>
                      <a:noFill/>
                    </a:ln>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114300" distR="114300">
            <wp:extent cx="790575" cy="19050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790575" cy="190500"/>
                    </a:xfrm>
                    <a:prstGeom prst="rect">
                      <a:avLst/>
                    </a:prstGeom>
                    <a:noFill/>
                    <a:ln>
                      <a:noFill/>
                    </a:ln>
                  </pic:spPr>
                </pic:pic>
              </a:graphicData>
            </a:graphic>
          </wp:inline>
        </w:drawing>
      </w:r>
      <w:r>
        <w:rPr>
          <w:rFonts w:hint="eastAsia"/>
          <w:sz w:val="24"/>
        </w:rPr>
        <w:t>按钮，您将看到页面中“业务平台”界面，如下：</w:t>
      </w:r>
    </w:p>
    <w:p>
      <w:pPr>
        <w:spacing w:line="360" w:lineRule="auto"/>
      </w:pPr>
      <w:r>
        <w:drawing>
          <wp:inline distT="0" distB="0" distL="114300" distR="114300">
            <wp:extent cx="6086475" cy="320040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6086475" cy="32004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Lines="50" w:after="0" w:line="360" w:lineRule="auto"/>
        <w:rPr>
          <w:rFonts w:ascii="宋体"/>
        </w:rPr>
      </w:pPr>
      <w:r>
        <w:rPr>
          <w:rFonts w:hint="eastAsia" w:ascii="宋体" w:hAnsi="宋体"/>
        </w:rPr>
        <w:t>业务办理</w:t>
      </w:r>
    </w:p>
    <w:p>
      <w:pPr>
        <w:pStyle w:val="5"/>
        <w:numPr>
          <w:ilvl w:val="0"/>
          <w:numId w:val="0"/>
        </w:numPr>
        <w:spacing w:beforeLines="50" w:after="0" w:line="360" w:lineRule="auto"/>
        <w:rPr>
          <w:rFonts w:ascii="宋体" w:hAnsi="宋体" w:eastAsia="宋体"/>
          <w:sz w:val="24"/>
          <w:szCs w:val="24"/>
        </w:rPr>
      </w:pPr>
      <w:r>
        <w:rPr>
          <w:rFonts w:ascii="宋体" w:hAnsi="宋体" w:eastAsia="宋体"/>
        </w:rPr>
        <w:t>3.1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114300" distR="114300">
            <wp:extent cx="1838325" cy="4667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1838325" cy="466725"/>
                    </a:xfrm>
                    <a:prstGeom prst="rect">
                      <a:avLst/>
                    </a:prstGeom>
                    <a:noFill/>
                    <a:ln>
                      <a:noFill/>
                    </a:ln>
                  </pic:spPr>
                </pic:pic>
              </a:graphicData>
            </a:graphic>
          </wp:inline>
        </w:drawing>
      </w:r>
      <w:r>
        <w:rPr>
          <w:rFonts w:hint="eastAsia"/>
          <w:sz w:val="24"/>
        </w:rPr>
        <w:t>，首先点击</w:t>
      </w:r>
      <w:r>
        <w:rPr>
          <w:sz w:val="24"/>
        </w:rPr>
        <w:drawing>
          <wp:inline distT="0" distB="0" distL="114300" distR="114300">
            <wp:extent cx="428625" cy="1905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428625" cy="190500"/>
                    </a:xfrm>
                    <a:prstGeom prst="rect">
                      <a:avLst/>
                    </a:prstGeom>
                    <a:noFill/>
                    <a:ln>
                      <a:noFill/>
                    </a:ln>
                  </pic:spPr>
                </pic:pic>
              </a:graphicData>
            </a:graphic>
          </wp:inline>
        </w:drawing>
      </w:r>
      <w:r>
        <w:rPr>
          <w:rFonts w:hint="eastAsia"/>
          <w:sz w:val="24"/>
        </w:rPr>
        <w:t>按钮，仔细阅读教师资格认定申请人必读中的内容。</w:t>
      </w:r>
    </w:p>
    <w:p>
      <w:pPr>
        <w:spacing w:line="360" w:lineRule="auto"/>
      </w:pPr>
      <w:r>
        <w:drawing>
          <wp:inline distT="0" distB="0" distL="114300" distR="114300">
            <wp:extent cx="6086475" cy="38100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stretch>
                      <a:fillRect/>
                    </a:stretch>
                  </pic:blipFill>
                  <pic:spPr>
                    <a:xfrm>
                      <a:off x="0" y="0"/>
                      <a:ext cx="6086475" cy="3810000"/>
                    </a:xfrm>
                    <a:prstGeom prst="rect">
                      <a:avLst/>
                    </a:prstGeom>
                    <a:noFill/>
                    <a:ln>
                      <a:noFill/>
                    </a:ln>
                  </pic:spPr>
                </pic:pic>
              </a:graphicData>
            </a:graphic>
          </wp:inline>
        </w:drawing>
      </w:r>
    </w:p>
    <w:p>
      <w:pPr>
        <w:spacing w:line="360" w:lineRule="auto"/>
        <w:rPr>
          <w:b/>
          <w:sz w:val="24"/>
        </w:rPr>
      </w:pPr>
      <w:r>
        <w:rPr>
          <w:rFonts w:hint="eastAsia"/>
          <w:b/>
          <w:sz w:val="24"/>
        </w:rPr>
        <w:t>在此页面下</w:t>
      </w:r>
      <w:r>
        <w:rPr>
          <w:b/>
          <w:bCs/>
          <w:sz w:val="24"/>
        </w:rPr>
        <w:t> </w:t>
      </w:r>
      <w:r>
        <w:rPr>
          <w:rFonts w:hint="eastAsia"/>
          <w:b/>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114300" distR="114300">
            <wp:extent cx="666750" cy="1619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tretch>
                      <a:fillRect/>
                    </a:stretch>
                  </pic:blipFill>
                  <pic:spPr>
                    <a:xfrm>
                      <a:off x="0" y="0"/>
                      <a:ext cx="666750" cy="161925"/>
                    </a:xfrm>
                    <a:prstGeom prst="rect">
                      <a:avLst/>
                    </a:prstGeom>
                    <a:noFill/>
                    <a:ln>
                      <a:noFill/>
                    </a:ln>
                  </pic:spPr>
                </pic:pic>
              </a:graphicData>
            </a:graphic>
          </wp:inline>
        </w:drawing>
      </w:r>
      <w:r>
        <w:rPr>
          <w:rFonts w:hint="eastAsia"/>
          <w:sz w:val="24"/>
        </w:rPr>
        <w:t>按钮，返回业务平台，选择教师资格认定业务模块下，点击</w:t>
      </w:r>
      <w:r>
        <w:rPr>
          <w:sz w:val="24"/>
        </w:rPr>
        <w:drawing>
          <wp:inline distT="0" distB="0" distL="114300" distR="114300">
            <wp:extent cx="419100" cy="171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6"/>
                    <a:stretch>
                      <a:fillRect/>
                    </a:stretch>
                  </pic:blipFill>
                  <pic:spPr>
                    <a:xfrm>
                      <a:off x="0" y="0"/>
                      <a:ext cx="419100" cy="171450"/>
                    </a:xfrm>
                    <a:prstGeom prst="rect">
                      <a:avLst/>
                    </a:prstGeom>
                    <a:noFill/>
                    <a:ln>
                      <a:noFill/>
                    </a:ln>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114300" distR="114300">
            <wp:extent cx="6096000" cy="21621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7"/>
                    <a:stretch>
                      <a:fillRect/>
                    </a:stretch>
                  </pic:blipFill>
                  <pic:spPr>
                    <a:xfrm>
                      <a:off x="0" y="0"/>
                      <a:ext cx="6096000" cy="2162175"/>
                    </a:xfrm>
                    <a:prstGeom prst="rect">
                      <a:avLst/>
                    </a:prstGeom>
                    <a:noFill/>
                    <a:ln>
                      <a:noFill/>
                    </a:ln>
                  </pic:spPr>
                </pic:pic>
              </a:graphicData>
            </a:graphic>
          </wp:inline>
        </w:drawing>
      </w:r>
    </w:p>
    <w:p>
      <w:pPr>
        <w:spacing w:line="360" w:lineRule="auto"/>
      </w:pPr>
      <w:r>
        <w:t xml:space="preserve">    </w:t>
      </w:r>
      <w:r>
        <w:rPr>
          <w:rFonts w:hint="eastAsia"/>
          <w:sz w:val="24"/>
        </w:rPr>
        <w:t>点击</w:t>
      </w:r>
      <w:r>
        <w:rPr>
          <w:sz w:val="24"/>
        </w:rPr>
        <w:drawing>
          <wp:inline distT="0" distB="0" distL="114300" distR="114300">
            <wp:extent cx="514350" cy="2952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514350" cy="295275"/>
                    </a:xfrm>
                    <a:prstGeom prst="rect">
                      <a:avLst/>
                    </a:prstGeom>
                    <a:noFill/>
                    <a:ln>
                      <a:noFill/>
                    </a:ln>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hint="eastAsia"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114300" distR="114300">
            <wp:extent cx="6105525" cy="26193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6105525" cy="2619375"/>
                    </a:xfrm>
                    <a:prstGeom prst="rect">
                      <a:avLst/>
                    </a:prstGeom>
                    <a:noFill/>
                    <a:ln>
                      <a:noFill/>
                    </a:ln>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114300" distR="114300">
            <wp:extent cx="1695450" cy="2476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1695450" cy="247650"/>
                    </a:xfrm>
                    <a:prstGeom prst="rect">
                      <a:avLst/>
                    </a:prstGeom>
                    <a:noFill/>
                    <a:ln>
                      <a:noFill/>
                    </a:ln>
                  </pic:spPr>
                </pic:pic>
              </a:graphicData>
            </a:graphic>
          </wp:inline>
        </w:drawing>
      </w:r>
      <w:r>
        <w:rPr>
          <w:rFonts w:hint="eastAsia"/>
          <w:sz w:val="24"/>
        </w:rPr>
        <w:t>处，选择否，并勾选相应的学历和学籍信息。</w:t>
      </w:r>
    </w:p>
    <w:p>
      <w:pPr>
        <w:spacing w:line="360" w:lineRule="auto"/>
      </w:pPr>
      <w:r>
        <w:drawing>
          <wp:inline distT="0" distB="0" distL="114300" distR="114300">
            <wp:extent cx="6038850" cy="16287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6038850" cy="1628775"/>
                    </a:xfrm>
                    <a:prstGeom prst="rect">
                      <a:avLst/>
                    </a:prstGeom>
                    <a:noFill/>
                    <a:ln>
                      <a:noFill/>
                    </a:ln>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114300" distR="114300">
            <wp:extent cx="1847850" cy="209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1847850" cy="209550"/>
                    </a:xfrm>
                    <a:prstGeom prst="rect">
                      <a:avLst/>
                    </a:prstGeom>
                    <a:noFill/>
                    <a:ln>
                      <a:noFill/>
                    </a:ln>
                  </pic:spPr>
                </pic:pic>
              </a:graphicData>
            </a:graphic>
          </wp:inline>
        </w:drawing>
      </w:r>
      <w:r>
        <w:rPr>
          <w:rFonts w:hint="eastAsia"/>
          <w:sz w:val="24"/>
        </w:rPr>
        <w:t>处，选择是，</w:t>
      </w:r>
      <w:r>
        <w:rPr>
          <w:rFonts w:hint="eastAsia" w:ascii="Segoe UI" w:hAnsi="Segoe UI" w:cs="Segoe UI"/>
          <w:color w:val="333333"/>
          <w:sz w:val="27"/>
          <w:szCs w:val="27"/>
          <w:shd w:val="clear" w:color="auto" w:fill="FFFFFF"/>
        </w:rPr>
        <w:t>请点击</w:t>
      </w:r>
      <w:r>
        <w:drawing>
          <wp:inline distT="0" distB="0" distL="114300" distR="114300">
            <wp:extent cx="504825" cy="1905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a:stretch>
                      <a:fillRect/>
                    </a:stretch>
                  </pic:blipFill>
                  <pic:spPr>
                    <a:xfrm>
                      <a:off x="0" y="0"/>
                      <a:ext cx="504825" cy="190500"/>
                    </a:xfrm>
                    <a:prstGeom prst="rect">
                      <a:avLst/>
                    </a:prstGeom>
                    <a:noFill/>
                    <a:ln>
                      <a:noFill/>
                    </a:ln>
                  </pic:spPr>
                </pic:pic>
              </a:graphicData>
            </a:graphic>
          </wp:inline>
        </w:drawing>
      </w:r>
      <w:r>
        <w:rPr>
          <w:rFonts w:hint="eastAsia" w:ascii="Segoe UI" w:hAnsi="Segoe UI" w:cs="Segoe UI"/>
          <w:color w:val="333333"/>
          <w:sz w:val="27"/>
          <w:szCs w:val="27"/>
          <w:shd w:val="clear" w:color="auto" w:fill="FFFFFF"/>
        </w:rPr>
        <w:t>按钮，获取在校学籍信息。</w:t>
      </w:r>
    </w:p>
    <w:p>
      <w:pPr>
        <w:spacing w:line="360" w:lineRule="auto"/>
        <w:rPr>
          <w:sz w:val="24"/>
        </w:rPr>
      </w:pPr>
      <w:r>
        <w:drawing>
          <wp:inline distT="0" distB="0" distL="114300" distR="114300">
            <wp:extent cx="6019800" cy="8763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a:stretch>
                      <a:fillRect/>
                    </a:stretch>
                  </pic:blipFill>
                  <pic:spPr>
                    <a:xfrm>
                      <a:off x="0" y="0"/>
                      <a:ext cx="6019800" cy="8763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如未同步到信息，请点击</w:t>
      </w:r>
      <w:r>
        <w:rPr>
          <w:sz w:val="24"/>
        </w:rPr>
        <w:drawing>
          <wp:inline distT="0" distB="0" distL="114300" distR="114300">
            <wp:extent cx="438150" cy="1714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5"/>
                    <a:stretch>
                      <a:fillRect/>
                    </a:stretch>
                  </pic:blipFill>
                  <pic:spPr>
                    <a:xfrm>
                      <a:off x="0" y="0"/>
                      <a:ext cx="438150" cy="171450"/>
                    </a:xfrm>
                    <a:prstGeom prst="rect">
                      <a:avLst/>
                    </a:prstGeom>
                    <a:noFill/>
                    <a:ln>
                      <a:noFill/>
                    </a:ln>
                  </pic:spPr>
                </pic:pic>
              </a:graphicData>
            </a:graphic>
          </wp:inline>
        </w:drawing>
      </w:r>
      <w:r>
        <w:rPr>
          <w:rFonts w:hint="eastAsia"/>
          <w:sz w:val="24"/>
        </w:rPr>
        <w:t>按钮进行补充学籍信息，填写本人学籍信息，点击</w:t>
      </w:r>
      <w:r>
        <w:rPr>
          <w:sz w:val="24"/>
        </w:rPr>
        <w:drawing>
          <wp:inline distT="0" distB="0" distL="114300" distR="114300">
            <wp:extent cx="323850" cy="1714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323850" cy="171450"/>
                    </a:xfrm>
                    <a:prstGeom prst="rect">
                      <a:avLst/>
                    </a:prstGeom>
                    <a:noFill/>
                    <a:ln>
                      <a:noFill/>
                    </a:ln>
                  </pic:spPr>
                </pic:pic>
              </a:graphicData>
            </a:graphic>
          </wp:inline>
        </w:drawing>
      </w:r>
      <w:r>
        <w:rPr>
          <w:rFonts w:hint="eastAsia"/>
          <w:sz w:val="24"/>
        </w:rPr>
        <w:t>按钮，上传信息。</w:t>
      </w:r>
    </w:p>
    <w:p>
      <w:pPr>
        <w:spacing w:line="360" w:lineRule="auto"/>
        <w:ind w:firstLine="420" w:firstLineChars="200"/>
        <w:rPr>
          <w:sz w:val="24"/>
        </w:rPr>
      </w:pPr>
      <w:r>
        <w:drawing>
          <wp:inline distT="0" distB="0" distL="114300" distR="114300">
            <wp:extent cx="6048375" cy="108585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7"/>
                    <a:stretch>
                      <a:fillRect/>
                    </a:stretch>
                  </pic:blipFill>
                  <pic:spPr>
                    <a:xfrm>
                      <a:off x="0" y="0"/>
                      <a:ext cx="6048375" cy="1085850"/>
                    </a:xfrm>
                    <a:prstGeom prst="rect">
                      <a:avLst/>
                    </a:prstGeom>
                    <a:noFill/>
                    <a:ln>
                      <a:noFill/>
                    </a:ln>
                  </pic:spPr>
                </pic:pic>
              </a:graphicData>
            </a:graphic>
          </wp:inline>
        </w:drawing>
      </w:r>
    </w:p>
    <w:p>
      <w:pPr>
        <w:spacing w:line="360" w:lineRule="auto"/>
        <w:rPr>
          <w:sz w:val="24"/>
        </w:rPr>
      </w:pPr>
      <w:r>
        <w:rPr>
          <w:sz w:val="24"/>
        </w:rPr>
        <w:t xml:space="preserve">    </w:t>
      </w:r>
      <w:r>
        <w:rPr>
          <w:rFonts w:hint="eastAsia"/>
          <w:sz w:val="24"/>
        </w:rPr>
        <w:t>如果添加信息有误，请点击</w:t>
      </w:r>
      <w:r>
        <w:rPr>
          <w:sz w:val="24"/>
        </w:rPr>
        <w:drawing>
          <wp:inline distT="0" distB="0" distL="114300" distR="114300">
            <wp:extent cx="390525" cy="2190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stretch>
                      <a:fillRect/>
                    </a:stretch>
                  </pic:blipFill>
                  <pic:spPr>
                    <a:xfrm>
                      <a:off x="0" y="0"/>
                      <a:ext cx="390525" cy="219075"/>
                    </a:xfrm>
                    <a:prstGeom prst="rect">
                      <a:avLst/>
                    </a:prstGeom>
                    <a:noFill/>
                    <a:ln>
                      <a:noFill/>
                    </a:ln>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114300" distR="114300">
            <wp:extent cx="361950" cy="209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9"/>
                    <a:stretch>
                      <a:fillRect/>
                    </a:stretch>
                  </pic:blipFill>
                  <pic:spPr>
                    <a:xfrm>
                      <a:off x="0" y="0"/>
                      <a:ext cx="361950" cy="209550"/>
                    </a:xfrm>
                    <a:prstGeom prst="rect">
                      <a:avLst/>
                    </a:prstGeom>
                    <a:noFill/>
                    <a:ln>
                      <a:noFill/>
                    </a:ln>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114300" distR="114300">
            <wp:extent cx="6010275" cy="169545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6"/>
                    <a:stretch>
                      <a:fillRect/>
                    </a:stretch>
                  </pic:blipFill>
                  <pic:spPr>
                    <a:xfrm>
                      <a:off x="0" y="0"/>
                      <a:ext cx="6010275" cy="1695450"/>
                    </a:xfrm>
                    <a:prstGeom prst="rect">
                      <a:avLst/>
                    </a:prstGeom>
                    <a:noFill/>
                    <a:ln>
                      <a:noFill/>
                    </a:ln>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114300" distR="114300">
            <wp:extent cx="371475" cy="1905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371475" cy="190500"/>
                    </a:xfrm>
                    <a:prstGeom prst="rect">
                      <a:avLst/>
                    </a:prstGeom>
                    <a:noFill/>
                    <a:ln>
                      <a:noFill/>
                    </a:ln>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114300" distR="114300">
            <wp:extent cx="371475" cy="190500"/>
            <wp:effectExtent l="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0"/>
                    <a:stretch>
                      <a:fillRect/>
                    </a:stretch>
                  </pic:blipFill>
                  <pic:spPr>
                    <a:xfrm>
                      <a:off x="0" y="0"/>
                      <a:ext cx="371475" cy="190500"/>
                    </a:xfrm>
                    <a:prstGeom prst="rect">
                      <a:avLst/>
                    </a:prstGeom>
                    <a:noFill/>
                    <a:ln>
                      <a:noFill/>
                    </a:ln>
                  </pic:spPr>
                </pic:pic>
              </a:graphicData>
            </a:graphic>
          </wp:inline>
        </w:drawing>
      </w:r>
      <w:r>
        <w:rPr>
          <w:rFonts w:hint="eastAsia"/>
          <w:sz w:val="24"/>
        </w:rPr>
        <w:t>按钮，看到填写认定信息。</w:t>
      </w:r>
    </w:p>
    <w:p>
      <w:pPr>
        <w:spacing w:line="360" w:lineRule="auto"/>
      </w:pPr>
      <w:r>
        <w:drawing>
          <wp:inline distT="0" distB="0" distL="114300" distR="114300">
            <wp:extent cx="6115050" cy="2609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1"/>
                    <a:stretch>
                      <a:fillRect/>
                    </a:stretch>
                  </pic:blipFill>
                  <pic:spPr>
                    <a:xfrm>
                      <a:off x="0" y="0"/>
                      <a:ext cx="6115050" cy="2609850"/>
                    </a:xfrm>
                    <a:prstGeom prst="rect">
                      <a:avLst/>
                    </a:prstGeom>
                    <a:noFill/>
                    <a:ln>
                      <a:noFill/>
                    </a:ln>
                  </pic:spPr>
                </pic:pic>
              </a:graphicData>
            </a:graphic>
          </wp:inline>
        </w:drawing>
      </w:r>
    </w:p>
    <w:p>
      <w:pPr>
        <w:pStyle w:val="28"/>
        <w:numPr>
          <w:ilvl w:val="0"/>
          <w:numId w:val="4"/>
        </w:numPr>
        <w:spacing w:line="360" w:lineRule="auto"/>
        <w:ind w:firstLineChars="0"/>
        <w:rPr>
          <w:color w:val="000000"/>
          <w:sz w:val="24"/>
          <w:shd w:val="clear" w:color="auto" w:fill="FFFFFF"/>
        </w:rPr>
      </w:pPr>
      <w:r>
        <w:rPr>
          <w:rFonts w:hint="eastAsia"/>
          <w:sz w:val="24"/>
        </w:rPr>
        <w:t>在填写认定信息页面下，根据实际情况填写本人的认定信息，并上传个人</w:t>
      </w:r>
      <w:r>
        <w:rPr>
          <w:rFonts w:hint="eastAsia"/>
          <w:color w:val="333333"/>
          <w:sz w:val="24"/>
          <w:shd w:val="clear" w:color="auto" w:fill="FFFFFF"/>
        </w:rPr>
        <w:t>近期本人</w:t>
      </w:r>
      <w:r>
        <w:rPr>
          <w:color w:val="333333"/>
          <w:sz w:val="24"/>
          <w:shd w:val="clear" w:color="auto" w:fill="FFFFFF"/>
        </w:rPr>
        <w:t>1</w:t>
      </w:r>
      <w:r>
        <w:rPr>
          <w:rFonts w:hint="eastAsia"/>
          <w:color w:val="333333"/>
          <w:sz w:val="24"/>
          <w:shd w:val="clear" w:color="auto" w:fill="FFFFFF"/>
        </w:rPr>
        <w:t>寸免冠正面证件照</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格式，须与教师资格证书上粘贴的照片为同一底版），如需修改请点击图片，重新选择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w:t>
      </w:r>
      <w:r>
        <w:rPr>
          <w:color w:val="333333"/>
          <w:sz w:val="24"/>
          <w:shd w:val="clear" w:color="auto" w:fill="FFFFFF"/>
        </w:rPr>
        <w:t xml:space="preserve"> </w:t>
      </w:r>
      <w:r>
        <w:rPr>
          <w:rFonts w:hint="eastAsia"/>
          <w:color w:val="333333"/>
          <w:sz w:val="24"/>
          <w:shd w:val="clear" w:color="auto" w:fill="FFFFFF"/>
        </w:rPr>
        <w:t>“点击上传”，上传完整图片（图片大小小于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114300" distR="114300">
            <wp:extent cx="6067425" cy="21240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2"/>
                    <a:stretch>
                      <a:fillRect/>
                    </a:stretch>
                  </pic:blipFill>
                  <pic:spPr>
                    <a:xfrm>
                      <a:off x="0" y="0"/>
                      <a:ext cx="6067425" cy="2124075"/>
                    </a:xfrm>
                    <a:prstGeom prst="rect">
                      <a:avLst/>
                    </a:prstGeom>
                    <a:noFill/>
                    <a:ln>
                      <a:noFill/>
                    </a:ln>
                  </pic:spPr>
                </pic:pic>
              </a:graphicData>
            </a:graphic>
          </wp:inline>
        </w:drawing>
      </w:r>
    </w:p>
    <w:p>
      <w:pPr>
        <w:spacing w:line="360" w:lineRule="auto"/>
      </w:pPr>
      <w:r>
        <w:drawing>
          <wp:inline distT="0" distB="0" distL="114300" distR="114300">
            <wp:extent cx="6029325" cy="245745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3"/>
                    <a:stretch>
                      <a:fillRect/>
                    </a:stretch>
                  </pic:blipFill>
                  <pic:spPr>
                    <a:xfrm>
                      <a:off x="0" y="0"/>
                      <a:ext cx="6029325" cy="2457450"/>
                    </a:xfrm>
                    <a:prstGeom prst="rect">
                      <a:avLst/>
                    </a:prstGeom>
                    <a:noFill/>
                    <a:ln>
                      <a:noFill/>
                    </a:ln>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114300" distR="114300">
            <wp:extent cx="419100" cy="2286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4"/>
                    <a:stretch>
                      <a:fillRect/>
                    </a:stretch>
                  </pic:blipFill>
                  <pic:spPr>
                    <a:xfrm>
                      <a:off x="0" y="0"/>
                      <a:ext cx="419100" cy="228600"/>
                    </a:xfrm>
                    <a:prstGeom prst="rect">
                      <a:avLst/>
                    </a:prstGeom>
                    <a:noFill/>
                    <a:ln>
                      <a:noFill/>
                    </a:ln>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114300" distR="114300">
            <wp:extent cx="466725" cy="2476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4"/>
                    <a:stretch>
                      <a:fillRect/>
                    </a:stretch>
                  </pic:blipFill>
                  <pic:spPr>
                    <a:xfrm>
                      <a:off x="0" y="0"/>
                      <a:ext cx="466725" cy="247650"/>
                    </a:xfrm>
                    <a:prstGeom prst="rect">
                      <a:avLst/>
                    </a:prstGeom>
                    <a:noFill/>
                    <a:ln>
                      <a:noFill/>
                    </a:ln>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114300" distR="114300">
            <wp:extent cx="5981700" cy="239077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5"/>
                    <a:stretch>
                      <a:fillRect/>
                    </a:stretch>
                  </pic:blipFill>
                  <pic:spPr>
                    <a:xfrm>
                      <a:off x="0" y="0"/>
                      <a:ext cx="5981700" cy="2390775"/>
                    </a:xfrm>
                    <a:prstGeom prst="rect">
                      <a:avLst/>
                    </a:prstGeom>
                    <a:noFill/>
                    <a:ln>
                      <a:noFill/>
                    </a:ln>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114300" distR="114300">
            <wp:extent cx="323850" cy="1809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6"/>
                    <a:stretch>
                      <a:fillRect/>
                    </a:stretch>
                  </pic:blipFill>
                  <pic:spPr>
                    <a:xfrm>
                      <a:off x="0" y="0"/>
                      <a:ext cx="323850" cy="180975"/>
                    </a:xfrm>
                    <a:prstGeom prst="rect">
                      <a:avLst/>
                    </a:prstGeom>
                    <a:noFill/>
                    <a:ln>
                      <a:noFill/>
                    </a:ln>
                  </pic:spPr>
                </pic:pic>
              </a:graphicData>
            </a:graphic>
          </wp:inline>
        </w:drawing>
      </w:r>
      <w:r>
        <w:rPr>
          <w:rFonts w:hint="eastAsia"/>
          <w:color w:val="333333"/>
          <w:sz w:val="24"/>
          <w:shd w:val="clear" w:color="auto" w:fill="FFFFFF"/>
        </w:rPr>
        <w:t>按钮，您将放弃本次报名，返回业务平台；选择同意，点击</w:t>
      </w:r>
      <w:r>
        <w:drawing>
          <wp:inline distT="0" distB="0" distL="114300" distR="114300">
            <wp:extent cx="352425" cy="2000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6"/>
                    <a:stretch>
                      <a:fillRect/>
                    </a:stretch>
                  </pic:blipFill>
                  <pic:spPr>
                    <a:xfrm>
                      <a:off x="0" y="0"/>
                      <a:ext cx="352425" cy="200025"/>
                    </a:xfrm>
                    <a:prstGeom prst="rect">
                      <a:avLst/>
                    </a:prstGeom>
                    <a:noFill/>
                    <a:ln>
                      <a:noFill/>
                    </a:ln>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114300" distR="114300">
            <wp:extent cx="523875" cy="19050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7"/>
                    <a:stretch>
                      <a:fillRect/>
                    </a:stretch>
                  </pic:blipFill>
                  <pic:spPr>
                    <a:xfrm>
                      <a:off x="0" y="0"/>
                      <a:ext cx="523875" cy="190500"/>
                    </a:xfrm>
                    <a:prstGeom prst="rect">
                      <a:avLst/>
                    </a:prstGeom>
                    <a:noFill/>
                    <a:ln>
                      <a:noFill/>
                    </a:ln>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114300" distR="114300">
            <wp:extent cx="6096000" cy="117157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8"/>
                    <a:stretch>
                      <a:fillRect/>
                    </a:stretch>
                  </pic:blipFill>
                  <pic:spPr>
                    <a:xfrm>
                      <a:off x="0" y="0"/>
                      <a:ext cx="6096000" cy="1171575"/>
                    </a:xfrm>
                    <a:prstGeom prst="rect">
                      <a:avLst/>
                    </a:prstGeom>
                    <a:noFill/>
                    <a:ln>
                      <a:noFill/>
                    </a:ln>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cs="Times New Roman"/>
        <w:b/>
        <w:i w:val="0"/>
        <w:color w:val="auto"/>
        <w:sz w:val="44"/>
        <w:szCs w:val="44"/>
      </w:rPr>
    </w:lvl>
    <w:lvl w:ilvl="1" w:tentative="0">
      <w:start w:val="1"/>
      <w:numFmt w:val="chineseCountingThousand"/>
      <w:pStyle w:val="3"/>
      <w:lvlText w:val="(%2)"/>
      <w:lvlJc w:val="left"/>
      <w:pPr>
        <w:tabs>
          <w:tab w:val="left" w:pos="425"/>
        </w:tabs>
        <w:ind w:left="425" w:hanging="425"/>
      </w:pPr>
      <w:rPr>
        <w:rFonts w:hint="default" w:cs="Times New Roman"/>
        <w:b/>
        <w:i w:val="0"/>
        <w:strike w:val="0"/>
        <w:outline w:val="0"/>
        <w:shadow w:val="0"/>
      </w:rPr>
    </w:lvl>
    <w:lvl w:ilvl="2" w:tentative="0">
      <w:start w:val="1"/>
      <w:numFmt w:val="decimal"/>
      <w:pStyle w:val="4"/>
      <w:lvlText w:val="%3."/>
      <w:lvlJc w:val="left"/>
      <w:pPr>
        <w:tabs>
          <w:tab w:val="left" w:pos="0"/>
        </w:tabs>
      </w:pPr>
      <w:rPr>
        <w:rFonts w:hint="eastAsia" w:ascii="宋体" w:eastAsia="宋体" w:cs="Times New Roman"/>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cs="Times New Roman"/>
      </w:rPr>
    </w:lvl>
    <w:lvl w:ilvl="4" w:tentative="0">
      <w:start w:val="1"/>
      <w:numFmt w:val="decimal"/>
      <w:pStyle w:val="6"/>
      <w:lvlText w:val="%2.%3.%4.%5"/>
      <w:lvlJc w:val="left"/>
      <w:pPr>
        <w:tabs>
          <w:tab w:val="left" w:pos="425"/>
        </w:tabs>
        <w:ind w:left="425" w:hanging="425"/>
      </w:pPr>
      <w:rPr>
        <w:rFonts w:hint="eastAsia" w:cs="Times New Roman"/>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
    <w:nsid w:val="39D56EB6"/>
    <w:multiLevelType w:val="multilevel"/>
    <w:tmpl w:val="39D56EB6"/>
    <w:lvl w:ilvl="0" w:tentative="0">
      <w:start w:val="1"/>
      <w:numFmt w:val="decimal"/>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2">
    <w:nsid w:val="489302BD"/>
    <w:multiLevelType w:val="multilevel"/>
    <w:tmpl w:val="489302BD"/>
    <w:lvl w:ilvl="0" w:tentative="0">
      <w:start w:val="1"/>
      <w:numFmt w:val="lowerLetter"/>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7C175AC7"/>
    <w:multiLevelType w:val="multilevel"/>
    <w:tmpl w:val="7C175AC7"/>
    <w:lvl w:ilvl="0" w:tentative="0">
      <w:start w:val="1"/>
      <w:numFmt w:val="lowerLetter"/>
      <w:lvlText w:val="（%1）"/>
      <w:lvlJc w:val="left"/>
      <w:pPr>
        <w:ind w:left="1140" w:hanging="72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24C1E"/>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E4522"/>
    <w:rsid w:val="008F0DCC"/>
    <w:rsid w:val="008F45BB"/>
    <w:rsid w:val="008F4AE8"/>
    <w:rsid w:val="00911500"/>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368EF"/>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605EE"/>
    <w:rsid w:val="00F717AA"/>
    <w:rsid w:val="00F74DEB"/>
    <w:rsid w:val="00F93641"/>
    <w:rsid w:val="00FA01DC"/>
    <w:rsid w:val="00FA5463"/>
    <w:rsid w:val="00FA5A6B"/>
    <w:rsid w:val="00FC06F7"/>
    <w:rsid w:val="00FC777D"/>
    <w:rsid w:val="00FD4F68"/>
    <w:rsid w:val="00FE243F"/>
    <w:rsid w:val="00FE3FFA"/>
    <w:rsid w:val="00FF1040"/>
    <w:rsid w:val="00FF170C"/>
    <w:rsid w:val="3F312CF5"/>
    <w:rsid w:val="585A2095"/>
    <w:rsid w:val="6E0F74E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5"/>
    <w:qFormat/>
    <w:uiPriority w:val="9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numPr>
        <w:ilvl w:val="1"/>
        <w:numId w:val="1"/>
      </w:numPr>
      <w:spacing w:before="260" w:after="260" w:line="416" w:lineRule="auto"/>
      <w:outlineLvl w:val="1"/>
    </w:pPr>
    <w:rPr>
      <w:rFonts w:ascii="Arial" w:hAnsi="Arial" w:eastAsia="黑体"/>
      <w:b/>
      <w:bCs/>
      <w:kern w:val="0"/>
      <w:sz w:val="32"/>
      <w:szCs w:val="32"/>
    </w:rPr>
  </w:style>
  <w:style w:type="paragraph" w:styleId="4">
    <w:name w:val="heading 3"/>
    <w:basedOn w:val="1"/>
    <w:next w:val="1"/>
    <w:link w:val="17"/>
    <w:qFormat/>
    <w:uiPriority w:val="99"/>
    <w:pPr>
      <w:keepNext/>
      <w:keepLines/>
      <w:numPr>
        <w:ilvl w:val="2"/>
        <w:numId w:val="1"/>
      </w:numPr>
      <w:spacing w:before="260" w:after="260" w:line="416" w:lineRule="auto"/>
      <w:outlineLvl w:val="2"/>
    </w:pPr>
    <w:rPr>
      <w:b/>
      <w:bCs/>
      <w:kern w:val="0"/>
      <w:sz w:val="32"/>
      <w:szCs w:val="32"/>
    </w:rPr>
  </w:style>
  <w:style w:type="paragraph" w:styleId="5">
    <w:name w:val="heading 4"/>
    <w:basedOn w:val="1"/>
    <w:next w:val="1"/>
    <w:link w:val="18"/>
    <w:qFormat/>
    <w:uiPriority w:val="99"/>
    <w:pPr>
      <w:keepNext/>
      <w:keepLines/>
      <w:numPr>
        <w:ilvl w:val="3"/>
        <w:numId w:val="1"/>
      </w:numPr>
      <w:spacing w:before="280" w:after="290" w:line="376" w:lineRule="auto"/>
      <w:outlineLvl w:val="3"/>
    </w:pPr>
    <w:rPr>
      <w:rFonts w:ascii="Arial" w:hAnsi="Arial" w:eastAsia="黑体"/>
      <w:b/>
      <w:bCs/>
      <w:kern w:val="0"/>
      <w:sz w:val="28"/>
      <w:szCs w:val="28"/>
    </w:rPr>
  </w:style>
  <w:style w:type="paragraph" w:styleId="6">
    <w:name w:val="heading 5"/>
    <w:basedOn w:val="1"/>
    <w:next w:val="1"/>
    <w:link w:val="19"/>
    <w:qFormat/>
    <w:uiPriority w:val="9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0"/>
    <w:qFormat/>
    <w:uiPriority w:val="99"/>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qFormat/>
    <w:uiPriority w:val="99"/>
    <w:rPr>
      <w:sz w:val="18"/>
      <w:szCs w:val="18"/>
    </w:rPr>
  </w:style>
  <w:style w:type="paragraph" w:styleId="9">
    <w:name w:val="footer"/>
    <w:basedOn w:val="1"/>
    <w:link w:val="22"/>
    <w:uiPriority w:val="99"/>
    <w:pPr>
      <w:tabs>
        <w:tab w:val="center" w:pos="4153"/>
        <w:tab w:val="right" w:pos="8306"/>
      </w:tabs>
      <w:snapToGrid w:val="0"/>
      <w:jc w:val="left"/>
    </w:pPr>
    <w:rPr>
      <w:sz w:val="18"/>
      <w:szCs w:val="18"/>
    </w:rPr>
  </w:style>
  <w:style w:type="paragraph" w:styleId="10">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qFormat/>
    <w:uiPriority w:val="99"/>
    <w:rPr>
      <w:rFonts w:cs="Times New Roman"/>
      <w:color w:val="0000FF"/>
      <w:u w:val="single"/>
    </w:rPr>
  </w:style>
  <w:style w:type="character" w:customStyle="1" w:styleId="15">
    <w:name w:val="Heading 1 Char"/>
    <w:basedOn w:val="13"/>
    <w:link w:val="2"/>
    <w:locked/>
    <w:uiPriority w:val="99"/>
    <w:rPr>
      <w:rFonts w:ascii="Times New Roman" w:hAnsi="Times New Roman" w:eastAsia="宋体"/>
      <w:b/>
      <w:kern w:val="44"/>
      <w:sz w:val="44"/>
    </w:rPr>
  </w:style>
  <w:style w:type="character" w:customStyle="1" w:styleId="16">
    <w:name w:val="Heading 2 Char"/>
    <w:basedOn w:val="13"/>
    <w:link w:val="3"/>
    <w:qFormat/>
    <w:locked/>
    <w:uiPriority w:val="99"/>
    <w:rPr>
      <w:rFonts w:ascii="Arial" w:hAnsi="Arial" w:eastAsia="黑体"/>
      <w:b/>
      <w:sz w:val="32"/>
    </w:rPr>
  </w:style>
  <w:style w:type="character" w:customStyle="1" w:styleId="17">
    <w:name w:val="Heading 3 Char"/>
    <w:basedOn w:val="13"/>
    <w:link w:val="4"/>
    <w:locked/>
    <w:uiPriority w:val="99"/>
    <w:rPr>
      <w:rFonts w:ascii="Times New Roman" w:hAnsi="Times New Roman" w:eastAsia="宋体"/>
      <w:b/>
      <w:sz w:val="32"/>
    </w:rPr>
  </w:style>
  <w:style w:type="character" w:customStyle="1" w:styleId="18">
    <w:name w:val="Heading 4 Char"/>
    <w:basedOn w:val="13"/>
    <w:link w:val="5"/>
    <w:qFormat/>
    <w:locked/>
    <w:uiPriority w:val="99"/>
    <w:rPr>
      <w:rFonts w:ascii="Arial" w:hAnsi="Arial" w:eastAsia="黑体"/>
      <w:b/>
      <w:sz w:val="28"/>
    </w:rPr>
  </w:style>
  <w:style w:type="character" w:customStyle="1" w:styleId="19">
    <w:name w:val="Heading 5 Char"/>
    <w:basedOn w:val="13"/>
    <w:link w:val="6"/>
    <w:qFormat/>
    <w:locked/>
    <w:uiPriority w:val="99"/>
    <w:rPr>
      <w:rFonts w:ascii="Times New Roman" w:hAnsi="Times New Roman" w:eastAsia="宋体" w:cs="Times New Roman"/>
      <w:b/>
      <w:bCs/>
      <w:sz w:val="28"/>
      <w:szCs w:val="28"/>
    </w:rPr>
  </w:style>
  <w:style w:type="character" w:customStyle="1" w:styleId="20">
    <w:name w:val="Heading 6 Char"/>
    <w:basedOn w:val="13"/>
    <w:link w:val="7"/>
    <w:locked/>
    <w:uiPriority w:val="99"/>
    <w:rPr>
      <w:rFonts w:ascii="Arial" w:hAnsi="Arial" w:eastAsia="黑体" w:cs="Times New Roman"/>
      <w:b/>
      <w:bCs/>
      <w:sz w:val="24"/>
      <w:szCs w:val="24"/>
    </w:rPr>
  </w:style>
  <w:style w:type="character" w:customStyle="1" w:styleId="21">
    <w:name w:val="Header Char"/>
    <w:basedOn w:val="13"/>
    <w:link w:val="10"/>
    <w:locked/>
    <w:uiPriority w:val="99"/>
    <w:rPr>
      <w:rFonts w:cs="Times New Roman"/>
      <w:sz w:val="18"/>
      <w:szCs w:val="18"/>
    </w:rPr>
  </w:style>
  <w:style w:type="character" w:customStyle="1" w:styleId="22">
    <w:name w:val="Footer Char"/>
    <w:basedOn w:val="13"/>
    <w:link w:val="9"/>
    <w:qFormat/>
    <w:locked/>
    <w:uiPriority w:val="99"/>
    <w:rPr>
      <w:rFonts w:cs="Times New Roman"/>
      <w:sz w:val="18"/>
      <w:szCs w:val="18"/>
    </w:rPr>
  </w:style>
  <w:style w:type="character" w:customStyle="1" w:styleId="23">
    <w:name w:val="标题 1 字符"/>
    <w:basedOn w:val="13"/>
    <w:qFormat/>
    <w:uiPriority w:val="99"/>
    <w:rPr>
      <w:rFonts w:ascii="Times New Roman" w:hAnsi="Times New Roman" w:eastAsia="宋体" w:cs="Times New Roman"/>
      <w:b/>
      <w:bCs/>
      <w:kern w:val="44"/>
      <w:sz w:val="44"/>
      <w:szCs w:val="44"/>
    </w:rPr>
  </w:style>
  <w:style w:type="character" w:customStyle="1" w:styleId="24">
    <w:name w:val="标题 2 字符"/>
    <w:basedOn w:val="13"/>
    <w:semiHidden/>
    <w:qFormat/>
    <w:uiPriority w:val="99"/>
    <w:rPr>
      <w:rFonts w:ascii="等线 Light" w:hAnsi="等线 Light" w:eastAsia="等线 Light" w:cs="Times New Roman"/>
      <w:b/>
      <w:bCs/>
      <w:sz w:val="32"/>
      <w:szCs w:val="32"/>
    </w:rPr>
  </w:style>
  <w:style w:type="character" w:customStyle="1" w:styleId="25">
    <w:name w:val="标题 3 字符"/>
    <w:basedOn w:val="13"/>
    <w:semiHidden/>
    <w:uiPriority w:val="99"/>
    <w:rPr>
      <w:rFonts w:ascii="Times New Roman" w:hAnsi="Times New Roman" w:eastAsia="宋体" w:cs="Times New Roman"/>
      <w:b/>
      <w:bCs/>
      <w:sz w:val="32"/>
      <w:szCs w:val="32"/>
    </w:rPr>
  </w:style>
  <w:style w:type="character" w:customStyle="1" w:styleId="26">
    <w:name w:val="标题 4 字符"/>
    <w:basedOn w:val="13"/>
    <w:semiHidden/>
    <w:uiPriority w:val="99"/>
    <w:rPr>
      <w:rFonts w:ascii="等线 Light" w:hAnsi="等线 Light" w:eastAsia="等线 Light" w:cs="Times New Roman"/>
      <w:b/>
      <w:bCs/>
      <w:sz w:val="28"/>
      <w:szCs w:val="28"/>
    </w:rPr>
  </w:style>
  <w:style w:type="character" w:customStyle="1" w:styleId="27">
    <w:name w:val="Balloon Text Char"/>
    <w:basedOn w:val="13"/>
    <w:link w:val="8"/>
    <w:semiHidden/>
    <w:qFormat/>
    <w:locked/>
    <w:uiPriority w:val="99"/>
    <w:rPr>
      <w:rFonts w:ascii="Times New Roman" w:hAnsi="Times New Roman" w:eastAsia="宋体" w:cs="Times New Roman"/>
      <w:sz w:val="18"/>
      <w:szCs w:val="18"/>
    </w:rPr>
  </w:style>
  <w:style w:type="paragraph" w:styleId="2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13</Pages>
  <Words>3265</Words>
  <Characters>3337</Characters>
  <Lines>0</Lines>
  <Paragraphs>0</Paragraphs>
  <TotalTime>307</TotalTime>
  <ScaleCrop>false</ScaleCrop>
  <LinksUpToDate>false</LinksUpToDate>
  <CharactersWithSpaces>3365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林雅乾</cp:lastModifiedBy>
  <dcterms:modified xsi:type="dcterms:W3CDTF">2022-04-15T02:48:08Z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625AE89FF7024D1BB80EADCA2CB24890</vt:lpwstr>
  </property>
</Properties>
</file>