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4" w:rsidRPr="00C37FE4" w:rsidRDefault="00C37FE4" w:rsidP="00C37FE4">
      <w:pPr>
        <w:jc w:val="left"/>
        <w:rPr>
          <w:rFonts w:ascii="仿宋" w:eastAsia="仿宋" w:hAnsi="仿宋" w:cs="宋体"/>
          <w:b/>
          <w:bCs/>
          <w:sz w:val="36"/>
          <w:szCs w:val="36"/>
        </w:rPr>
      </w:pPr>
      <w:bookmarkStart w:id="0" w:name="_GoBack"/>
      <w:bookmarkEnd w:id="0"/>
      <w:r w:rsidRPr="00C37FE4">
        <w:rPr>
          <w:rFonts w:ascii="仿宋" w:eastAsia="仿宋" w:hAnsi="仿宋" w:cs="宋体" w:hint="eastAsia"/>
          <w:bCs/>
          <w:sz w:val="32"/>
          <w:szCs w:val="32"/>
        </w:rPr>
        <w:t>附件1：</w:t>
      </w:r>
      <w:r w:rsidRPr="00C37FE4">
        <w:rPr>
          <w:rFonts w:ascii="仿宋" w:eastAsia="仿宋" w:hAnsi="仿宋" w:cs="宋体" w:hint="eastAsia"/>
          <w:b/>
          <w:bCs/>
          <w:sz w:val="36"/>
          <w:szCs w:val="36"/>
        </w:rPr>
        <w:t xml:space="preserve">      </w:t>
      </w:r>
    </w:p>
    <w:p w:rsidR="00C37FE4" w:rsidRPr="00C37FE4" w:rsidRDefault="00C37FE4" w:rsidP="00C37FE4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C37FE4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学院五年制高职体育教育情况调查表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59"/>
        <w:gridCol w:w="1269"/>
        <w:gridCol w:w="719"/>
        <w:gridCol w:w="368"/>
        <w:gridCol w:w="341"/>
        <w:gridCol w:w="133"/>
        <w:gridCol w:w="566"/>
        <w:gridCol w:w="138"/>
        <w:gridCol w:w="284"/>
        <w:gridCol w:w="283"/>
        <w:gridCol w:w="283"/>
        <w:gridCol w:w="50"/>
        <w:gridCol w:w="93"/>
        <w:gridCol w:w="418"/>
        <w:gridCol w:w="152"/>
        <w:gridCol w:w="280"/>
        <w:gridCol w:w="155"/>
        <w:gridCol w:w="687"/>
        <w:gridCol w:w="300"/>
        <w:gridCol w:w="410"/>
        <w:gridCol w:w="11"/>
        <w:gridCol w:w="293"/>
        <w:gridCol w:w="709"/>
        <w:gridCol w:w="69"/>
        <w:gridCol w:w="791"/>
      </w:tblGrid>
      <w:tr w:rsidR="00C37FE4" w:rsidRPr="00C37FE4" w:rsidTr="00BF4EA1">
        <w:trPr>
          <w:trHeight w:val="306"/>
          <w:jc w:val="center"/>
        </w:trPr>
        <w:tc>
          <w:tcPr>
            <w:tcW w:w="281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分院或办学点名称</w:t>
            </w:r>
          </w:p>
        </w:tc>
        <w:tc>
          <w:tcPr>
            <w:tcW w:w="3115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35" w:type="dxa"/>
            <w:gridSpan w:val="7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体育分管领导</w:t>
            </w:r>
          </w:p>
        </w:tc>
        <w:tc>
          <w:tcPr>
            <w:tcW w:w="2583" w:type="dxa"/>
            <w:gridSpan w:val="7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27"/>
          <w:jc w:val="center"/>
        </w:trPr>
        <w:tc>
          <w:tcPr>
            <w:tcW w:w="281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体育管理部门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五年制高职学生数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班级数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0"/>
          <w:jc w:val="center"/>
        </w:trPr>
        <w:tc>
          <w:tcPr>
            <w:tcW w:w="2815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体育课程开设情况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（每学期）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三</w:t>
            </w:r>
          </w:p>
        </w:tc>
        <w:tc>
          <w:tcPr>
            <w:tcW w:w="70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五</w:t>
            </w:r>
          </w:p>
        </w:tc>
        <w:tc>
          <w:tcPr>
            <w:tcW w:w="587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六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七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九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十</w:t>
            </w:r>
          </w:p>
        </w:tc>
      </w:tr>
      <w:tr w:rsidR="00C37FE4" w:rsidRPr="00C37FE4" w:rsidTr="00BF4EA1">
        <w:trPr>
          <w:trHeight w:val="360"/>
          <w:jc w:val="center"/>
        </w:trPr>
        <w:tc>
          <w:tcPr>
            <w:tcW w:w="2815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587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3"/>
          <w:jc w:val="center"/>
        </w:trPr>
        <w:tc>
          <w:tcPr>
            <w:tcW w:w="2815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“两课两操”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开展情况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早操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课间操</w:t>
            </w:r>
          </w:p>
        </w:tc>
        <w:tc>
          <w:tcPr>
            <w:tcW w:w="101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体育课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运动训练课</w:t>
            </w:r>
          </w:p>
        </w:tc>
      </w:tr>
      <w:tr w:rsidR="00C37FE4" w:rsidRPr="00C37FE4" w:rsidTr="00BF4EA1">
        <w:trPr>
          <w:trHeight w:val="416"/>
          <w:jc w:val="center"/>
        </w:trPr>
        <w:tc>
          <w:tcPr>
            <w:tcW w:w="2815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每周频率、时长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13"/>
          <w:jc w:val="center"/>
        </w:trPr>
        <w:tc>
          <w:tcPr>
            <w:tcW w:w="2815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体育师资队伍情况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初级</w:t>
            </w: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中级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高级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本科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硕士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总数</w:t>
            </w:r>
          </w:p>
        </w:tc>
      </w:tr>
      <w:tr w:rsidR="00C37FE4" w:rsidRPr="00C37FE4" w:rsidTr="00BF4EA1">
        <w:trPr>
          <w:trHeight w:val="276"/>
          <w:jc w:val="center"/>
        </w:trPr>
        <w:tc>
          <w:tcPr>
            <w:tcW w:w="2815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885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体育运动场情况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场地名称</w:t>
            </w:r>
          </w:p>
        </w:tc>
        <w:tc>
          <w:tcPr>
            <w:tcW w:w="2265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标准400米运动场（</w:t>
            </w: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非标准运动场（</w:t>
            </w: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篮球场（</w:t>
            </w: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排球场（</w:t>
            </w: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其他</w:t>
            </w:r>
          </w:p>
        </w:tc>
      </w:tr>
      <w:tr w:rsidR="00C37FE4" w:rsidRPr="00C37FE4" w:rsidTr="00BF4EA1">
        <w:trPr>
          <w:trHeight w:val="351"/>
          <w:jc w:val="center"/>
        </w:trPr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22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59"/>
          <w:jc w:val="center"/>
        </w:trPr>
        <w:tc>
          <w:tcPr>
            <w:tcW w:w="2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室内体育馆情况</w:t>
            </w:r>
          </w:p>
        </w:tc>
        <w:tc>
          <w:tcPr>
            <w:tcW w:w="25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建筑面积（平方米）</w:t>
            </w:r>
          </w:p>
        </w:tc>
        <w:tc>
          <w:tcPr>
            <w:tcW w:w="4984" w:type="dxa"/>
            <w:gridSpan w:val="1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0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体育社团建设情况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社团名称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63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参与人数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84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体育器材情况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器材名称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0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价值（万元）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601"/>
          <w:jc w:val="center"/>
        </w:trPr>
        <w:tc>
          <w:tcPr>
            <w:tcW w:w="2815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校体育运动队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建设基本情况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运动队名称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601"/>
          <w:jc w:val="center"/>
        </w:trPr>
        <w:tc>
          <w:tcPr>
            <w:tcW w:w="2815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601"/>
          <w:jc w:val="center"/>
        </w:trPr>
        <w:tc>
          <w:tcPr>
            <w:tcW w:w="3534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体育教育每年投入经费（万元）</w:t>
            </w:r>
          </w:p>
        </w:tc>
        <w:tc>
          <w:tcPr>
            <w:tcW w:w="6814" w:type="dxa"/>
            <w:gridSpan w:val="2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878"/>
          <w:jc w:val="center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体育比赛主要项目</w:t>
            </w:r>
          </w:p>
        </w:tc>
        <w:tc>
          <w:tcPr>
            <w:tcW w:w="8802" w:type="dxa"/>
            <w:gridSpan w:val="2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889"/>
          <w:jc w:val="center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主要特色</w:t>
            </w:r>
          </w:p>
        </w:tc>
        <w:tc>
          <w:tcPr>
            <w:tcW w:w="8802" w:type="dxa"/>
            <w:gridSpan w:val="2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932"/>
          <w:jc w:val="center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体育教育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主要问题</w:t>
            </w:r>
          </w:p>
        </w:tc>
        <w:tc>
          <w:tcPr>
            <w:tcW w:w="8802" w:type="dxa"/>
            <w:gridSpan w:val="2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098"/>
          <w:jc w:val="center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体育教育工作主要建议</w:t>
            </w:r>
          </w:p>
        </w:tc>
        <w:tc>
          <w:tcPr>
            <w:tcW w:w="8802" w:type="dxa"/>
            <w:gridSpan w:val="2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C37FE4" w:rsidRPr="00C37FE4" w:rsidRDefault="00C37FE4" w:rsidP="00C37FE4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  <w:r w:rsidRPr="00C37FE4">
        <w:rPr>
          <w:rFonts w:ascii="仿宋" w:eastAsia="仿宋" w:hAnsi="仿宋" w:cs="宋体" w:hint="eastAsia"/>
          <w:bCs/>
          <w:sz w:val="32"/>
          <w:szCs w:val="32"/>
        </w:rPr>
        <w:lastRenderedPageBreak/>
        <w:t>附件2</w:t>
      </w:r>
      <w:r w:rsidRPr="00C37FE4">
        <w:rPr>
          <w:rFonts w:ascii="宋体" w:eastAsia="宋体" w:hAnsi="宋体" w:cs="宋体" w:hint="eastAsia"/>
          <w:bCs/>
          <w:sz w:val="32"/>
          <w:szCs w:val="32"/>
        </w:rPr>
        <w:t>：</w:t>
      </w:r>
      <w:r w:rsidRPr="00C37FE4">
        <w:rPr>
          <w:rFonts w:ascii="宋体" w:eastAsia="宋体" w:hAnsi="宋体" w:cs="宋体" w:hint="eastAsia"/>
          <w:b/>
          <w:bCs/>
          <w:sz w:val="36"/>
          <w:szCs w:val="36"/>
        </w:rPr>
        <w:t xml:space="preserve">      </w:t>
      </w:r>
    </w:p>
    <w:p w:rsidR="00C37FE4" w:rsidRPr="00C37FE4" w:rsidRDefault="00C37FE4" w:rsidP="00C37FE4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C37FE4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学院五年制高职美育教育情况调查表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18"/>
        <w:gridCol w:w="366"/>
        <w:gridCol w:w="7"/>
        <w:gridCol w:w="700"/>
        <w:gridCol w:w="703"/>
        <w:gridCol w:w="6"/>
        <w:gridCol w:w="714"/>
        <w:gridCol w:w="277"/>
        <w:gridCol w:w="10"/>
        <w:gridCol w:w="621"/>
        <w:gridCol w:w="7"/>
        <w:gridCol w:w="476"/>
        <w:gridCol w:w="784"/>
        <w:gridCol w:w="12"/>
        <w:gridCol w:w="361"/>
        <w:gridCol w:w="628"/>
        <w:gridCol w:w="365"/>
        <w:gridCol w:w="86"/>
        <w:gridCol w:w="1099"/>
        <w:gridCol w:w="11"/>
        <w:gridCol w:w="821"/>
        <w:gridCol w:w="774"/>
      </w:tblGrid>
      <w:tr w:rsidR="00C37FE4" w:rsidRPr="00C37FE4" w:rsidTr="00BF4EA1">
        <w:trPr>
          <w:trHeight w:val="586"/>
          <w:jc w:val="center"/>
        </w:trPr>
        <w:tc>
          <w:tcPr>
            <w:tcW w:w="2396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分院或办学点名称</w:t>
            </w:r>
          </w:p>
        </w:tc>
        <w:tc>
          <w:tcPr>
            <w:tcW w:w="3971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美育教育分管领导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16"/>
          <w:jc w:val="center"/>
        </w:trPr>
        <w:tc>
          <w:tcPr>
            <w:tcW w:w="2396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美育教育管理部门</w:t>
            </w:r>
          </w:p>
        </w:tc>
        <w:tc>
          <w:tcPr>
            <w:tcW w:w="1700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7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五年制高职学生数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班级数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23"/>
          <w:jc w:val="center"/>
        </w:trPr>
        <w:tc>
          <w:tcPr>
            <w:tcW w:w="1323" w:type="dxa"/>
            <w:gridSpan w:val="2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美育必修课程开设情况</w:t>
            </w: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课时数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1279" w:type="dxa"/>
            <w:gridSpan w:val="4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美育选修课程开设情况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课时数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学分</w:t>
            </w:r>
          </w:p>
        </w:tc>
      </w:tr>
      <w:tr w:rsidR="00C37FE4" w:rsidRPr="00C37FE4" w:rsidTr="00BF4EA1">
        <w:trPr>
          <w:trHeight w:val="240"/>
          <w:jc w:val="center"/>
        </w:trPr>
        <w:tc>
          <w:tcPr>
            <w:tcW w:w="1323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40"/>
          <w:jc w:val="center"/>
        </w:trPr>
        <w:tc>
          <w:tcPr>
            <w:tcW w:w="1323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06"/>
          <w:jc w:val="center"/>
        </w:trPr>
        <w:tc>
          <w:tcPr>
            <w:tcW w:w="1323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82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美育活动开展情况，包括艺术节、艺术月、艺术周等</w:t>
            </w:r>
          </w:p>
        </w:tc>
        <w:tc>
          <w:tcPr>
            <w:tcW w:w="4305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活动名称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活动时间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参与人次</w:t>
            </w: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4305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4305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4305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美育师资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队伍情况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美术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音乐</w:t>
            </w: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舞蹈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136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中级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合计</w:t>
            </w: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73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艺术社团建设情况</w:t>
            </w:r>
          </w:p>
        </w:tc>
        <w:tc>
          <w:tcPr>
            <w:tcW w:w="129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社团名称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73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参与人数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1"/>
          <w:jc w:val="center"/>
        </w:trPr>
        <w:tc>
          <w:tcPr>
            <w:tcW w:w="4106" w:type="dxa"/>
            <w:gridSpan w:val="10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美育教育每年投入经费（万元）</w:t>
            </w:r>
          </w:p>
        </w:tc>
        <w:tc>
          <w:tcPr>
            <w:tcW w:w="6045" w:type="dxa"/>
            <w:gridSpan w:val="1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429"/>
          <w:jc w:val="center"/>
        </w:trPr>
        <w:tc>
          <w:tcPr>
            <w:tcW w:w="169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中华优秀传统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文化艺术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进校园情况</w:t>
            </w:r>
          </w:p>
        </w:tc>
        <w:tc>
          <w:tcPr>
            <w:tcW w:w="8455" w:type="dxa"/>
            <w:gridSpan w:val="1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257"/>
          <w:jc w:val="center"/>
        </w:trPr>
        <w:tc>
          <w:tcPr>
            <w:tcW w:w="169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主要特色</w:t>
            </w:r>
          </w:p>
        </w:tc>
        <w:tc>
          <w:tcPr>
            <w:tcW w:w="8455" w:type="dxa"/>
            <w:gridSpan w:val="1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125"/>
          <w:jc w:val="center"/>
        </w:trPr>
        <w:tc>
          <w:tcPr>
            <w:tcW w:w="169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主要问题</w:t>
            </w:r>
          </w:p>
        </w:tc>
        <w:tc>
          <w:tcPr>
            <w:tcW w:w="8455" w:type="dxa"/>
            <w:gridSpan w:val="1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321"/>
          <w:jc w:val="center"/>
        </w:trPr>
        <w:tc>
          <w:tcPr>
            <w:tcW w:w="169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美育教育工作主要建议</w:t>
            </w:r>
          </w:p>
        </w:tc>
        <w:tc>
          <w:tcPr>
            <w:tcW w:w="8455" w:type="dxa"/>
            <w:gridSpan w:val="1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:rsidR="00C37FE4" w:rsidRPr="00C37FE4" w:rsidRDefault="00C37FE4" w:rsidP="00C37FE4">
      <w:pPr>
        <w:jc w:val="left"/>
        <w:rPr>
          <w:rFonts w:ascii="宋体" w:eastAsia="宋体" w:hAnsi="宋体" w:cs="宋体"/>
          <w:bCs/>
          <w:sz w:val="32"/>
          <w:szCs w:val="32"/>
        </w:rPr>
      </w:pPr>
    </w:p>
    <w:p w:rsidR="00C37FE4" w:rsidRPr="00C37FE4" w:rsidRDefault="00C37FE4" w:rsidP="00C37FE4">
      <w:pPr>
        <w:jc w:val="left"/>
        <w:rPr>
          <w:rFonts w:ascii="宋体" w:eastAsia="宋体" w:hAnsi="宋体" w:cs="宋体"/>
          <w:bCs/>
          <w:sz w:val="32"/>
          <w:szCs w:val="32"/>
        </w:rPr>
      </w:pPr>
      <w:r w:rsidRPr="00C37FE4">
        <w:rPr>
          <w:rFonts w:ascii="宋体" w:eastAsia="宋体" w:hAnsi="宋体" w:cs="宋体" w:hint="eastAsia"/>
          <w:bCs/>
          <w:sz w:val="32"/>
          <w:szCs w:val="32"/>
        </w:rPr>
        <w:lastRenderedPageBreak/>
        <w:t>附件3：</w:t>
      </w:r>
    </w:p>
    <w:p w:rsidR="00C37FE4" w:rsidRPr="00C37FE4" w:rsidRDefault="00C37FE4" w:rsidP="00C37FE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C37FE4">
        <w:rPr>
          <w:rFonts w:ascii="宋体" w:eastAsia="宋体" w:hAnsi="宋体" w:cs="宋体" w:hint="eastAsia"/>
          <w:b/>
          <w:bCs/>
          <w:sz w:val="36"/>
          <w:szCs w:val="36"/>
        </w:rPr>
        <w:t>学院五年制高职劳动教育情况调查表</w:t>
      </w: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5"/>
        <w:gridCol w:w="315"/>
        <w:gridCol w:w="107"/>
        <w:gridCol w:w="567"/>
        <w:gridCol w:w="263"/>
        <w:gridCol w:w="733"/>
        <w:gridCol w:w="143"/>
        <w:gridCol w:w="134"/>
        <w:gridCol w:w="857"/>
        <w:gridCol w:w="703"/>
        <w:gridCol w:w="293"/>
        <w:gridCol w:w="274"/>
        <w:gridCol w:w="1587"/>
        <w:gridCol w:w="252"/>
        <w:gridCol w:w="12"/>
        <w:gridCol w:w="1275"/>
      </w:tblGrid>
      <w:tr w:rsidR="00C37FE4" w:rsidRPr="00C37FE4" w:rsidTr="00BF4EA1">
        <w:trPr>
          <w:trHeight w:val="243"/>
        </w:trPr>
        <w:tc>
          <w:tcPr>
            <w:tcW w:w="2405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分院或办学点名称</w:t>
            </w:r>
          </w:p>
        </w:tc>
        <w:tc>
          <w:tcPr>
            <w:tcW w:w="2833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406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劳动教育管理部门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91"/>
        </w:trPr>
        <w:tc>
          <w:tcPr>
            <w:tcW w:w="1838" w:type="dxa"/>
            <w:gridSpan w:val="4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劳动教育师资队伍情况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高级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中级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总数</w:t>
            </w: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劳动教育课程开设情况</w:t>
            </w:r>
          </w:p>
        </w:tc>
        <w:tc>
          <w:tcPr>
            <w:tcW w:w="3967" w:type="dxa"/>
            <w:gridSpan w:val="9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课时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学分</w:t>
            </w: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5"/>
        </w:trPr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996"/>
        </w:trPr>
        <w:tc>
          <w:tcPr>
            <w:tcW w:w="1838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劳动教育活动周安排情况</w:t>
            </w:r>
          </w:p>
        </w:tc>
        <w:tc>
          <w:tcPr>
            <w:tcW w:w="7093" w:type="dxa"/>
            <w:gridSpan w:val="1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996"/>
        </w:trPr>
        <w:tc>
          <w:tcPr>
            <w:tcW w:w="1838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开展公益劳动教育情况</w:t>
            </w:r>
          </w:p>
        </w:tc>
        <w:tc>
          <w:tcPr>
            <w:tcW w:w="7093" w:type="dxa"/>
            <w:gridSpan w:val="1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97"/>
        </w:trPr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基地建设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2128" w:type="dxa"/>
            <w:gridSpan w:val="6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校内基地名称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C37FE4" w:rsidRPr="00C37FE4" w:rsidRDefault="00C37FE4" w:rsidP="00C37FE4">
            <w:pPr>
              <w:tabs>
                <w:tab w:val="left" w:pos="870"/>
              </w:tabs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参与人次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tabs>
                <w:tab w:val="left" w:pos="870"/>
              </w:tabs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校外基地名称</w:t>
            </w: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参与人次</w:t>
            </w:r>
          </w:p>
        </w:tc>
      </w:tr>
      <w:tr w:rsidR="00C37FE4" w:rsidRPr="00C37FE4" w:rsidTr="00BF4EA1">
        <w:trPr>
          <w:trHeight w:val="375"/>
        </w:trPr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69"/>
        </w:trPr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49"/>
        </w:trPr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70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实验实习实</w:t>
            </w:r>
            <w:proofErr w:type="gramStart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训开展</w:t>
            </w:r>
            <w:proofErr w:type="gramEnd"/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劳动教育情况</w:t>
            </w: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实验实习实训名称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C37FE4">
              <w:rPr>
                <w:rFonts w:ascii="宋体" w:eastAsia="宋体" w:hAnsi="宋体" w:cs="宋体" w:hint="eastAsia"/>
                <w:bCs/>
                <w:szCs w:val="21"/>
              </w:rPr>
              <w:t>参与人次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劳动教育学生社团建设情况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社团名称</w:t>
            </w: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参与人数</w:t>
            </w:r>
          </w:p>
        </w:tc>
      </w:tr>
      <w:tr w:rsidR="00C37FE4" w:rsidRPr="00C37FE4" w:rsidTr="00BF4EA1">
        <w:trPr>
          <w:trHeight w:val="293"/>
        </w:trPr>
        <w:tc>
          <w:tcPr>
            <w:tcW w:w="1271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385"/>
        </w:trPr>
        <w:tc>
          <w:tcPr>
            <w:tcW w:w="1271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16"/>
        </w:trPr>
        <w:tc>
          <w:tcPr>
            <w:tcW w:w="1271" w:type="dxa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56"/>
        </w:trPr>
        <w:tc>
          <w:tcPr>
            <w:tcW w:w="2668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劳动教育经费（万元）</w:t>
            </w:r>
          </w:p>
        </w:tc>
        <w:tc>
          <w:tcPr>
            <w:tcW w:w="6263" w:type="dxa"/>
            <w:gridSpan w:val="11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128"/>
        </w:trPr>
        <w:tc>
          <w:tcPr>
            <w:tcW w:w="1731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劳动教育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主要特色</w:t>
            </w:r>
          </w:p>
        </w:tc>
        <w:tc>
          <w:tcPr>
            <w:tcW w:w="7200" w:type="dxa"/>
            <w:gridSpan w:val="1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163"/>
        </w:trPr>
        <w:tc>
          <w:tcPr>
            <w:tcW w:w="1731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劳动教育</w:t>
            </w:r>
          </w:p>
          <w:p w:rsidR="00C37FE4" w:rsidRPr="00C37FE4" w:rsidRDefault="00C37FE4" w:rsidP="00C37FE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主要问题</w:t>
            </w:r>
          </w:p>
        </w:tc>
        <w:tc>
          <w:tcPr>
            <w:tcW w:w="7200" w:type="dxa"/>
            <w:gridSpan w:val="14"/>
            <w:shd w:val="clear" w:color="auto" w:fill="auto"/>
            <w:vAlign w:val="center"/>
          </w:tcPr>
          <w:p w:rsidR="00C37FE4" w:rsidRPr="00C37FE4" w:rsidRDefault="00C37FE4" w:rsidP="00C37FE4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C37FE4" w:rsidRPr="00C37FE4" w:rsidRDefault="00C37FE4" w:rsidP="00C37FE4">
            <w:pPr>
              <w:spacing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144"/>
        </w:trPr>
        <w:tc>
          <w:tcPr>
            <w:tcW w:w="1731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劳动教育</w:t>
            </w:r>
          </w:p>
          <w:p w:rsidR="00C37FE4" w:rsidRPr="00C37FE4" w:rsidRDefault="00C37FE4" w:rsidP="00C37FE4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37FE4"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主要建议</w:t>
            </w:r>
          </w:p>
        </w:tc>
        <w:tc>
          <w:tcPr>
            <w:tcW w:w="7200" w:type="dxa"/>
            <w:gridSpan w:val="1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C37FE4" w:rsidRPr="00C37FE4" w:rsidRDefault="00C37FE4" w:rsidP="00C37FE4">
      <w:pPr>
        <w:rPr>
          <w:rFonts w:ascii="Calibri" w:eastAsia="宋体" w:hAnsi="Calibri" w:cs="Times New Roman"/>
        </w:rPr>
      </w:pPr>
    </w:p>
    <w:p w:rsidR="00C37FE4" w:rsidRPr="00C37FE4" w:rsidRDefault="00C37FE4" w:rsidP="00C37FE4">
      <w:pPr>
        <w:jc w:val="left"/>
        <w:rPr>
          <w:rFonts w:ascii="仿宋" w:eastAsia="仿宋" w:hAnsi="仿宋" w:cs="宋体"/>
          <w:bCs/>
          <w:sz w:val="32"/>
          <w:szCs w:val="32"/>
        </w:rPr>
      </w:pPr>
      <w:r w:rsidRPr="00C37FE4">
        <w:rPr>
          <w:rFonts w:ascii="仿宋" w:eastAsia="仿宋" w:hAnsi="仿宋" w:cs="宋体" w:hint="eastAsia"/>
          <w:bCs/>
          <w:sz w:val="32"/>
          <w:szCs w:val="32"/>
        </w:rPr>
        <w:lastRenderedPageBreak/>
        <w:t>附件4：</w:t>
      </w:r>
    </w:p>
    <w:p w:rsidR="00C37FE4" w:rsidRPr="00C37FE4" w:rsidRDefault="00C37FE4" w:rsidP="00C37FE4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C37FE4">
        <w:rPr>
          <w:rFonts w:ascii="宋体" w:eastAsia="宋体" w:hAnsi="宋体" w:cs="宋体" w:hint="eastAsia"/>
          <w:b/>
          <w:bCs/>
          <w:sz w:val="36"/>
          <w:szCs w:val="36"/>
        </w:rPr>
        <w:t>学院五年制高职学生管理工作调查表</w:t>
      </w:r>
    </w:p>
    <w:tbl>
      <w:tblPr>
        <w:tblW w:w="9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09"/>
        <w:gridCol w:w="312"/>
        <w:gridCol w:w="964"/>
        <w:gridCol w:w="312"/>
        <w:gridCol w:w="680"/>
        <w:gridCol w:w="454"/>
        <w:gridCol w:w="143"/>
        <w:gridCol w:w="390"/>
        <w:gridCol w:w="743"/>
        <w:gridCol w:w="396"/>
        <w:gridCol w:w="454"/>
        <w:gridCol w:w="709"/>
        <w:gridCol w:w="142"/>
        <w:gridCol w:w="108"/>
        <w:gridCol w:w="478"/>
        <w:gridCol w:w="803"/>
      </w:tblGrid>
      <w:tr w:rsidR="00C37FE4" w:rsidRPr="00C37FE4" w:rsidTr="00BF4EA1">
        <w:tc>
          <w:tcPr>
            <w:tcW w:w="226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分院或办学点名称</w:t>
            </w:r>
          </w:p>
        </w:tc>
        <w:tc>
          <w:tcPr>
            <w:tcW w:w="2943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sz w:val="24"/>
                <w:szCs w:val="24"/>
              </w:rPr>
              <w:t>五年制高职班级总数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c>
          <w:tcPr>
            <w:tcW w:w="226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学生管理处人数</w:t>
            </w:r>
          </w:p>
        </w:tc>
        <w:tc>
          <w:tcPr>
            <w:tcW w:w="2943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团委人数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95"/>
        </w:trPr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班主任队伍情况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35岁以下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35-45岁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45岁以上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中级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高级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总数</w:t>
            </w:r>
          </w:p>
        </w:tc>
      </w:tr>
      <w:tr w:rsidR="00C37FE4" w:rsidRPr="00C37FE4" w:rsidTr="00BF4EA1">
        <w:trPr>
          <w:trHeight w:val="277"/>
        </w:trPr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77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辅导员队伍情况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21"/>
        </w:trPr>
        <w:tc>
          <w:tcPr>
            <w:tcW w:w="3544" w:type="dxa"/>
            <w:gridSpan w:val="5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学生管理工作年投入经费（元）</w:t>
            </w:r>
          </w:p>
        </w:tc>
        <w:tc>
          <w:tcPr>
            <w:tcW w:w="5500" w:type="dxa"/>
            <w:gridSpan w:val="1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55"/>
        </w:trPr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每年班主辅导员及学生管理工作人员培训情况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培训名称</w:t>
            </w:r>
          </w:p>
        </w:tc>
        <w:tc>
          <w:tcPr>
            <w:tcW w:w="1589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563"/>
        </w:trPr>
        <w:tc>
          <w:tcPr>
            <w:tcW w:w="1956" w:type="dxa"/>
            <w:gridSpan w:val="2"/>
            <w:vMerge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参与人次</w:t>
            </w:r>
          </w:p>
        </w:tc>
        <w:tc>
          <w:tcPr>
            <w:tcW w:w="1589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428"/>
        </w:trPr>
        <w:tc>
          <w:tcPr>
            <w:tcW w:w="3232" w:type="dxa"/>
            <w:gridSpan w:val="4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班主任津贴标准（元/月）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辅导员津贴标准（元/月）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119"/>
        </w:trPr>
        <w:tc>
          <w:tcPr>
            <w:tcW w:w="124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安全教育</w:t>
            </w:r>
          </w:p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开展情况</w:t>
            </w:r>
          </w:p>
        </w:tc>
        <w:tc>
          <w:tcPr>
            <w:tcW w:w="7797" w:type="dxa"/>
            <w:gridSpan w:val="1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2122"/>
        </w:trPr>
        <w:tc>
          <w:tcPr>
            <w:tcW w:w="124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学生管理</w:t>
            </w:r>
          </w:p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主要特色</w:t>
            </w:r>
          </w:p>
        </w:tc>
        <w:tc>
          <w:tcPr>
            <w:tcW w:w="7797" w:type="dxa"/>
            <w:gridSpan w:val="1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699"/>
        </w:trPr>
        <w:tc>
          <w:tcPr>
            <w:tcW w:w="124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学生管理</w:t>
            </w:r>
          </w:p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主要问题</w:t>
            </w:r>
          </w:p>
        </w:tc>
        <w:tc>
          <w:tcPr>
            <w:tcW w:w="7797" w:type="dxa"/>
            <w:gridSpan w:val="1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37FE4" w:rsidRPr="00C37FE4" w:rsidTr="00BF4EA1">
        <w:trPr>
          <w:trHeight w:val="1988"/>
        </w:trPr>
        <w:tc>
          <w:tcPr>
            <w:tcW w:w="1247" w:type="dxa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学生管理</w:t>
            </w:r>
          </w:p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37FE4">
              <w:rPr>
                <w:rFonts w:asciiTheme="minorEastAsia" w:hAnsiTheme="minorEastAsia" w:cs="Times New Roman" w:hint="eastAsia"/>
                <w:sz w:val="24"/>
                <w:szCs w:val="24"/>
              </w:rPr>
              <w:t>工作主要建议</w:t>
            </w:r>
          </w:p>
        </w:tc>
        <w:tc>
          <w:tcPr>
            <w:tcW w:w="7797" w:type="dxa"/>
            <w:gridSpan w:val="16"/>
            <w:shd w:val="clear" w:color="auto" w:fill="auto"/>
            <w:vAlign w:val="center"/>
          </w:tcPr>
          <w:p w:rsidR="00C37FE4" w:rsidRPr="00C37FE4" w:rsidRDefault="00C37FE4" w:rsidP="00C37FE4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C37FE4" w:rsidRDefault="00C37FE4" w:rsidP="005A36DA">
      <w:pPr>
        <w:jc w:val="left"/>
        <w:rPr>
          <w:rFonts w:ascii="仿宋" w:eastAsia="仿宋" w:hAnsi="仿宋"/>
          <w:sz w:val="32"/>
          <w:szCs w:val="32"/>
        </w:rPr>
      </w:pPr>
    </w:p>
    <w:p w:rsidR="004C49FB" w:rsidRPr="00C37FE4" w:rsidRDefault="005A36DA" w:rsidP="005A36DA">
      <w:pPr>
        <w:jc w:val="left"/>
        <w:rPr>
          <w:rFonts w:ascii="仿宋" w:eastAsia="仿宋" w:hAnsi="仿宋" w:cs="宋体"/>
          <w:bCs/>
          <w:sz w:val="32"/>
          <w:szCs w:val="32"/>
        </w:rPr>
      </w:pPr>
      <w:r w:rsidRPr="00C37FE4">
        <w:rPr>
          <w:rFonts w:ascii="仿宋" w:eastAsia="仿宋" w:hAnsi="仿宋" w:cs="宋体" w:hint="eastAsia"/>
          <w:bCs/>
          <w:sz w:val="32"/>
          <w:szCs w:val="32"/>
        </w:rPr>
        <w:lastRenderedPageBreak/>
        <w:t>附件5：</w:t>
      </w:r>
    </w:p>
    <w:p w:rsidR="00B41A8E" w:rsidRPr="00C37FE4" w:rsidRDefault="00FB1266" w:rsidP="004C49FB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各</w:t>
      </w:r>
      <w:r w:rsidR="00B41A8E" w:rsidRPr="00C37FE4">
        <w:rPr>
          <w:rFonts w:ascii="宋体" w:eastAsia="宋体" w:hAnsi="宋体" w:cs="宋体" w:hint="eastAsia"/>
          <w:b/>
          <w:bCs/>
          <w:sz w:val="36"/>
          <w:szCs w:val="36"/>
        </w:rPr>
        <w:t>专门委员会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和</w:t>
      </w:r>
      <w:r w:rsidR="00B41A8E" w:rsidRPr="00C37FE4">
        <w:rPr>
          <w:rFonts w:ascii="宋体" w:eastAsia="宋体" w:hAnsi="宋体" w:cs="宋体" w:hint="eastAsia"/>
          <w:b/>
          <w:bCs/>
          <w:sz w:val="36"/>
          <w:szCs w:val="36"/>
        </w:rPr>
        <w:t>协作组</w:t>
      </w:r>
    </w:p>
    <w:p w:rsidR="00B41A8E" w:rsidRPr="00C37FE4" w:rsidRDefault="00B41A8E" w:rsidP="00C37FE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C37FE4">
        <w:rPr>
          <w:rFonts w:ascii="宋体" w:eastAsia="宋体" w:hAnsi="宋体" w:cs="宋体" w:hint="eastAsia"/>
          <w:b/>
          <w:bCs/>
          <w:sz w:val="36"/>
          <w:szCs w:val="36"/>
        </w:rPr>
        <w:t>负责单位联系人及联系方式</w:t>
      </w:r>
    </w:p>
    <w:tbl>
      <w:tblPr>
        <w:tblStyle w:val="a6"/>
        <w:tblW w:w="9356" w:type="dxa"/>
        <w:jc w:val="center"/>
        <w:tblLook w:val="04A0" w:firstRow="1" w:lastRow="0" w:firstColumn="1" w:lastColumn="0" w:noHBand="0" w:noVBand="1"/>
      </w:tblPr>
      <w:tblGrid>
        <w:gridCol w:w="1943"/>
        <w:gridCol w:w="1034"/>
        <w:gridCol w:w="2226"/>
        <w:gridCol w:w="1557"/>
        <w:gridCol w:w="2596"/>
      </w:tblGrid>
      <w:tr w:rsidR="005A36DA" w:rsidTr="00B41A8E">
        <w:trPr>
          <w:jc w:val="center"/>
        </w:trPr>
        <w:tc>
          <w:tcPr>
            <w:tcW w:w="1943" w:type="dxa"/>
            <w:vAlign w:val="center"/>
          </w:tcPr>
          <w:p w:rsidR="005A36DA" w:rsidRPr="00C37FE4" w:rsidRDefault="00CB59EF" w:rsidP="00B41A8E">
            <w:pPr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专门委员会</w:t>
            </w:r>
            <w:r w:rsidR="00B41A8E"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和各</w:t>
            </w:r>
            <w:r w:rsidR="005A36DA"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  <w:vAlign w:val="center"/>
          </w:tcPr>
          <w:p w:rsidR="005A36DA" w:rsidRPr="00C37FE4" w:rsidRDefault="005A36DA" w:rsidP="00B41A8E">
            <w:pPr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226" w:type="dxa"/>
            <w:vAlign w:val="center"/>
          </w:tcPr>
          <w:p w:rsidR="005A36DA" w:rsidRPr="00C37FE4" w:rsidRDefault="005A36DA" w:rsidP="00B41A8E">
            <w:pPr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557" w:type="dxa"/>
            <w:vAlign w:val="center"/>
          </w:tcPr>
          <w:p w:rsidR="005A36DA" w:rsidRPr="00C37FE4" w:rsidRDefault="005A36DA" w:rsidP="00B41A8E">
            <w:pPr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96" w:type="dxa"/>
            <w:vAlign w:val="center"/>
          </w:tcPr>
          <w:p w:rsidR="005A36DA" w:rsidRPr="00C37FE4" w:rsidRDefault="005A36DA" w:rsidP="00B41A8E">
            <w:pPr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4C49FB" w:rsidTr="00B41A8E">
        <w:trPr>
          <w:jc w:val="center"/>
        </w:trPr>
        <w:tc>
          <w:tcPr>
            <w:tcW w:w="1943" w:type="dxa"/>
          </w:tcPr>
          <w:p w:rsidR="004C49FB" w:rsidRPr="00C37FE4" w:rsidRDefault="004C49FB" w:rsidP="004C49FB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体育指导委员会</w:t>
            </w:r>
          </w:p>
        </w:tc>
        <w:tc>
          <w:tcPr>
            <w:tcW w:w="1034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邢勇</w:t>
            </w:r>
          </w:p>
        </w:tc>
        <w:tc>
          <w:tcPr>
            <w:tcW w:w="2226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无锡交通分院</w:t>
            </w:r>
          </w:p>
        </w:tc>
        <w:tc>
          <w:tcPr>
            <w:tcW w:w="1557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13851490491</w:t>
            </w:r>
          </w:p>
        </w:tc>
        <w:tc>
          <w:tcPr>
            <w:tcW w:w="2596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597894156@qq.com</w:t>
            </w:r>
          </w:p>
        </w:tc>
      </w:tr>
      <w:tr w:rsidR="004C49FB" w:rsidTr="00B41A8E">
        <w:trPr>
          <w:jc w:val="center"/>
        </w:trPr>
        <w:tc>
          <w:tcPr>
            <w:tcW w:w="1943" w:type="dxa"/>
          </w:tcPr>
          <w:p w:rsidR="004C49FB" w:rsidRPr="00C37FE4" w:rsidRDefault="004C49FB" w:rsidP="004C49FB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美育指导委员会</w:t>
            </w:r>
          </w:p>
        </w:tc>
        <w:tc>
          <w:tcPr>
            <w:tcW w:w="1034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杭国金</w:t>
            </w:r>
            <w:proofErr w:type="gramEnd"/>
          </w:p>
        </w:tc>
        <w:tc>
          <w:tcPr>
            <w:tcW w:w="2226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常州艺术分院</w:t>
            </w:r>
          </w:p>
        </w:tc>
        <w:tc>
          <w:tcPr>
            <w:tcW w:w="1557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15861885557</w:t>
            </w:r>
          </w:p>
        </w:tc>
        <w:tc>
          <w:tcPr>
            <w:tcW w:w="2596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2395103248@qq.com</w:t>
            </w:r>
          </w:p>
        </w:tc>
      </w:tr>
      <w:tr w:rsidR="004C49FB" w:rsidTr="00B41A8E">
        <w:trPr>
          <w:jc w:val="center"/>
        </w:trPr>
        <w:tc>
          <w:tcPr>
            <w:tcW w:w="1943" w:type="dxa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学生管理指导委员会</w:t>
            </w:r>
          </w:p>
        </w:tc>
        <w:tc>
          <w:tcPr>
            <w:tcW w:w="1034" w:type="dxa"/>
            <w:vAlign w:val="center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刘永</w:t>
            </w:r>
          </w:p>
        </w:tc>
        <w:tc>
          <w:tcPr>
            <w:tcW w:w="2226" w:type="dxa"/>
            <w:vAlign w:val="center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徐州经贸</w:t>
            </w:r>
            <w:proofErr w:type="gramEnd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分院</w:t>
            </w:r>
          </w:p>
        </w:tc>
        <w:tc>
          <w:tcPr>
            <w:tcW w:w="1557" w:type="dxa"/>
            <w:vAlign w:val="center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13685172695</w:t>
            </w:r>
          </w:p>
        </w:tc>
        <w:tc>
          <w:tcPr>
            <w:tcW w:w="2596" w:type="dxa"/>
            <w:vAlign w:val="center"/>
          </w:tcPr>
          <w:p w:rsidR="004C49FB" w:rsidRPr="00C37FE4" w:rsidRDefault="004C49FB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105514082@qq.com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南京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朱冬青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南京财经分院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15250966828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786100450@qq.com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无锡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F40364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许丹</w:t>
            </w:r>
            <w:proofErr w:type="gramEnd"/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无锡机电分院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15852500918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50787455@qq.com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徐州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凡华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徐州医药分院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13401273097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1123855958@qq.com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苏州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潘永刚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苏州分院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18913170680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115016031@qq.com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常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镇协作</w:t>
            </w:r>
            <w:proofErr w:type="gramEnd"/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白丽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常州旅游商贸分院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 xml:space="preserve">15951208566 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616712709@qq.com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305929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通</w:t>
            </w:r>
            <w:r w:rsidR="005A36DA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泰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顾强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通州分院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13962860986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/>
                <w:bCs/>
                <w:sz w:val="24"/>
                <w:szCs w:val="24"/>
              </w:rPr>
              <w:t>741804876@qq.com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连盐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305929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郑海风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盐城技师分院</w:t>
            </w:r>
          </w:p>
        </w:tc>
        <w:tc>
          <w:tcPr>
            <w:tcW w:w="1557" w:type="dxa"/>
          </w:tcPr>
          <w:p w:rsidR="005A36DA" w:rsidRPr="00C37FE4" w:rsidRDefault="005A36DA" w:rsidP="00305929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15</w:t>
            </w:r>
            <w:r w:rsidR="00305929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950217655</w:t>
            </w:r>
          </w:p>
        </w:tc>
        <w:tc>
          <w:tcPr>
            <w:tcW w:w="2596" w:type="dxa"/>
          </w:tcPr>
          <w:p w:rsidR="005A36DA" w:rsidRPr="00C37FE4" w:rsidRDefault="00305929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631065598@qq.com</w:t>
            </w:r>
          </w:p>
        </w:tc>
      </w:tr>
      <w:tr w:rsidR="005A36DA" w:rsidTr="00B41A8E">
        <w:trPr>
          <w:jc w:val="center"/>
        </w:trPr>
        <w:tc>
          <w:tcPr>
            <w:tcW w:w="1943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proofErr w:type="gramStart"/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淮</w:t>
            </w:r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宿扬</w:t>
            </w:r>
            <w:proofErr w:type="gramEnd"/>
            <w:r w:rsidR="00B41A8E"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协作组</w:t>
            </w:r>
          </w:p>
        </w:tc>
        <w:tc>
          <w:tcPr>
            <w:tcW w:w="1034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沈莉</w:t>
            </w:r>
          </w:p>
        </w:tc>
        <w:tc>
          <w:tcPr>
            <w:tcW w:w="222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扬州分院</w:t>
            </w:r>
          </w:p>
        </w:tc>
        <w:tc>
          <w:tcPr>
            <w:tcW w:w="1557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15861333198</w:t>
            </w:r>
          </w:p>
        </w:tc>
        <w:tc>
          <w:tcPr>
            <w:tcW w:w="2596" w:type="dxa"/>
          </w:tcPr>
          <w:p w:rsidR="005A36DA" w:rsidRPr="00C37FE4" w:rsidRDefault="005A36DA" w:rsidP="00524A0D">
            <w:pPr>
              <w:spacing w:line="500" w:lineRule="exact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37FE4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1067038121@qq.com</w:t>
            </w:r>
          </w:p>
        </w:tc>
      </w:tr>
    </w:tbl>
    <w:p w:rsidR="005A36DA" w:rsidRPr="005A36DA" w:rsidRDefault="005A36DA" w:rsidP="005A36DA">
      <w:pPr>
        <w:jc w:val="left"/>
        <w:rPr>
          <w:rFonts w:ascii="仿宋" w:eastAsia="仿宋" w:hAnsi="仿宋"/>
          <w:sz w:val="32"/>
          <w:szCs w:val="32"/>
        </w:rPr>
      </w:pPr>
    </w:p>
    <w:sectPr w:rsidR="005A36DA" w:rsidRPr="005A36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DD" w:rsidRDefault="007B75DD" w:rsidP="004A722A">
      <w:r>
        <w:separator/>
      </w:r>
    </w:p>
  </w:endnote>
  <w:endnote w:type="continuationSeparator" w:id="0">
    <w:p w:rsidR="007B75DD" w:rsidRDefault="007B75DD" w:rsidP="004A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7859"/>
      <w:docPartObj>
        <w:docPartGallery w:val="Page Numbers (Bottom of Page)"/>
        <w:docPartUnique/>
      </w:docPartObj>
    </w:sdtPr>
    <w:sdtEndPr/>
    <w:sdtContent>
      <w:p w:rsidR="00224D8D" w:rsidRDefault="00224D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9E" w:rsidRPr="00C5159E">
          <w:rPr>
            <w:noProof/>
            <w:lang w:val="zh-CN"/>
          </w:rPr>
          <w:t>3</w:t>
        </w:r>
        <w:r>
          <w:fldChar w:fldCharType="end"/>
        </w:r>
      </w:p>
    </w:sdtContent>
  </w:sdt>
  <w:p w:rsidR="00224D8D" w:rsidRDefault="00224D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DD" w:rsidRDefault="007B75DD" w:rsidP="004A722A">
      <w:r>
        <w:separator/>
      </w:r>
    </w:p>
  </w:footnote>
  <w:footnote w:type="continuationSeparator" w:id="0">
    <w:p w:rsidR="007B75DD" w:rsidRDefault="007B75DD" w:rsidP="004A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A0F"/>
    <w:multiLevelType w:val="hybridMultilevel"/>
    <w:tmpl w:val="6458142A"/>
    <w:lvl w:ilvl="0" w:tplc="51FEEC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7AC7A0C"/>
    <w:multiLevelType w:val="hybridMultilevel"/>
    <w:tmpl w:val="EA64B926"/>
    <w:lvl w:ilvl="0" w:tplc="B6CC5F1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F6C246B"/>
    <w:multiLevelType w:val="hybridMultilevel"/>
    <w:tmpl w:val="1D26805E"/>
    <w:lvl w:ilvl="0" w:tplc="D6BA170A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D4"/>
    <w:rsid w:val="000C06D0"/>
    <w:rsid w:val="001B2DAD"/>
    <w:rsid w:val="00224D8D"/>
    <w:rsid w:val="00233AD0"/>
    <w:rsid w:val="0024386B"/>
    <w:rsid w:val="0026685A"/>
    <w:rsid w:val="00305929"/>
    <w:rsid w:val="003640D4"/>
    <w:rsid w:val="004671BA"/>
    <w:rsid w:val="00493B03"/>
    <w:rsid w:val="004A722A"/>
    <w:rsid w:val="004C49FB"/>
    <w:rsid w:val="004D6550"/>
    <w:rsid w:val="00524BF3"/>
    <w:rsid w:val="0057764A"/>
    <w:rsid w:val="005A36DA"/>
    <w:rsid w:val="00690B0A"/>
    <w:rsid w:val="0073361A"/>
    <w:rsid w:val="007822BE"/>
    <w:rsid w:val="007B75DD"/>
    <w:rsid w:val="00843957"/>
    <w:rsid w:val="008F6EF2"/>
    <w:rsid w:val="00900BA6"/>
    <w:rsid w:val="00901408"/>
    <w:rsid w:val="00907F21"/>
    <w:rsid w:val="009D030E"/>
    <w:rsid w:val="009D368D"/>
    <w:rsid w:val="009F59FA"/>
    <w:rsid w:val="00A137D4"/>
    <w:rsid w:val="00A3732B"/>
    <w:rsid w:val="00A6314B"/>
    <w:rsid w:val="00A72D68"/>
    <w:rsid w:val="00AC3F4E"/>
    <w:rsid w:val="00B41A8E"/>
    <w:rsid w:val="00C37FE4"/>
    <w:rsid w:val="00C5159E"/>
    <w:rsid w:val="00CB59EF"/>
    <w:rsid w:val="00CE66D7"/>
    <w:rsid w:val="00D62FA4"/>
    <w:rsid w:val="00E077CB"/>
    <w:rsid w:val="00E41581"/>
    <w:rsid w:val="00E72DE8"/>
    <w:rsid w:val="00EA5B0C"/>
    <w:rsid w:val="00ED05A2"/>
    <w:rsid w:val="00F40364"/>
    <w:rsid w:val="00FA70CB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AD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B2D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sid w:val="007822BE"/>
    <w:rPr>
      <w:color w:val="0000FF"/>
      <w:u w:val="single"/>
    </w:rPr>
  </w:style>
  <w:style w:type="table" w:styleId="a6">
    <w:name w:val="Table Grid"/>
    <w:basedOn w:val="a1"/>
    <w:uiPriority w:val="59"/>
    <w:rsid w:val="0078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4A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A722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A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A722A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9D030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D030E"/>
  </w:style>
  <w:style w:type="paragraph" w:styleId="aa">
    <w:name w:val="Balloon Text"/>
    <w:basedOn w:val="a"/>
    <w:link w:val="Char2"/>
    <w:uiPriority w:val="99"/>
    <w:semiHidden/>
    <w:unhideWhenUsed/>
    <w:rsid w:val="008F6E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6E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AD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B2D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sid w:val="007822BE"/>
    <w:rPr>
      <w:color w:val="0000FF"/>
      <w:u w:val="single"/>
    </w:rPr>
  </w:style>
  <w:style w:type="table" w:styleId="a6">
    <w:name w:val="Table Grid"/>
    <w:basedOn w:val="a1"/>
    <w:uiPriority w:val="59"/>
    <w:rsid w:val="0078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4A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A722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A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A722A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9D030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D030E"/>
  </w:style>
  <w:style w:type="paragraph" w:styleId="aa">
    <w:name w:val="Balloon Text"/>
    <w:basedOn w:val="a"/>
    <w:link w:val="Char2"/>
    <w:uiPriority w:val="99"/>
    <w:semiHidden/>
    <w:unhideWhenUsed/>
    <w:rsid w:val="008F6E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6E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292</Words>
  <Characters>1671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xsglc</dc:creator>
  <cp:keywords/>
  <dc:description/>
  <cp:lastModifiedBy>xsglc</cp:lastModifiedBy>
  <cp:revision>5</cp:revision>
  <cp:lastPrinted>2019-11-01T08:02:00Z</cp:lastPrinted>
  <dcterms:created xsi:type="dcterms:W3CDTF">2019-11-01T08:07:00Z</dcterms:created>
  <dcterms:modified xsi:type="dcterms:W3CDTF">2019-11-04T02:43:00Z</dcterms:modified>
</cp:coreProperties>
</file>