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F91555" w:rsidRDefault="00CD7AEA">
      <w:pPr>
        <w:pStyle w:val="a3"/>
        <w:widowControl/>
        <w:shd w:val="clear" w:color="auto" w:fill="FFFFFF"/>
        <w:spacing w:beforeAutospacing="0" w:afterAutospacing="0" w:line="560" w:lineRule="atLeast"/>
        <w:ind w:left="360" w:hanging="360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附件</w:t>
      </w:r>
      <w:r w:rsidR="00C90028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1</w:t>
      </w:r>
    </w:p>
    <w:p w:rsidR="00C8180C" w:rsidRPr="00394E35" w:rsidRDefault="00CD7AEA" w:rsidP="00485FA2">
      <w:pPr>
        <w:pStyle w:val="a3"/>
        <w:widowControl/>
        <w:shd w:val="clear" w:color="auto" w:fill="FFFFFF"/>
        <w:spacing w:beforeLines="50" w:before="156" w:beforeAutospacing="0" w:afterLines="50" w:after="156" w:afterAutospacing="0" w:line="560" w:lineRule="atLeast"/>
        <w:jc w:val="center"/>
        <w:rPr>
          <w:rFonts w:ascii="宋体" w:eastAsia="宋体" w:hAnsi="宋体" w:cs="宋体"/>
          <w:b/>
          <w:bCs/>
          <w:color w:val="333333"/>
          <w:sz w:val="44"/>
          <w:szCs w:val="44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333333"/>
          <w:sz w:val="44"/>
          <w:szCs w:val="44"/>
          <w:shd w:val="clear" w:color="auto" w:fill="FFFFFF"/>
        </w:rPr>
        <w:t>江苏联合职业技术学院</w:t>
      </w:r>
      <w:r w:rsidR="00394E35">
        <w:rPr>
          <w:rFonts w:ascii="宋体" w:hAnsi="宋体" w:cs="宋体" w:hint="eastAsia"/>
          <w:b/>
          <w:color w:val="000000"/>
          <w:sz w:val="44"/>
          <w:szCs w:val="44"/>
        </w:rPr>
        <w:t>人才</w:t>
      </w:r>
      <w:r w:rsidR="00394E35">
        <w:rPr>
          <w:rFonts w:ascii="宋体" w:hAnsi="宋体" w:cs="宋体"/>
          <w:b/>
          <w:color w:val="000000"/>
          <w:sz w:val="44"/>
          <w:szCs w:val="44"/>
        </w:rPr>
        <w:t>培养工作状态数据采集</w:t>
      </w:r>
      <w:r>
        <w:rPr>
          <w:rFonts w:ascii="宋体" w:eastAsia="宋体" w:hAnsi="宋体" w:cs="宋体" w:hint="eastAsia"/>
          <w:b/>
          <w:bCs/>
          <w:color w:val="333333"/>
          <w:sz w:val="44"/>
          <w:szCs w:val="44"/>
          <w:shd w:val="clear" w:color="auto" w:fill="FFFFFF"/>
        </w:rPr>
        <w:t>先进集体评选条件</w:t>
      </w:r>
    </w:p>
    <w:p w:rsidR="00F91555" w:rsidRDefault="00CD7AEA" w:rsidP="00485FA2">
      <w:pPr>
        <w:pStyle w:val="a3"/>
        <w:widowControl/>
        <w:shd w:val="clear" w:color="auto" w:fill="FFFFFF"/>
        <w:spacing w:beforeAutospacing="0" w:afterAutospacing="0" w:line="560" w:lineRule="atLeast"/>
        <w:ind w:firstLineChars="200" w:firstLine="640"/>
        <w:jc w:val="both"/>
        <w:rPr>
          <w:rFonts w:ascii="Times New Roman" w:hAnsi="Times New Roman"/>
          <w:color w:val="000000"/>
          <w:sz w:val="21"/>
          <w:szCs w:val="21"/>
        </w:rPr>
      </w:pPr>
      <w:r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一、</w:t>
      </w:r>
      <w:r w:rsidR="00C90028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学校</w:t>
      </w:r>
      <w:r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高度重视</w:t>
      </w:r>
      <w:r w:rsidR="00394E35" w:rsidRPr="00394E35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人才</w:t>
      </w:r>
      <w:r w:rsidR="00394E35" w:rsidRPr="00394E35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培养工作状态数据采集及质量年度报告和企业年报</w:t>
      </w:r>
      <w:r w:rsidR="00394E35" w:rsidRPr="00394E35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编制工作</w:t>
      </w:r>
      <w:r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。</w:t>
      </w:r>
      <w:r w:rsidR="00C90028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主要</w:t>
      </w:r>
      <w:r w:rsidR="00C90028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领导亲自负责</w:t>
      </w:r>
      <w:r w:rsidR="00C90028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，把人才</w:t>
      </w:r>
      <w:r w:rsidR="00485FA2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培养工作状态数据采集平台</w:t>
      </w:r>
      <w:r w:rsidR="00C90028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建设</w:t>
      </w:r>
      <w:r w:rsidR="00C90028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作为学校管理科学化、信息化、规范化的主要支撑加以落实。</w:t>
      </w:r>
    </w:p>
    <w:p w:rsidR="00207511" w:rsidRDefault="00CD7AEA" w:rsidP="00207511">
      <w:pPr>
        <w:pStyle w:val="a3"/>
        <w:widowControl/>
        <w:shd w:val="clear" w:color="auto" w:fill="FFFFFF"/>
        <w:spacing w:beforeAutospacing="0" w:afterAutospacing="0" w:line="560" w:lineRule="atLeast"/>
        <w:ind w:firstLine="640"/>
        <w:jc w:val="both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二、组织机构健全，管理制度完备。学校有专门的</w:t>
      </w:r>
      <w:r w:rsidR="00394E35" w:rsidRPr="00394E35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人才</w:t>
      </w:r>
      <w:r w:rsidR="00394E35" w:rsidRPr="00394E35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培养工作状态数据采集及质量年度报告和企业年报</w:t>
      </w:r>
      <w:r w:rsidR="00394E35" w:rsidRPr="00394E35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编制工作</w:t>
      </w:r>
      <w:r w:rsidR="00C90028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领导</w:t>
      </w:r>
      <w:r w:rsidR="00394E35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小组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，</w:t>
      </w:r>
      <w:r w:rsidR="00C90028"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学校</w:t>
      </w:r>
      <w:r w:rsidR="00C90028"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  <w:t>主要领导担任组长，</w:t>
      </w:r>
      <w:r w:rsidR="008F265E"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有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完善的工作管理制度，目标明确，内容具体，措施落实。有专人负责</w:t>
      </w:r>
      <w:r w:rsidR="00394E35" w:rsidRPr="00394E35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人才</w:t>
      </w:r>
      <w:r w:rsidR="00394E35" w:rsidRPr="00394E35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培养工作状态数据采集及质量年度报告和企业年报</w:t>
      </w:r>
      <w:r w:rsidR="00394E35" w:rsidRPr="00394E35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编制工作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，岗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位职责明确</w:t>
      </w:r>
      <w:bookmarkStart w:id="0" w:name="_GoBack"/>
      <w:bookmarkEnd w:id="0"/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，有</w:t>
      </w:r>
      <w:r w:rsidR="00394E35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相关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工作的总结、考核、检查机制。</w:t>
      </w:r>
    </w:p>
    <w:p w:rsidR="00207511" w:rsidRPr="00494F7E" w:rsidRDefault="00207511" w:rsidP="00207511">
      <w:pPr>
        <w:pStyle w:val="a3"/>
        <w:widowControl/>
        <w:shd w:val="clear" w:color="auto" w:fill="FFFFFF"/>
        <w:spacing w:beforeAutospacing="0" w:afterAutospacing="0" w:line="560" w:lineRule="atLeast"/>
        <w:ind w:firstLine="640"/>
        <w:jc w:val="both"/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三</w:t>
      </w:r>
      <w:r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、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工作组织有序，措施实施</w:t>
      </w:r>
      <w:r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有效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。能够在</w:t>
      </w:r>
      <w:r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学院的领导下按照相关要求、节点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有序</w:t>
      </w:r>
      <w:r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组织</w:t>
      </w:r>
      <w:r w:rsidRPr="00394E35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人才</w:t>
      </w:r>
      <w:r w:rsidRPr="00394E35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培养工作状态数据采集及质量年度报告和企业年报</w:t>
      </w:r>
      <w:r w:rsidRPr="00394E35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编制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工作。</w:t>
      </w:r>
      <w:r w:rsidR="008D30B8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推进</w:t>
      </w:r>
      <w:r w:rsidR="008D30B8" w:rsidRPr="00394E35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人才</w:t>
      </w:r>
      <w:r w:rsidR="008D30B8" w:rsidRPr="00394E35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培养工作状态数据采集及质量年度报告和企业年报</w:t>
      </w:r>
      <w:r w:rsidR="008D30B8" w:rsidRPr="00394E35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编制</w:t>
      </w:r>
      <w:r w:rsidR="008D30B8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工作有措施、有方法，实施有效</w:t>
      </w:r>
      <w:r w:rsidR="008D30B8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，</w:t>
      </w:r>
      <w:r w:rsidR="008D30B8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效果显著。</w:t>
      </w:r>
    </w:p>
    <w:p w:rsidR="00F91555" w:rsidRDefault="00207511">
      <w:pPr>
        <w:pStyle w:val="a3"/>
        <w:widowControl/>
        <w:shd w:val="clear" w:color="auto" w:fill="FFFFFF"/>
        <w:spacing w:beforeAutospacing="0" w:afterAutospacing="0" w:line="560" w:lineRule="atLeast"/>
        <w:ind w:firstLine="640"/>
        <w:jc w:val="both"/>
        <w:rPr>
          <w:rFonts w:ascii="Times New Roman" w:hAnsi="Times New Roman"/>
          <w:color w:val="000000"/>
          <w:sz w:val="21"/>
          <w:szCs w:val="21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四</w:t>
      </w:r>
      <w:r w:rsidR="00CD7AEA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、</w:t>
      </w:r>
      <w:r w:rsidR="00394E35" w:rsidRPr="00394E35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人才</w:t>
      </w:r>
      <w:r w:rsidR="00394E35" w:rsidRPr="00394E35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培养工作状态数据采集及质量年度报告和企业年报</w:t>
      </w:r>
      <w:r w:rsidR="00394E35" w:rsidRPr="00394E35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编制工作</w:t>
      </w:r>
      <w:r w:rsidR="008F265E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成效明显，</w:t>
      </w:r>
      <w:r w:rsidR="00CD7AEA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引领学校</w:t>
      </w:r>
      <w:r w:rsidR="00494F7E" w:rsidRPr="00394E35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人才</w:t>
      </w:r>
      <w:r w:rsidR="00494F7E" w:rsidRPr="00394E35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培养工作</w:t>
      </w:r>
      <w:r w:rsidR="00CD7AEA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，</w:t>
      </w:r>
      <w:r w:rsidR="00494F7E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上报数据及时</w:t>
      </w:r>
      <w:r w:rsidR="00494F7E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、准确，</w:t>
      </w:r>
      <w:r w:rsidR="00494F7E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质量</w:t>
      </w:r>
      <w:r w:rsidR="00494F7E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年度报告</w:t>
      </w:r>
      <w:r w:rsidR="00494F7E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和</w:t>
      </w:r>
      <w:r w:rsidR="00494F7E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企业年报质量水平较高</w:t>
      </w:r>
      <w:r w:rsidR="00CD7AEA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，及时总结、推广先进的</w:t>
      </w:r>
      <w:r w:rsidR="00494F7E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工作</w:t>
      </w:r>
      <w:r w:rsidR="00CD7AEA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经验，为其他分院、办学点的</w:t>
      </w:r>
      <w:r w:rsidR="00494F7E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相关工</w:t>
      </w:r>
      <w:r w:rsidR="00494F7E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lastRenderedPageBreak/>
        <w:t>作</w:t>
      </w:r>
      <w:r w:rsidR="00CD7AEA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提供示范辐射作用，促进</w:t>
      </w:r>
      <w:r w:rsidR="00494F7E" w:rsidRPr="00394E35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人才</w:t>
      </w:r>
      <w:r w:rsidR="00494F7E" w:rsidRPr="00394E35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培养工作状态数据采集及质量年度报告和企业年报</w:t>
      </w:r>
      <w:r w:rsidR="00494F7E" w:rsidRPr="00394E35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编制工作</w:t>
      </w:r>
      <w:r w:rsidR="00CD7AEA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提升。</w:t>
      </w:r>
    </w:p>
    <w:p w:rsidR="00F91555" w:rsidRDefault="00CD7AEA">
      <w:pPr>
        <w:pStyle w:val="a3"/>
        <w:widowControl/>
        <w:shd w:val="clear" w:color="auto" w:fill="FFFFFF"/>
        <w:spacing w:beforeAutospacing="0" w:afterAutospacing="0" w:line="560" w:lineRule="atLeast"/>
        <w:ind w:firstLine="640"/>
        <w:jc w:val="both"/>
        <w:rPr>
          <w:rFonts w:ascii="Times New Roman" w:hAnsi="Times New Roman"/>
          <w:color w:val="000000"/>
          <w:sz w:val="21"/>
          <w:szCs w:val="21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五、</w:t>
      </w:r>
      <w:r w:rsidR="008D30B8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思路</w:t>
      </w:r>
      <w:r w:rsidR="008D30B8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创新，</w:t>
      </w:r>
      <w:r w:rsidR="008D30B8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具有</w:t>
      </w:r>
      <w:r w:rsidR="008D30B8" w:rsidRPr="008D30B8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人才</w:t>
      </w:r>
      <w:r w:rsidR="008D30B8" w:rsidRPr="008D30B8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培养工作状态数据</w:t>
      </w:r>
      <w:r w:rsidR="008D30B8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应用</w:t>
      </w:r>
      <w:r w:rsidR="008D30B8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意识</w:t>
      </w:r>
      <w:r w:rsidR="008D30B8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。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学校着力培养具有一定理论素质，</w:t>
      </w:r>
      <w:r w:rsidR="008D30B8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扎实</w:t>
      </w:r>
      <w:r w:rsidR="008D30B8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的</w:t>
      </w:r>
      <w:r w:rsidR="008D30B8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专业技术</w:t>
      </w:r>
      <w:r w:rsidR="008D30B8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能力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，又</w:t>
      </w:r>
      <w:r w:rsidR="006E34A9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具有大数据</w:t>
      </w:r>
      <w:r w:rsidR="006E34A9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应用思维</w:t>
      </w:r>
      <w:r w:rsidR="006E34A9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的管理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队伍，形成</w:t>
      </w:r>
      <w:r w:rsidR="006E34A9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数据反应</w:t>
      </w:r>
      <w:r w:rsidR="006E34A9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工作状态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，</w:t>
      </w:r>
      <w:r w:rsidR="006E34A9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数据辅助决策</w:t>
      </w:r>
      <w:r w:rsidR="006E34A9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的工作氛围。</w:t>
      </w:r>
      <w:r w:rsidR="006E34A9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通过</w:t>
      </w:r>
      <w:r w:rsidR="006E34A9" w:rsidRPr="006E34A9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人才</w:t>
      </w:r>
      <w:r w:rsidR="006E34A9" w:rsidRPr="006E34A9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培养工作状态数据采集及质量年度报告和企业年报</w:t>
      </w:r>
      <w:r w:rsidR="006E34A9" w:rsidRPr="006E34A9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编制工作</w:t>
      </w:r>
      <w:r w:rsidR="00C90028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推进教学</w:t>
      </w:r>
      <w:r w:rsidR="00C90028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改革，加强专业、课程、实训基地和教学团队等各项</w:t>
      </w:r>
      <w:r w:rsidR="00560E77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建设</w:t>
      </w:r>
      <w:r w:rsidR="00C90028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工作</w:t>
      </w:r>
      <w:r w:rsidR="00C90028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。逐步</w:t>
      </w:r>
      <w:r w:rsidR="00C90028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构建学校</w:t>
      </w:r>
      <w:r w:rsidR="00C90028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自主发展，自我约束的新机制。</w:t>
      </w:r>
    </w:p>
    <w:p w:rsidR="00494F7E" w:rsidRDefault="00494F7E" w:rsidP="008D30B8">
      <w:pPr>
        <w:rPr>
          <w:rFonts w:ascii="仿宋_GB2312" w:eastAsia="仿宋_GB2312" w:hAnsi="华文仿宋"/>
          <w:color w:val="000000"/>
          <w:sz w:val="32"/>
          <w:szCs w:val="32"/>
        </w:rPr>
      </w:pPr>
    </w:p>
    <w:p w:rsidR="00F91555" w:rsidRDefault="00CD7AEA">
      <w:pPr>
        <w:pStyle w:val="a3"/>
        <w:widowControl/>
        <w:shd w:val="clear" w:color="auto" w:fill="FFFFFF"/>
        <w:spacing w:beforeAutospacing="0" w:afterAutospacing="0" w:line="375" w:lineRule="atLeast"/>
        <w:jc w:val="both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> </w:t>
      </w:r>
    </w:p>
    <w:p w:rsidR="00F91555" w:rsidRDefault="00CD7AEA">
      <w:pPr>
        <w:pStyle w:val="a3"/>
        <w:widowControl/>
        <w:shd w:val="clear" w:color="auto" w:fill="FFFFFF"/>
        <w:spacing w:beforeAutospacing="0" w:afterAutospacing="0" w:line="375" w:lineRule="atLeast"/>
        <w:ind w:left="360" w:hanging="360"/>
        <w:jc w:val="both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</w:p>
    <w:p w:rsidR="00F91555" w:rsidRDefault="00CD7AEA">
      <w:pPr>
        <w:pStyle w:val="a3"/>
        <w:widowControl/>
        <w:shd w:val="clear" w:color="auto" w:fill="FFFFFF"/>
        <w:spacing w:beforeAutospacing="0" w:afterAutospacing="0" w:line="375" w:lineRule="atLeast"/>
        <w:jc w:val="both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> </w:t>
      </w:r>
    </w:p>
    <w:p w:rsidR="00F91555" w:rsidRDefault="00CD7AEA">
      <w:pPr>
        <w:pStyle w:val="a3"/>
        <w:widowControl/>
        <w:shd w:val="clear" w:color="auto" w:fill="FFFFFF"/>
        <w:spacing w:beforeAutospacing="0" w:afterAutospacing="0" w:line="375" w:lineRule="atLeast"/>
        <w:jc w:val="both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> </w:t>
      </w:r>
    </w:p>
    <w:p w:rsidR="00F91555" w:rsidRDefault="00CD7AEA">
      <w:pPr>
        <w:pStyle w:val="a3"/>
        <w:widowControl/>
        <w:shd w:val="clear" w:color="auto" w:fill="FFFFFF"/>
        <w:spacing w:beforeAutospacing="0" w:afterAutospacing="0" w:line="375" w:lineRule="atLeast"/>
        <w:jc w:val="both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> </w:t>
      </w:r>
    </w:p>
    <w:p w:rsidR="00F91555" w:rsidRDefault="00CD7AEA">
      <w:pPr>
        <w:pStyle w:val="a3"/>
        <w:widowControl/>
        <w:shd w:val="clear" w:color="auto" w:fill="FFFFFF"/>
        <w:spacing w:beforeAutospacing="0" w:afterAutospacing="0" w:line="375" w:lineRule="atLeast"/>
        <w:jc w:val="both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333333"/>
          <w:sz w:val="32"/>
          <w:szCs w:val="32"/>
          <w:shd w:val="clear" w:color="auto" w:fill="FFFFFF"/>
        </w:rPr>
        <w:t> </w:t>
      </w:r>
    </w:p>
    <w:p w:rsidR="00F91555" w:rsidRDefault="00F91555"/>
    <w:sectPr w:rsidR="00F915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70A4" w:rsidRDefault="003E70A4" w:rsidP="00165F18">
      <w:r>
        <w:separator/>
      </w:r>
    </w:p>
  </w:endnote>
  <w:endnote w:type="continuationSeparator" w:id="0">
    <w:p w:rsidR="003E70A4" w:rsidRDefault="003E70A4" w:rsidP="00165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70A4" w:rsidRDefault="003E70A4" w:rsidP="00165F18">
      <w:r>
        <w:separator/>
      </w:r>
    </w:p>
  </w:footnote>
  <w:footnote w:type="continuationSeparator" w:id="0">
    <w:p w:rsidR="003E70A4" w:rsidRDefault="003E70A4" w:rsidP="00165F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32E13"/>
    <w:multiLevelType w:val="hybridMultilevel"/>
    <w:tmpl w:val="88F6AEF2"/>
    <w:lvl w:ilvl="0" w:tplc="04090013">
      <w:start w:val="1"/>
      <w:numFmt w:val="chineseCountingThousand"/>
      <w:lvlText w:val="%1、"/>
      <w:lvlJc w:val="left"/>
      <w:pPr>
        <w:ind w:left="1060" w:hanging="420"/>
      </w:p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555"/>
    <w:rsid w:val="00165F18"/>
    <w:rsid w:val="00207511"/>
    <w:rsid w:val="00394E35"/>
    <w:rsid w:val="003E70A4"/>
    <w:rsid w:val="00485FA2"/>
    <w:rsid w:val="00494F7E"/>
    <w:rsid w:val="00560E77"/>
    <w:rsid w:val="005F40F3"/>
    <w:rsid w:val="006372DD"/>
    <w:rsid w:val="006E34A9"/>
    <w:rsid w:val="00770618"/>
    <w:rsid w:val="008D30B8"/>
    <w:rsid w:val="008F265E"/>
    <w:rsid w:val="00C8180C"/>
    <w:rsid w:val="00C90028"/>
    <w:rsid w:val="00CD7AEA"/>
    <w:rsid w:val="00F91555"/>
    <w:rsid w:val="00FF40D8"/>
    <w:rsid w:val="11770A86"/>
    <w:rsid w:val="17F25E0E"/>
    <w:rsid w:val="1CD47987"/>
    <w:rsid w:val="20185402"/>
    <w:rsid w:val="3DF86D3E"/>
    <w:rsid w:val="41D74568"/>
    <w:rsid w:val="51586DD7"/>
    <w:rsid w:val="54F056EF"/>
    <w:rsid w:val="64372F7F"/>
    <w:rsid w:val="67D33AB1"/>
    <w:rsid w:val="6DA3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D74E3AA-E754-471F-B17A-D10FA9C57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165F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65F1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165F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65F1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qwq</dc:creator>
  <cp:lastModifiedBy>谢程成</cp:lastModifiedBy>
  <cp:revision>7</cp:revision>
  <cp:lastPrinted>2016-04-28T07:27:00Z</cp:lastPrinted>
  <dcterms:created xsi:type="dcterms:W3CDTF">2016-11-22T00:32:00Z</dcterms:created>
  <dcterms:modified xsi:type="dcterms:W3CDTF">2019-11-14T01:05:00Z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