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D6C7F" w:rsidRDefault="000E78CA">
      <w:pPr>
        <w:pStyle w:val="a3"/>
        <w:widowControl/>
        <w:shd w:val="clear" w:color="auto" w:fill="FFFFFF"/>
        <w:spacing w:beforeAutospacing="0" w:afterAutospacing="0" w:line="560" w:lineRule="atLeast"/>
        <w:ind w:left="360" w:hanging="36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附件</w:t>
      </w:r>
      <w:r w:rsidR="004306D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</w:p>
    <w:p w:rsidR="006D6C7F" w:rsidRPr="00353118" w:rsidRDefault="000E78CA" w:rsidP="00353118">
      <w:pPr>
        <w:pStyle w:val="a3"/>
        <w:widowControl/>
        <w:shd w:val="clear" w:color="auto" w:fill="FFFFFF"/>
        <w:spacing w:beforeLines="50" w:before="156" w:beforeAutospacing="0" w:afterLines="50" w:after="156" w:afterAutospacing="0" w:line="560" w:lineRule="atLeast"/>
        <w:jc w:val="center"/>
        <w:rPr>
          <w:rFonts w:ascii="宋体" w:eastAsia="宋体" w:hAnsi="宋体" w:cs="宋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t>江苏联合职业技术学院</w:t>
      </w:r>
      <w:r w:rsidR="007F58B6">
        <w:rPr>
          <w:rFonts w:ascii="宋体" w:hAnsi="宋体" w:cs="宋体" w:hint="eastAsia"/>
          <w:b/>
          <w:color w:val="000000"/>
          <w:sz w:val="44"/>
          <w:szCs w:val="44"/>
        </w:rPr>
        <w:t>人才</w:t>
      </w:r>
      <w:r w:rsidR="007F58B6">
        <w:rPr>
          <w:rFonts w:ascii="宋体" w:hAnsi="宋体" w:cs="宋体"/>
          <w:b/>
          <w:color w:val="000000"/>
          <w:sz w:val="44"/>
          <w:szCs w:val="44"/>
        </w:rPr>
        <w:t>培养工作状态数据采集</w:t>
      </w:r>
      <w:r>
        <w:rPr>
          <w:rFonts w:ascii="宋体" w:eastAsia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t>先进个人评选条件</w:t>
      </w:r>
    </w:p>
    <w:p w:rsidR="006D6C7F" w:rsidRPr="00421115" w:rsidRDefault="000E78CA">
      <w:pPr>
        <w:pStyle w:val="a3"/>
        <w:widowControl/>
        <w:shd w:val="clear" w:color="auto" w:fill="FFFFFF"/>
        <w:spacing w:beforeAutospacing="0" w:afterAutospacing="0" w:line="500" w:lineRule="atLeast"/>
        <w:ind w:firstLine="598"/>
        <w:jc w:val="both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一、拥护党和国家各项方针政策，遵纪守法，爱岗敬业，为人师表。热爱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五年制高职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教育事业，</w:t>
      </w:r>
      <w:r w:rsid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参与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人才</w:t>
      </w:r>
      <w:r w:rsidR="00421115" w:rsidRP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培养工作状态数据采集及质量年度报告和企业年报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编制工作</w:t>
      </w:r>
      <w:r w:rsidR="003C3FCB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3</w:t>
      </w:r>
      <w:bookmarkStart w:id="0" w:name="_GoBack"/>
      <w:bookmarkEnd w:id="0"/>
      <w:r w:rsidR="0029445E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年</w:t>
      </w:r>
      <w:r w:rsid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以上</w:t>
      </w:r>
      <w:r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</w:p>
    <w:p w:rsidR="006D6C7F" w:rsidRDefault="004C2D6C">
      <w:pPr>
        <w:pStyle w:val="a3"/>
        <w:widowControl/>
        <w:shd w:val="clear" w:color="auto" w:fill="FFFFFF"/>
        <w:spacing w:beforeAutospacing="0" w:afterAutospacing="0" w:line="500" w:lineRule="atLeast"/>
        <w:ind w:firstLine="598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二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、对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人才</w:t>
      </w:r>
      <w:r w:rsidR="00421115" w:rsidRP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培养工作状态数据采集及质量年度报告和企业年报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编制工作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提出有价值的意见和建议。积极组织或参与各类</w:t>
      </w:r>
      <w:r w:rsid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采集、</w:t>
      </w:r>
      <w:r w:rsid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编制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活动，在活动中充分展示才干。善于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总结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分享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在分院、办学点有较大的影响。</w:t>
      </w:r>
    </w:p>
    <w:p w:rsidR="006D6C7F" w:rsidRDefault="004C2D6C">
      <w:pPr>
        <w:pStyle w:val="a3"/>
        <w:widowControl/>
        <w:shd w:val="clear" w:color="auto" w:fill="FFFFFF"/>
        <w:spacing w:beforeAutospacing="0" w:afterAutospacing="0" w:line="500" w:lineRule="atLeast"/>
        <w:ind w:firstLine="598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三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、充分发挥组织、指导、服务作用。团结并带领</w:t>
      </w:r>
      <w:r w:rsid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本校教师开展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人才</w:t>
      </w:r>
      <w:r w:rsidR="00421115" w:rsidRP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培养工作状态数据采集及质量年度报告和企业年报</w:t>
      </w:r>
      <w:r w:rsidR="00421115"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编制工作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具有大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数据应用意识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善于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通过数据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采集工作指导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服务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专业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建设</w:t>
      </w:r>
      <w:r w:rsidR="007527C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和</w:t>
      </w:r>
      <w:r w:rsidR="007527C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学校发展。</w:t>
      </w:r>
    </w:p>
    <w:p w:rsidR="006D6C7F" w:rsidRDefault="004C2D6C">
      <w:pPr>
        <w:pStyle w:val="a3"/>
        <w:widowControl/>
        <w:shd w:val="clear" w:color="auto" w:fill="FFFFFF"/>
        <w:spacing w:beforeAutospacing="0" w:afterAutospacing="0" w:line="500" w:lineRule="atLeast"/>
        <w:ind w:firstLine="598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四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</w:t>
      </w:r>
      <w:r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人才</w:t>
      </w:r>
      <w:r w:rsidRPr="00421115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培养工作状态数据采集及质量年度报告和企业年报</w:t>
      </w:r>
      <w:r w:rsidRPr="00421115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编制工作</w:t>
      </w:r>
      <w:r w:rsidR="000E78CA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成绩显著。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积极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配合学院做好人才培养工作状态数据采集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工作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，数据上报及时、准确。认真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总结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提炼质量年度报告和企业年报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报告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质量较</w:t>
      </w:r>
      <w:r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高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</w:p>
    <w:p w:rsidR="006D6C7F" w:rsidRPr="004C2D6C" w:rsidRDefault="006D6C7F"/>
    <w:sectPr w:rsidR="006D6C7F" w:rsidRPr="004C2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D1" w:rsidRDefault="00EB29D1" w:rsidP="00A45C88">
      <w:r>
        <w:separator/>
      </w:r>
    </w:p>
  </w:endnote>
  <w:endnote w:type="continuationSeparator" w:id="0">
    <w:p w:rsidR="00EB29D1" w:rsidRDefault="00EB29D1" w:rsidP="00A4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D1" w:rsidRDefault="00EB29D1" w:rsidP="00A45C88">
      <w:r>
        <w:separator/>
      </w:r>
    </w:p>
  </w:footnote>
  <w:footnote w:type="continuationSeparator" w:id="0">
    <w:p w:rsidR="00EB29D1" w:rsidRDefault="00EB29D1" w:rsidP="00A45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C7F"/>
    <w:rsid w:val="000E78CA"/>
    <w:rsid w:val="00181D06"/>
    <w:rsid w:val="00247B0D"/>
    <w:rsid w:val="0029445E"/>
    <w:rsid w:val="00353118"/>
    <w:rsid w:val="003C3FCB"/>
    <w:rsid w:val="00421115"/>
    <w:rsid w:val="004306D3"/>
    <w:rsid w:val="004C2D6C"/>
    <w:rsid w:val="00613D1A"/>
    <w:rsid w:val="006D6C7F"/>
    <w:rsid w:val="006E266A"/>
    <w:rsid w:val="007527C5"/>
    <w:rsid w:val="007F58B6"/>
    <w:rsid w:val="00A45C88"/>
    <w:rsid w:val="00EB29D1"/>
    <w:rsid w:val="00FB00A8"/>
    <w:rsid w:val="028E00C3"/>
    <w:rsid w:val="09166D48"/>
    <w:rsid w:val="147C41F6"/>
    <w:rsid w:val="32CE5AB6"/>
    <w:rsid w:val="48C16CDA"/>
    <w:rsid w:val="4AC42F82"/>
    <w:rsid w:val="4BB36A9A"/>
    <w:rsid w:val="71D0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E88501-5EF5-44B4-A184-351A9EE0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45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45C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45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45C8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FB00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FB00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qwq</dc:creator>
  <cp:lastModifiedBy>谢程成</cp:lastModifiedBy>
  <cp:revision>9</cp:revision>
  <cp:lastPrinted>2016-11-22T07:19:00Z</cp:lastPrinted>
  <dcterms:created xsi:type="dcterms:W3CDTF">2016-11-22T01:16:00Z</dcterms:created>
  <dcterms:modified xsi:type="dcterms:W3CDTF">2019-12-31T01:46:00Z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