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626B" w:rsidRDefault="000C40D7" w:rsidP="0038626B">
      <w:pPr>
        <w:jc w:val="center"/>
        <w:rPr>
          <w:sz w:val="36"/>
          <w:szCs w:val="36"/>
        </w:rPr>
      </w:pPr>
      <w:r>
        <w:rPr>
          <w:sz w:val="36"/>
          <w:szCs w:val="36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>
        <w:rPr>
          <w:sz w:val="36"/>
          <w:szCs w:val="36"/>
        </w:rPr>
        <w:instrText>ADDIN CNKISM.UserStyle</w:instrText>
      </w:r>
      <w:r>
        <w:rPr>
          <w:sz w:val="36"/>
          <w:szCs w:val="36"/>
        </w:rPr>
      </w:r>
      <w:r>
        <w:rPr>
          <w:sz w:val="36"/>
          <w:szCs w:val="36"/>
        </w:rPr>
        <w:fldChar w:fldCharType="end"/>
      </w: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0C3AF6" w:rsidRPr="00BA5F06" w:rsidRDefault="000C3AF6" w:rsidP="000C3AF6">
      <w:pPr>
        <w:spacing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  <w:r w:rsidRPr="00BA5F06">
        <w:rPr>
          <w:rFonts w:asciiTheme="majorEastAsia" w:eastAsiaTheme="majorEastAsia" w:hAnsiTheme="majorEastAsia" w:hint="eastAsia"/>
          <w:sz w:val="72"/>
          <w:szCs w:val="72"/>
        </w:rPr>
        <w:t>人才培养工作状态数据</w:t>
      </w:r>
    </w:p>
    <w:p w:rsidR="000C3AF6" w:rsidRPr="00BA5F06" w:rsidRDefault="000C3AF6" w:rsidP="000C3AF6">
      <w:pPr>
        <w:spacing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  <w:r w:rsidRPr="00BA5F06">
        <w:rPr>
          <w:rFonts w:asciiTheme="majorEastAsia" w:eastAsiaTheme="majorEastAsia" w:hAnsiTheme="majorEastAsia" w:hint="eastAsia"/>
          <w:sz w:val="72"/>
          <w:szCs w:val="72"/>
        </w:rPr>
        <w:t>采集与管理平台</w:t>
      </w:r>
    </w:p>
    <w:p w:rsidR="000C3AF6" w:rsidRPr="002E70E6" w:rsidRDefault="000C3AF6" w:rsidP="000C3AF6">
      <w:pPr>
        <w:spacing w:line="360" w:lineRule="auto"/>
        <w:rPr>
          <w:rFonts w:asciiTheme="majorEastAsia" w:eastAsiaTheme="majorEastAsia" w:hAnsiTheme="majorEastAsia"/>
        </w:rPr>
      </w:pPr>
    </w:p>
    <w:p w:rsidR="000C3AF6" w:rsidRDefault="000C3AF6" w:rsidP="000C3AF6">
      <w:pPr>
        <w:spacing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  <w:r w:rsidRPr="00BA5F06">
        <w:rPr>
          <w:rFonts w:asciiTheme="majorEastAsia" w:eastAsiaTheme="majorEastAsia" w:hAnsiTheme="majorEastAsia" w:hint="eastAsia"/>
          <w:sz w:val="52"/>
          <w:szCs w:val="52"/>
        </w:rPr>
        <w:t>江苏联合职业技术学院专业版</w:t>
      </w:r>
    </w:p>
    <w:p w:rsidR="000C3AF6" w:rsidRDefault="000C3AF6" w:rsidP="000C3AF6">
      <w:pPr>
        <w:jc w:val="center"/>
        <w:rPr>
          <w:sz w:val="36"/>
          <w:szCs w:val="36"/>
        </w:rPr>
      </w:pPr>
      <w:r w:rsidRPr="002E70E6">
        <w:rPr>
          <w:rFonts w:asciiTheme="majorEastAsia" w:eastAsiaTheme="majorEastAsia" w:hAnsiTheme="majorEastAsia" w:hint="eastAsia"/>
          <w:sz w:val="52"/>
          <w:szCs w:val="52"/>
        </w:rPr>
        <w:t>（TJS_V2.1</w:t>
      </w:r>
      <w:r w:rsidRPr="002E70E6">
        <w:rPr>
          <w:rFonts w:asciiTheme="majorEastAsia" w:eastAsiaTheme="majorEastAsia" w:hAnsiTheme="majorEastAsia"/>
          <w:sz w:val="52"/>
          <w:szCs w:val="52"/>
        </w:rPr>
        <w:t>9a</w:t>
      </w:r>
      <w:r w:rsidRPr="002E70E6">
        <w:rPr>
          <w:rFonts w:asciiTheme="majorEastAsia" w:eastAsiaTheme="majorEastAsia" w:hAnsiTheme="majorEastAsia" w:hint="eastAsia"/>
          <w:sz w:val="52"/>
          <w:szCs w:val="52"/>
        </w:rPr>
        <w:t>）</w:t>
      </w:r>
    </w:p>
    <w:p w:rsidR="0038626B" w:rsidRPr="00827753" w:rsidRDefault="0038626B" w:rsidP="0038626B">
      <w:pPr>
        <w:jc w:val="center"/>
        <w:rPr>
          <w:rFonts w:ascii="楷体" w:eastAsia="楷体" w:hAnsi="楷体"/>
          <w:sz w:val="72"/>
          <w:szCs w:val="72"/>
        </w:rPr>
      </w:pPr>
      <w:bookmarkStart w:id="0" w:name="_GoBack"/>
      <w:bookmarkEnd w:id="0"/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Pr="00827753" w:rsidRDefault="00AF18DD" w:rsidP="0038626B">
      <w:pPr>
        <w:jc w:val="center"/>
        <w:rPr>
          <w:sz w:val="84"/>
          <w:szCs w:val="84"/>
        </w:rPr>
      </w:pPr>
      <w:r>
        <w:rPr>
          <w:rFonts w:hint="eastAsia"/>
          <w:sz w:val="84"/>
          <w:szCs w:val="84"/>
        </w:rPr>
        <w:t>具体内容填报</w:t>
      </w:r>
      <w:r w:rsidR="00450A97">
        <w:rPr>
          <w:rFonts w:hint="eastAsia"/>
          <w:sz w:val="84"/>
          <w:szCs w:val="84"/>
        </w:rPr>
        <w:t>说明</w:t>
      </w:r>
    </w:p>
    <w:p w:rsidR="0038626B" w:rsidRDefault="0038626B" w:rsidP="0038626B">
      <w:pPr>
        <w:jc w:val="center"/>
        <w:rPr>
          <w:sz w:val="36"/>
          <w:szCs w:val="36"/>
        </w:rPr>
      </w:pPr>
    </w:p>
    <w:p w:rsidR="00A808D9" w:rsidRDefault="00A808D9" w:rsidP="0038626B">
      <w:pPr>
        <w:jc w:val="center"/>
        <w:rPr>
          <w:sz w:val="36"/>
          <w:szCs w:val="36"/>
        </w:rPr>
      </w:pPr>
    </w:p>
    <w:p w:rsidR="00971D79" w:rsidRDefault="00971D79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A808D9" w:rsidRDefault="00827753" w:rsidP="0038626B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二</w:t>
      </w:r>
      <w:r>
        <w:rPr>
          <w:rFonts w:asciiTheme="minorEastAsia" w:hAnsiTheme="minorEastAsia" w:hint="eastAsia"/>
          <w:sz w:val="36"/>
          <w:szCs w:val="36"/>
        </w:rPr>
        <w:t>○</w:t>
      </w:r>
      <w:r>
        <w:rPr>
          <w:rFonts w:hint="eastAsia"/>
          <w:sz w:val="36"/>
          <w:szCs w:val="36"/>
        </w:rPr>
        <w:t>一</w:t>
      </w:r>
      <w:r w:rsidR="006E0854">
        <w:rPr>
          <w:rFonts w:hint="eastAsia"/>
          <w:sz w:val="36"/>
          <w:szCs w:val="36"/>
        </w:rPr>
        <w:t>九</w:t>
      </w:r>
      <w:r>
        <w:rPr>
          <w:rFonts w:hint="eastAsia"/>
          <w:sz w:val="36"/>
          <w:szCs w:val="36"/>
        </w:rPr>
        <w:t>年</w:t>
      </w:r>
      <w:r w:rsidR="000C40D7">
        <w:rPr>
          <w:rFonts w:hint="eastAsia"/>
          <w:sz w:val="36"/>
          <w:szCs w:val="36"/>
        </w:rPr>
        <w:t>九</w:t>
      </w:r>
      <w:r>
        <w:rPr>
          <w:rFonts w:hint="eastAsia"/>
          <w:sz w:val="36"/>
          <w:szCs w:val="36"/>
        </w:rPr>
        <w:t>月</w:t>
      </w:r>
    </w:p>
    <w:p w:rsidR="000C7503" w:rsidRDefault="00A808D9">
      <w:pPr>
        <w:widowControl/>
        <w:jc w:val="left"/>
        <w:rPr>
          <w:sz w:val="36"/>
          <w:szCs w:val="36"/>
        </w:rPr>
      </w:pPr>
      <w:r>
        <w:rPr>
          <w:sz w:val="36"/>
          <w:szCs w:val="36"/>
        </w:rPr>
        <w:br w:type="page"/>
      </w:r>
    </w:p>
    <w:sdt>
      <w:sdtPr>
        <w:rPr>
          <w:rFonts w:ascii="宋体" w:eastAsiaTheme="minorEastAsia" w:hAnsi="宋体" w:cstheme="minorBidi"/>
          <w:color w:val="auto"/>
          <w:kern w:val="2"/>
          <w:sz w:val="21"/>
          <w:szCs w:val="22"/>
          <w:lang w:val="zh-CN"/>
        </w:rPr>
        <w:id w:val="-1817334818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:rsidR="000C7503" w:rsidRDefault="000C7503" w:rsidP="00847BCE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:rsidR="00A701DE" w:rsidRPr="00A701DE" w:rsidRDefault="000C7503">
          <w:pPr>
            <w:pStyle w:val="1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r w:rsidRPr="00A701DE">
            <w:rPr>
              <w:sz w:val="28"/>
              <w:szCs w:val="28"/>
            </w:rPr>
            <w:fldChar w:fldCharType="begin"/>
          </w:r>
          <w:r w:rsidRPr="00A701DE">
            <w:rPr>
              <w:sz w:val="28"/>
              <w:szCs w:val="28"/>
            </w:rPr>
            <w:instrText xml:space="preserve"> TOC \o "1-3" \h \z \u </w:instrText>
          </w:r>
          <w:r w:rsidRPr="00A701DE">
            <w:rPr>
              <w:sz w:val="28"/>
              <w:szCs w:val="28"/>
            </w:rPr>
            <w:fldChar w:fldCharType="separate"/>
          </w:r>
          <w:hyperlink w:anchor="_Toc491776706" w:history="1"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一、数据填报用户操作界面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_Toc491776706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2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1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07" w:history="1"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二、数据填报及编辑方法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_Toc491776707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3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08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&lt;1&gt;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手动添加一条记录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_Toc491776708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3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09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&lt;2&gt;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批量导入多条记录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_Toc491776709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8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0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&lt;3&gt;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修改记录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_Toc491776710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8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1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&lt;4&gt;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复制添加记录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_Toc491776711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9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2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&lt;5&gt;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查看记录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_Toc491776712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10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3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&lt;6&gt;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删除记录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_Toc491776713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10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2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4" w:history="1">
            <w:r w:rsidR="00A701DE" w:rsidRPr="00A701DE">
              <w:rPr>
                <w:rStyle w:val="a5"/>
                <w:noProof/>
                <w:sz w:val="28"/>
                <w:szCs w:val="28"/>
              </w:rPr>
              <w:t>&lt;7&gt;</w:t>
            </w:r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导入数据出错处理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_Toc491776714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12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1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5" w:history="1"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三、有特殊规范字段表单的填报方法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_Toc491776715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13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01DE" w:rsidRPr="00A701DE" w:rsidRDefault="00CE557D">
          <w:pPr>
            <w:pStyle w:val="10"/>
            <w:tabs>
              <w:tab w:val="right" w:leader="dot" w:pos="8296"/>
            </w:tabs>
            <w:rPr>
              <w:rFonts w:asciiTheme="minorHAnsi" w:hAnsiTheme="minorHAnsi"/>
              <w:noProof/>
              <w:sz w:val="28"/>
              <w:szCs w:val="28"/>
            </w:rPr>
          </w:pPr>
          <w:hyperlink w:anchor="_Toc491776716" w:history="1">
            <w:r w:rsidR="00A701DE" w:rsidRPr="00A701DE">
              <w:rPr>
                <w:rStyle w:val="a5"/>
                <w:rFonts w:hint="eastAsia"/>
                <w:noProof/>
                <w:sz w:val="28"/>
                <w:szCs w:val="28"/>
              </w:rPr>
              <w:t>四、特别说明</w:t>
            </w:r>
            <w:r w:rsidR="00A701DE" w:rsidRPr="00A701DE">
              <w:rPr>
                <w:noProof/>
                <w:webHidden/>
                <w:sz w:val="28"/>
                <w:szCs w:val="28"/>
              </w:rPr>
              <w:tab/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begin"/>
            </w:r>
            <w:r w:rsidR="00A701DE" w:rsidRPr="00A701DE">
              <w:rPr>
                <w:noProof/>
                <w:webHidden/>
                <w:sz w:val="28"/>
                <w:szCs w:val="28"/>
              </w:rPr>
              <w:instrText xml:space="preserve"> PAGEREF _Toc491776716 \h </w:instrText>
            </w:r>
            <w:r w:rsidR="00A701DE" w:rsidRPr="00A701DE">
              <w:rPr>
                <w:noProof/>
                <w:webHidden/>
                <w:sz w:val="28"/>
                <w:szCs w:val="28"/>
              </w:rPr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701DE" w:rsidRPr="00A701DE">
              <w:rPr>
                <w:noProof/>
                <w:webHidden/>
                <w:sz w:val="28"/>
                <w:szCs w:val="28"/>
              </w:rPr>
              <w:t>15</w:t>
            </w:r>
            <w:r w:rsidR="00A701DE" w:rsidRPr="00A701DE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0C7503" w:rsidRPr="000C7503" w:rsidRDefault="000C7503" w:rsidP="000C7503">
          <w:pPr>
            <w:spacing w:line="480" w:lineRule="auto"/>
            <w:rPr>
              <w:sz w:val="24"/>
              <w:szCs w:val="24"/>
            </w:rPr>
          </w:pPr>
          <w:r w:rsidRPr="00A701DE">
            <w:rPr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 w:rsidR="000C7503" w:rsidRDefault="000C7503">
      <w:pPr>
        <w:widowControl/>
        <w:jc w:val="left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262E72" w:rsidRDefault="00262E72" w:rsidP="00262E72">
      <w:pPr>
        <w:ind w:firstLineChars="200" w:firstLine="480"/>
        <w:jc w:val="left"/>
        <w:rPr>
          <w:sz w:val="24"/>
          <w:szCs w:val="24"/>
        </w:rPr>
      </w:pPr>
      <w:r w:rsidRPr="00262E72">
        <w:rPr>
          <w:rFonts w:hint="eastAsia"/>
          <w:sz w:val="24"/>
          <w:szCs w:val="24"/>
        </w:rPr>
        <w:lastRenderedPageBreak/>
        <w:t>完成了数据初始化工作后，就可以将</w:t>
      </w:r>
      <w:r>
        <w:rPr>
          <w:rFonts w:hint="eastAsia"/>
          <w:sz w:val="24"/>
          <w:szCs w:val="24"/>
        </w:rPr>
        <w:t>填报用户的用户名和密码下发各个相关职能部门、教学部门开展数据填报工作，此项工作为数据平台采集的关键工作，具体操作方法如下。</w:t>
      </w:r>
    </w:p>
    <w:p w:rsidR="00262E72" w:rsidRPr="00262E72" w:rsidRDefault="00262E72" w:rsidP="000C7503">
      <w:pPr>
        <w:pStyle w:val="1"/>
      </w:pPr>
      <w:bookmarkStart w:id="1" w:name="_Toc491776706"/>
      <w:r w:rsidRPr="00262E72">
        <w:rPr>
          <w:rFonts w:hint="eastAsia"/>
        </w:rPr>
        <w:t>一、数据填报用户操作界面</w:t>
      </w:r>
      <w:bookmarkEnd w:id="1"/>
    </w:p>
    <w:p w:rsidR="00262E72" w:rsidRDefault="00262E72" w:rsidP="00D44C67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填报用户根据下发的用户名和密码登录平台后将出现三个区域，分别是“顶部个人信息区域”、“左侧需要填写的表单区域”、“</w:t>
      </w:r>
      <w:r w:rsidR="002C1760">
        <w:rPr>
          <w:rFonts w:ascii="Times New Roman" w:eastAsia="宋体" w:hAnsi="Times New Roman" w:cs="Times New Roman" w:hint="eastAsia"/>
          <w:noProof/>
          <w:sz w:val="24"/>
          <w:szCs w:val="24"/>
        </w:rPr>
        <w:t>通知</w:t>
      </w:r>
      <w:r w:rsidR="002C1760">
        <w:rPr>
          <w:rFonts w:ascii="Times New Roman" w:eastAsia="宋体" w:hAnsi="Times New Roman" w:cs="Times New Roman"/>
          <w:noProof/>
          <w:sz w:val="24"/>
          <w:szCs w:val="24"/>
        </w:rPr>
        <w:t>公告显示</w:t>
      </w:r>
      <w:r w:rsidR="002C1760">
        <w:rPr>
          <w:rFonts w:ascii="Times New Roman" w:eastAsia="宋体" w:hAnsi="Times New Roman" w:cs="Times New Roman" w:hint="eastAsia"/>
          <w:noProof/>
          <w:sz w:val="24"/>
          <w:szCs w:val="24"/>
        </w:rPr>
        <w:t>/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右侧表单填写区域”，如下图所示：</w:t>
      </w:r>
    </w:p>
    <w:p w:rsidR="00A45993" w:rsidRPr="00D44C67" w:rsidRDefault="006E0854" w:rsidP="00A45993">
      <w:pPr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3527B08F" wp14:editId="6ECAC5DA">
            <wp:extent cx="5274310" cy="1501103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760" w:rsidRDefault="002C1760" w:rsidP="00D44C67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62E72" w:rsidRPr="00D44C67" w:rsidRDefault="00262E72" w:rsidP="00D44C67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顶部个人信息区域：这里显示填报用户的真实姓名，“</w:t>
      </w:r>
      <w:r w:rsidR="00D44C67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修改密码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="00D44C67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可以修改默认密码。</w:t>
      </w:r>
    </w:p>
    <w:p w:rsidR="00262E72" w:rsidRPr="00262E72" w:rsidRDefault="006E0854" w:rsidP="00BC2C71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7E09787A" wp14:editId="13581BE6">
            <wp:extent cx="2876191" cy="561905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6191" cy="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C67" w:rsidRDefault="00D44C67" w:rsidP="00D44C67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62E72" w:rsidRPr="00D44C67" w:rsidRDefault="00262E72" w:rsidP="00D44C67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左侧需要填写的表单区域：</w:t>
      </w:r>
      <w:r w:rsidRPr="00D44C67">
        <w:rPr>
          <w:rFonts w:ascii="Times New Roman" w:eastAsia="宋体" w:hAnsi="Times New Roman" w:cs="Times New Roman" w:hint="eastAsia"/>
          <w:b/>
          <w:noProof/>
          <w:sz w:val="24"/>
          <w:szCs w:val="24"/>
        </w:rPr>
        <w:t>此区域中所显示的表单即为教师</w:t>
      </w:r>
      <w:r w:rsidR="000C67CB">
        <w:rPr>
          <w:rFonts w:ascii="Times New Roman" w:eastAsia="宋体" w:hAnsi="Times New Roman" w:cs="Times New Roman" w:hint="eastAsia"/>
          <w:b/>
          <w:noProof/>
          <w:sz w:val="24"/>
          <w:szCs w:val="24"/>
        </w:rPr>
        <w:t>或部门</w:t>
      </w:r>
      <w:r w:rsidRPr="00D44C67">
        <w:rPr>
          <w:rFonts w:ascii="Times New Roman" w:eastAsia="宋体" w:hAnsi="Times New Roman" w:cs="Times New Roman" w:hint="eastAsia"/>
          <w:b/>
          <w:noProof/>
          <w:sz w:val="24"/>
          <w:szCs w:val="24"/>
        </w:rPr>
        <w:t>所要填写的具体表单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，鼠标点击左侧表单名称，在右侧即会出现相应的表单</w:t>
      </w:r>
      <w:r w:rsidR="00646EFB">
        <w:rPr>
          <w:rFonts w:ascii="Times New Roman" w:eastAsia="宋体" w:hAnsi="Times New Roman" w:cs="Times New Roman" w:hint="eastAsia"/>
          <w:noProof/>
          <w:sz w:val="24"/>
          <w:szCs w:val="24"/>
        </w:rPr>
        <w:t>的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填写</w:t>
      </w:r>
      <w:r w:rsidR="00646EFB">
        <w:rPr>
          <w:rFonts w:ascii="Times New Roman" w:eastAsia="宋体" w:hAnsi="Times New Roman" w:cs="Times New Roman" w:hint="eastAsia"/>
          <w:noProof/>
          <w:sz w:val="24"/>
          <w:szCs w:val="24"/>
        </w:rPr>
        <w:t>界面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。</w:t>
      </w:r>
    </w:p>
    <w:p w:rsidR="00D44C67" w:rsidRDefault="006E0854" w:rsidP="006E0854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1C9AE2BC" wp14:editId="76D22FC1">
            <wp:extent cx="5274310" cy="139854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8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0D7" w:rsidRDefault="000C40D7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62E72" w:rsidRPr="00D44C67" w:rsidRDefault="00646EFB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通知</w:t>
      </w:r>
      <w:r>
        <w:rPr>
          <w:rFonts w:ascii="Times New Roman" w:eastAsia="宋体" w:hAnsi="Times New Roman" w:cs="Times New Roman"/>
          <w:noProof/>
          <w:sz w:val="24"/>
          <w:szCs w:val="24"/>
        </w:rPr>
        <w:t>公告显示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/</w:t>
      </w:r>
      <w:r w:rsidR="00262E72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右侧表单填写区域：此处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默</w:t>
      </w:r>
      <w:r w:rsidRPr="00646EFB">
        <w:rPr>
          <w:rFonts w:asciiTheme="minorEastAsia" w:hAnsiTheme="minorEastAsia" w:cs="Times New Roman" w:hint="eastAsia"/>
          <w:noProof/>
          <w:sz w:val="24"/>
          <w:szCs w:val="24"/>
        </w:rPr>
        <w:t>认</w:t>
      </w:r>
      <w:r w:rsidRPr="00646EFB">
        <w:rPr>
          <w:rFonts w:asciiTheme="minorEastAsia" w:hAnsiTheme="minorEastAsia" w:cs="Times New Roman"/>
          <w:noProof/>
          <w:sz w:val="24"/>
          <w:szCs w:val="24"/>
        </w:rPr>
        <w:t>显示为“</w:t>
      </w:r>
      <w:r w:rsidRPr="00646EFB">
        <w:rPr>
          <w:rFonts w:asciiTheme="minorEastAsia" w:hAnsiTheme="minorEastAsia" w:cs="Times New Roman" w:hint="eastAsia"/>
          <w:noProof/>
          <w:sz w:val="24"/>
          <w:szCs w:val="24"/>
        </w:rPr>
        <w:t>系统</w:t>
      </w:r>
      <w:r w:rsidRPr="00646EFB">
        <w:rPr>
          <w:rFonts w:asciiTheme="minorEastAsia" w:hAnsiTheme="minorEastAsia" w:cs="Times New Roman"/>
          <w:noProof/>
          <w:sz w:val="24"/>
          <w:szCs w:val="24"/>
        </w:rPr>
        <w:t>公告</w:t>
      </w:r>
      <w:r w:rsidRPr="00646EFB">
        <w:rPr>
          <w:rFonts w:asciiTheme="minorEastAsia" w:hAnsiTheme="minorEastAsia" w:cs="Times New Roman" w:hint="eastAsia"/>
          <w:noProof/>
          <w:sz w:val="24"/>
          <w:szCs w:val="24"/>
        </w:rPr>
        <w:t>通知</w:t>
      </w:r>
      <w:r w:rsidRPr="00646EFB">
        <w:rPr>
          <w:rFonts w:asciiTheme="minorEastAsia" w:hAnsiTheme="minorEastAsia" w:cs="Times New Roman"/>
          <w:noProof/>
          <w:sz w:val="24"/>
          <w:szCs w:val="24"/>
        </w:rPr>
        <w:t>”</w:t>
      </w:r>
      <w:r>
        <w:rPr>
          <w:rFonts w:asciiTheme="minorEastAsia" w:hAnsiTheme="minorEastAsia" w:cs="Times New Roman" w:hint="eastAsia"/>
          <w:noProof/>
          <w:sz w:val="24"/>
          <w:szCs w:val="24"/>
        </w:rPr>
        <w:t>，</w:t>
      </w:r>
      <w:r>
        <w:rPr>
          <w:rFonts w:asciiTheme="minorEastAsia" w:hAnsiTheme="minorEastAsia" w:cs="Times New Roman"/>
          <w:noProof/>
          <w:sz w:val="24"/>
          <w:szCs w:val="24"/>
        </w:rPr>
        <w:t>点击左侧对应</w:t>
      </w:r>
      <w:r>
        <w:rPr>
          <w:rFonts w:asciiTheme="minorEastAsia" w:hAnsiTheme="minorEastAsia" w:cs="Times New Roman" w:hint="eastAsia"/>
          <w:noProof/>
          <w:sz w:val="24"/>
          <w:szCs w:val="24"/>
        </w:rPr>
        <w:t>表单</w:t>
      </w:r>
      <w:r>
        <w:rPr>
          <w:rFonts w:asciiTheme="minorEastAsia" w:hAnsiTheme="minorEastAsia" w:cs="Times New Roman"/>
          <w:noProof/>
          <w:sz w:val="24"/>
          <w:szCs w:val="24"/>
        </w:rPr>
        <w:t>名字后，会</w:t>
      </w:r>
      <w:r>
        <w:rPr>
          <w:rFonts w:asciiTheme="minorEastAsia" w:hAnsiTheme="minorEastAsia" w:cs="Times New Roman" w:hint="eastAsia"/>
          <w:noProof/>
          <w:sz w:val="24"/>
          <w:szCs w:val="24"/>
        </w:rPr>
        <w:t>变</w:t>
      </w:r>
      <w:r w:rsidR="00262E72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为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所需</w:t>
      </w:r>
      <w:r w:rsidR="00262E72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填写表单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的填写</w:t>
      </w:r>
      <w:r>
        <w:rPr>
          <w:rFonts w:ascii="Times New Roman" w:eastAsia="宋体" w:hAnsi="Times New Roman" w:cs="Times New Roman"/>
          <w:noProof/>
          <w:sz w:val="24"/>
          <w:szCs w:val="24"/>
        </w:rPr>
        <w:t>界面</w:t>
      </w:r>
      <w:r w:rsidR="00D44C67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，具体功能在下两章中具体介绍</w:t>
      </w:r>
      <w:r w:rsidR="00262E72"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。</w:t>
      </w:r>
    </w:p>
    <w:p w:rsidR="00262E72" w:rsidRP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szCs w:val="24"/>
        </w:rPr>
      </w:pPr>
    </w:p>
    <w:p w:rsidR="00262E72" w:rsidRPr="00D44C67" w:rsidRDefault="001E6996" w:rsidP="000C7503">
      <w:pPr>
        <w:pStyle w:val="1"/>
        <w:rPr>
          <w:noProof/>
        </w:rPr>
      </w:pPr>
      <w:bookmarkStart w:id="2" w:name="_Toc491776707"/>
      <w:r>
        <w:rPr>
          <w:rFonts w:hint="eastAsia"/>
          <w:noProof/>
        </w:rPr>
        <w:lastRenderedPageBreak/>
        <w:t>二、数据填报及编辑</w:t>
      </w:r>
      <w:r w:rsidR="00D44C67" w:rsidRPr="00D44C67">
        <w:rPr>
          <w:rFonts w:hint="eastAsia"/>
          <w:noProof/>
        </w:rPr>
        <w:t>方法</w:t>
      </w:r>
      <w:bookmarkEnd w:id="2"/>
    </w:p>
    <w:p w:rsidR="00262E72" w:rsidRDefault="00A45993" w:rsidP="001E6996">
      <w:pPr>
        <w:jc w:val="left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338E6DB3" wp14:editId="2EACCF2B">
            <wp:extent cx="5274310" cy="1172210"/>
            <wp:effectExtent l="0" t="0" r="254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F05" w:rsidRDefault="00E31F05" w:rsidP="00E31F05">
      <w:pPr>
        <w:ind w:firstLineChars="200" w:firstLine="420"/>
        <w:jc w:val="left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 w:hint="eastAsia"/>
          <w:noProof/>
          <w:szCs w:val="24"/>
        </w:rPr>
        <w:t>界面分为三大功能区，左上为功能按钮区，集中了数据填报的所有功能按钮，右边为数据切换区，可以查找数据，并在正常信息列表和错误信息列表之间进行切换。具体功能结合后续的填报方法介绍。</w:t>
      </w:r>
    </w:p>
    <w:p w:rsidR="001E6996" w:rsidRDefault="00262E72" w:rsidP="000C7503">
      <w:pPr>
        <w:pStyle w:val="2"/>
        <w:rPr>
          <w:noProof/>
        </w:rPr>
      </w:pPr>
      <w:bookmarkStart w:id="3" w:name="_Toc491776708"/>
      <w:r w:rsidRPr="00D44C67">
        <w:rPr>
          <w:noProof/>
        </w:rPr>
        <w:t>&lt;1&gt;</w:t>
      </w:r>
      <w:r w:rsidRPr="00D44C67">
        <w:rPr>
          <w:rFonts w:hint="eastAsia"/>
          <w:noProof/>
        </w:rPr>
        <w:t>手动添加一条记录</w:t>
      </w:r>
      <w:bookmarkEnd w:id="3"/>
    </w:p>
    <w:p w:rsidR="00262E72" w:rsidRP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点击“添加”按钮即可进入表单具体项目的填写，按表单要求填写完后，请点击“保存”按钮：</w:t>
      </w:r>
    </w:p>
    <w:p w:rsidR="00262E72" w:rsidRDefault="000C40D7" w:rsidP="00262E72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62AFB3A1" wp14:editId="70F93684">
            <wp:extent cx="5274310" cy="26009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F05" w:rsidRDefault="00E31F05" w:rsidP="00262E72">
      <w:pPr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8B4254" w:rsidRDefault="00995B37" w:rsidP="00262E72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52F87BFF" wp14:editId="54C05C18">
            <wp:extent cx="2971429" cy="1400000"/>
            <wp:effectExtent l="0" t="0" r="63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1429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A2A" w:rsidRDefault="00D46A2A" w:rsidP="00262E72">
      <w:pPr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D46A2A" w:rsidRDefault="00E53D2E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 w:rsidRPr="00E53D2E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特别提醒：</w:t>
      </w:r>
    </w:p>
    <w:p w:rsidR="00E53D2E" w:rsidRDefault="00D46A2A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6A2A">
        <w:rPr>
          <w:rFonts w:eastAsia="宋体" w:cs="Times New Roman" w:hint="eastAsia"/>
          <w:noProof/>
          <w:sz w:val="24"/>
          <w:szCs w:val="24"/>
        </w:rPr>
        <w:t>①</w:t>
      </w:r>
      <w:r w:rsidR="00E53D2E" w:rsidRPr="00D46A2A">
        <w:rPr>
          <w:rFonts w:ascii="Times New Roman" w:eastAsia="宋体" w:hAnsi="Times New Roman" w:cs="Times New Roman" w:hint="eastAsia"/>
          <w:noProof/>
          <w:sz w:val="24"/>
          <w:szCs w:val="24"/>
        </w:rPr>
        <w:t>有些数据填写应该从上往下填写，这样可以缩小后续数据的选择范围，如</w:t>
      </w:r>
      <w:r w:rsidR="00E53D2E" w:rsidRPr="00D46A2A">
        <w:rPr>
          <w:rFonts w:ascii="Times New Roman" w:eastAsia="宋体" w:hAnsi="Times New Roman" w:cs="Times New Roman" w:hint="eastAsia"/>
          <w:noProof/>
          <w:sz w:val="24"/>
          <w:szCs w:val="24"/>
        </w:rPr>
        <w:lastRenderedPageBreak/>
        <w:t>选择了专业代码，则专业方向代码的选择范围会缩小到该专业所属专业方向，选择了专业方向代码，则课程代码的选择范围会缩小到该专业方向所属课程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sz w:val="24"/>
          <w:szCs w:val="24"/>
        </w:rPr>
        <w:t>并自动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生成</w:t>
      </w:r>
      <w:r w:rsidRPr="00D46A2A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课程类型、课程属性</w:t>
      </w:r>
      <w:r w:rsidR="00E53D2E" w:rsidRPr="00D46A2A">
        <w:rPr>
          <w:rFonts w:ascii="Times New Roman" w:eastAsia="宋体" w:hAnsi="Times New Roman" w:cs="Times New Roman" w:hint="eastAsia"/>
          <w:noProof/>
          <w:sz w:val="24"/>
          <w:szCs w:val="24"/>
        </w:rPr>
        <w:t>。（</w:t>
      </w:r>
      <w:r w:rsidR="00E53D2E" w:rsidRPr="00D46A2A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数据来源于基础数据</w:t>
      </w:r>
      <w:r w:rsidR="00E53D2E" w:rsidRPr="00D46A2A">
        <w:rPr>
          <w:rFonts w:ascii="Times New Roman" w:eastAsia="宋体" w:hAnsi="Times New Roman" w:cs="Times New Roman" w:hint="eastAsia"/>
          <w:noProof/>
          <w:sz w:val="24"/>
          <w:szCs w:val="24"/>
        </w:rPr>
        <w:t>）</w:t>
      </w:r>
    </w:p>
    <w:p w:rsidR="008B4254" w:rsidRDefault="00995B37" w:rsidP="00E53D2E">
      <w:pPr>
        <w:ind w:firstLineChars="200" w:firstLine="42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7B0EAED0" wp14:editId="31A56F55">
            <wp:extent cx="5274310" cy="223456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7568"/>
                    <a:stretch/>
                  </pic:blipFill>
                  <pic:spPr bwMode="auto">
                    <a:xfrm>
                      <a:off x="0" y="0"/>
                      <a:ext cx="5274310" cy="223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B37" w:rsidRPr="00D46A2A" w:rsidRDefault="00995B37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D46A2A" w:rsidRDefault="00D46A2A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9416C5">
        <w:rPr>
          <w:rFonts w:eastAsia="宋体" w:cs="Times New Roman" w:hint="eastAsia"/>
          <w:noProof/>
          <w:sz w:val="24"/>
          <w:szCs w:val="24"/>
        </w:rPr>
        <w:t>②</w:t>
      </w:r>
      <w:r w:rsidRPr="009416C5">
        <w:rPr>
          <w:rFonts w:ascii="Times New Roman" w:eastAsia="宋体" w:hAnsi="Times New Roman" w:cs="Times New Roman" w:hint="eastAsia"/>
          <w:noProof/>
          <w:sz w:val="24"/>
          <w:szCs w:val="24"/>
        </w:rPr>
        <w:t>有些</w:t>
      </w:r>
      <w:r w:rsidR="008B4254">
        <w:rPr>
          <w:rFonts w:ascii="Times New Roman" w:eastAsia="宋体" w:hAnsi="Times New Roman" w:cs="Times New Roman" w:hint="eastAsia"/>
          <w:noProof/>
          <w:sz w:val="24"/>
          <w:szCs w:val="24"/>
        </w:rPr>
        <w:t>字段</w:t>
      </w:r>
      <w:r w:rsidRPr="009416C5">
        <w:rPr>
          <w:rFonts w:ascii="Times New Roman" w:eastAsia="宋体" w:hAnsi="Times New Roman" w:cs="Times New Roman"/>
          <w:noProof/>
          <w:sz w:val="24"/>
          <w:szCs w:val="24"/>
        </w:rPr>
        <w:t>有</w:t>
      </w:r>
      <w:r w:rsidR="009416C5" w:rsidRPr="009416C5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="009416C5" w:rsidRPr="009416C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*</w:t>
      </w:r>
      <w:r w:rsidR="009416C5" w:rsidRPr="009416C5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="009416C5">
        <w:rPr>
          <w:rFonts w:ascii="Times New Roman" w:eastAsia="宋体" w:hAnsi="Times New Roman" w:cs="Times New Roman" w:hint="eastAsia"/>
          <w:noProof/>
          <w:sz w:val="24"/>
          <w:szCs w:val="24"/>
        </w:rPr>
        <w:t>标记</w:t>
      </w:r>
      <w:r w:rsidR="009416C5">
        <w:rPr>
          <w:rFonts w:ascii="Times New Roman" w:eastAsia="宋体" w:hAnsi="Times New Roman" w:cs="Times New Roman"/>
          <w:noProof/>
          <w:sz w:val="24"/>
          <w:szCs w:val="24"/>
        </w:rPr>
        <w:t>，表示该项为必填项，</w:t>
      </w:r>
      <w:r w:rsidR="009416C5">
        <w:rPr>
          <w:rFonts w:ascii="Times New Roman" w:eastAsia="宋体" w:hAnsi="Times New Roman" w:cs="Times New Roman" w:hint="eastAsia"/>
          <w:noProof/>
          <w:sz w:val="24"/>
          <w:szCs w:val="24"/>
        </w:rPr>
        <w:t>如</w:t>
      </w:r>
      <w:r w:rsidR="009416C5">
        <w:rPr>
          <w:rFonts w:ascii="Times New Roman" w:eastAsia="宋体" w:hAnsi="Times New Roman" w:cs="Times New Roman"/>
          <w:noProof/>
          <w:sz w:val="24"/>
          <w:szCs w:val="24"/>
        </w:rPr>
        <w:t>不填，则不可以</w:t>
      </w:r>
      <w:r w:rsidR="009416C5">
        <w:rPr>
          <w:rFonts w:ascii="Times New Roman" w:eastAsia="宋体" w:hAnsi="Times New Roman" w:cs="Times New Roman" w:hint="eastAsia"/>
          <w:noProof/>
          <w:sz w:val="24"/>
          <w:szCs w:val="24"/>
        </w:rPr>
        <w:t>保存</w:t>
      </w:r>
      <w:r w:rsidR="009416C5">
        <w:rPr>
          <w:rFonts w:ascii="Times New Roman" w:eastAsia="宋体" w:hAnsi="Times New Roman" w:cs="Times New Roman"/>
          <w:noProof/>
          <w:sz w:val="24"/>
          <w:szCs w:val="24"/>
        </w:rPr>
        <w:t>！</w:t>
      </w:r>
    </w:p>
    <w:p w:rsidR="00E31F05" w:rsidRDefault="00E31F05" w:rsidP="00E53D2E">
      <w:pPr>
        <w:ind w:firstLineChars="200" w:firstLine="42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65A3546A" wp14:editId="6DB6AC4E">
            <wp:extent cx="5274310" cy="1649095"/>
            <wp:effectExtent l="0" t="0" r="254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2174"/>
                    <a:stretch/>
                  </pic:blipFill>
                  <pic:spPr bwMode="auto">
                    <a:xfrm>
                      <a:off x="0" y="0"/>
                      <a:ext cx="5274310" cy="1649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254" w:rsidRDefault="00E31F05" w:rsidP="00E31F05">
      <w:pPr>
        <w:ind w:firstLineChars="200" w:firstLine="420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41331D82" wp14:editId="4DA2F65D">
            <wp:extent cx="2942857" cy="1619048"/>
            <wp:effectExtent l="0" t="0" r="0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42857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B37" w:rsidRDefault="00995B37" w:rsidP="00995B37">
      <w:pPr>
        <w:ind w:firstLineChars="200" w:firstLine="480"/>
        <w:rPr>
          <w:rFonts w:eastAsia="宋体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③</w:t>
      </w:r>
      <w:r w:rsidR="000C40D7">
        <w:rPr>
          <w:rFonts w:eastAsia="宋体" w:cs="Times New Roman" w:hint="eastAsia"/>
          <w:noProof/>
          <w:sz w:val="24"/>
          <w:szCs w:val="24"/>
        </w:rPr>
        <w:t>部分数据</w:t>
      </w:r>
      <w:r>
        <w:rPr>
          <w:rFonts w:eastAsia="宋体" w:cs="Times New Roman" w:hint="eastAsia"/>
          <w:noProof/>
          <w:sz w:val="24"/>
          <w:szCs w:val="24"/>
        </w:rPr>
        <w:t>采用了“模块化填报”检测，如果一个固定模块中有一个字段填了，则要把这个模块的字段都填起来。</w:t>
      </w:r>
    </w:p>
    <w:p w:rsidR="00995B37" w:rsidRDefault="00995B37" w:rsidP="00995B37">
      <w:pPr>
        <w:ind w:firstLineChars="200" w:firstLine="420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415B363" wp14:editId="153F8C23">
            <wp:extent cx="5274310" cy="226695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5605"/>
                    <a:stretch/>
                  </pic:blipFill>
                  <pic:spPr bwMode="auto"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5B37" w:rsidRDefault="00995B37" w:rsidP="00995B37">
      <w:pPr>
        <w:ind w:firstLineChars="200" w:firstLine="420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0246E89F" wp14:editId="1B4B4C03">
            <wp:extent cx="3857143" cy="1971429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57143" cy="1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54" w:rsidRDefault="008B4254" w:rsidP="00E53D2E">
      <w:pPr>
        <w:ind w:firstLineChars="200" w:firstLine="480"/>
        <w:jc w:val="left"/>
        <w:rPr>
          <w:rFonts w:eastAsia="宋体" w:cs="Times New Roman"/>
          <w:noProof/>
          <w:sz w:val="24"/>
          <w:szCs w:val="24"/>
        </w:rPr>
      </w:pPr>
    </w:p>
    <w:p w:rsidR="008B4254" w:rsidRDefault="00995B37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④</w:t>
      </w:r>
      <w:r w:rsidR="008B4254">
        <w:rPr>
          <w:rFonts w:ascii="Times New Roman" w:eastAsia="宋体" w:hAnsi="Times New Roman" w:cs="Times New Roman" w:hint="eastAsia"/>
          <w:noProof/>
          <w:sz w:val="24"/>
          <w:szCs w:val="24"/>
        </w:rPr>
        <w:t>有些字段会</w:t>
      </w:r>
      <w:r w:rsidR="008B4254">
        <w:rPr>
          <w:rFonts w:ascii="Times New Roman" w:eastAsia="宋体" w:hAnsi="Times New Roman" w:cs="Times New Roman"/>
          <w:noProof/>
          <w:sz w:val="24"/>
          <w:szCs w:val="24"/>
        </w:rPr>
        <w:t>根据</w:t>
      </w:r>
      <w:r w:rsidR="000D0E33">
        <w:rPr>
          <w:rFonts w:ascii="Times New Roman" w:eastAsia="宋体" w:hAnsi="Times New Roman" w:cs="Times New Roman" w:hint="eastAsia"/>
          <w:noProof/>
          <w:sz w:val="24"/>
          <w:szCs w:val="24"/>
        </w:rPr>
        <w:t>已</w:t>
      </w:r>
      <w:r w:rsidR="000D0E33">
        <w:rPr>
          <w:rFonts w:ascii="Times New Roman" w:eastAsia="宋体" w:hAnsi="Times New Roman" w:cs="Times New Roman"/>
          <w:noProof/>
          <w:sz w:val="24"/>
          <w:szCs w:val="24"/>
        </w:rPr>
        <w:t>填报的</w:t>
      </w:r>
      <w:r w:rsidR="008B4254">
        <w:rPr>
          <w:rFonts w:ascii="Times New Roman" w:eastAsia="宋体" w:hAnsi="Times New Roman" w:cs="Times New Roman"/>
          <w:noProof/>
          <w:sz w:val="24"/>
          <w:szCs w:val="24"/>
        </w:rPr>
        <w:t>字段内容决定是否需要填报</w:t>
      </w:r>
      <w:r w:rsidR="008B4254"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 w:rsidR="008B4254">
        <w:rPr>
          <w:rFonts w:ascii="Times New Roman" w:eastAsia="宋体" w:hAnsi="Times New Roman" w:cs="Times New Roman"/>
          <w:noProof/>
          <w:sz w:val="24"/>
          <w:szCs w:val="24"/>
        </w:rPr>
        <w:t>如不填，也会出现警报！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如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C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类课程不可以没有实验或实训或实习项目。</w:t>
      </w:r>
      <w:r>
        <w:rPr>
          <w:noProof/>
        </w:rPr>
        <w:drawing>
          <wp:inline distT="0" distB="0" distL="0" distR="0" wp14:anchorId="1DC4E02A" wp14:editId="18D5AE0D">
            <wp:extent cx="5274310" cy="2118995"/>
            <wp:effectExtent l="0" t="0" r="254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54" w:rsidRDefault="00995B37" w:rsidP="00E53D2E">
      <w:pPr>
        <w:ind w:firstLineChars="200" w:firstLine="42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0AC964" wp14:editId="605FB0D2">
            <wp:extent cx="4000000" cy="1742857"/>
            <wp:effectExtent l="0" t="0" r="63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00000" cy="1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0E33" w:rsidRDefault="000D0E33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0D0E33" w:rsidRDefault="00995B37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⑤</w:t>
      </w:r>
      <w:r w:rsidR="000D0E33">
        <w:rPr>
          <w:rFonts w:ascii="Times New Roman" w:eastAsia="宋体" w:hAnsi="Times New Roman" w:cs="Times New Roman" w:hint="eastAsia"/>
          <w:noProof/>
          <w:sz w:val="24"/>
          <w:szCs w:val="24"/>
        </w:rPr>
        <w:t>有些字段</w:t>
      </w:r>
      <w:r w:rsidR="000D0E33">
        <w:rPr>
          <w:rFonts w:ascii="Times New Roman" w:eastAsia="宋体" w:hAnsi="Times New Roman" w:cs="Times New Roman"/>
          <w:noProof/>
          <w:sz w:val="24"/>
          <w:szCs w:val="24"/>
        </w:rPr>
        <w:t>会有数值限制：</w:t>
      </w:r>
    </w:p>
    <w:p w:rsidR="000D0E33" w:rsidRDefault="00995B37" w:rsidP="00B012F2">
      <w:pPr>
        <w:ind w:firstLineChars="200" w:firstLine="420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52C8BF08" wp14:editId="2A013911">
            <wp:extent cx="3190476" cy="1314286"/>
            <wp:effectExtent l="0" t="0" r="0" b="6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0476" cy="1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254" w:rsidRDefault="008B4254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0D0E33" w:rsidRDefault="00B012F2" w:rsidP="000D0E33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⑥</w:t>
      </w:r>
      <w:r w:rsidR="009416C5">
        <w:rPr>
          <w:rFonts w:ascii="Times New Roman" w:eastAsia="宋体" w:hAnsi="Times New Roman" w:cs="Times New Roman" w:hint="eastAsia"/>
          <w:noProof/>
          <w:sz w:val="24"/>
          <w:szCs w:val="24"/>
        </w:rPr>
        <w:t>有些</w:t>
      </w:r>
      <w:r w:rsidR="009416C5">
        <w:rPr>
          <w:rFonts w:ascii="Times New Roman" w:eastAsia="宋体" w:hAnsi="Times New Roman" w:cs="Times New Roman"/>
          <w:noProof/>
          <w:sz w:val="24"/>
          <w:szCs w:val="24"/>
        </w:rPr>
        <w:t>数据是自动生成的，</w:t>
      </w:r>
      <w:r w:rsidR="009416C5">
        <w:rPr>
          <w:rFonts w:ascii="Times New Roman" w:eastAsia="宋体" w:hAnsi="Times New Roman" w:cs="Times New Roman" w:hint="eastAsia"/>
          <w:noProof/>
          <w:sz w:val="24"/>
          <w:szCs w:val="24"/>
        </w:rPr>
        <w:t>不可以</w:t>
      </w:r>
      <w:r w:rsidR="009416C5">
        <w:rPr>
          <w:rFonts w:ascii="Times New Roman" w:eastAsia="宋体" w:hAnsi="Times New Roman" w:cs="Times New Roman"/>
          <w:noProof/>
          <w:sz w:val="24"/>
          <w:szCs w:val="24"/>
        </w:rPr>
        <w:t>编辑，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 w:rsidRPr="00B012F2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偏灰色显示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）</w:t>
      </w:r>
      <w:r w:rsidR="008B4254">
        <w:rPr>
          <w:rFonts w:ascii="Times New Roman" w:eastAsia="宋体" w:hAnsi="Times New Roman" w:cs="Times New Roman" w:hint="eastAsia"/>
          <w:noProof/>
          <w:sz w:val="24"/>
          <w:szCs w:val="24"/>
        </w:rPr>
        <w:t>如下</w:t>
      </w:r>
      <w:r w:rsidR="008B4254">
        <w:rPr>
          <w:rFonts w:ascii="Times New Roman" w:eastAsia="宋体" w:hAnsi="Times New Roman" w:cs="Times New Roman"/>
          <w:noProof/>
          <w:sz w:val="24"/>
          <w:szCs w:val="24"/>
        </w:rPr>
        <w:t>：</w:t>
      </w:r>
      <w:r w:rsidR="000D0E33">
        <w:rPr>
          <w:rFonts w:ascii="Times New Roman" w:eastAsia="宋体" w:hAnsi="Times New Roman" w:cs="Times New Roman" w:hint="eastAsia"/>
          <w:noProof/>
          <w:sz w:val="24"/>
          <w:szCs w:val="24"/>
        </w:rPr>
        <w:t xml:space="preserve"> </w:t>
      </w:r>
    </w:p>
    <w:p w:rsidR="003A3A22" w:rsidRDefault="003A3A22" w:rsidP="003A3A22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这些或者</w:t>
      </w:r>
      <w:r>
        <w:rPr>
          <w:rFonts w:ascii="Times New Roman" w:eastAsia="宋体" w:hAnsi="Times New Roman" w:cs="Times New Roman"/>
          <w:noProof/>
          <w:sz w:val="24"/>
          <w:szCs w:val="24"/>
        </w:rPr>
        <w:t>是根据基础数据准备得来的，或者是根据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填报</w:t>
      </w:r>
      <w:r>
        <w:rPr>
          <w:rFonts w:ascii="Times New Roman" w:eastAsia="宋体" w:hAnsi="Times New Roman" w:cs="Times New Roman"/>
          <w:noProof/>
          <w:sz w:val="24"/>
          <w:szCs w:val="24"/>
        </w:rPr>
        <w:t>的数据自动计算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得到。</w:t>
      </w:r>
    </w:p>
    <w:p w:rsidR="003A3A22" w:rsidRDefault="003A3A22" w:rsidP="003A3A22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在</w:t>
      </w:r>
      <w:r>
        <w:rPr>
          <w:rFonts w:ascii="Times New Roman" w:eastAsia="宋体" w:hAnsi="Times New Roman" w:cs="Times New Roman"/>
          <w:noProof/>
          <w:sz w:val="24"/>
          <w:szCs w:val="24"/>
        </w:rPr>
        <w:t>填报时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sz w:val="24"/>
          <w:szCs w:val="24"/>
        </w:rPr>
        <w:t>请务必认真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仔细</w:t>
      </w:r>
      <w:r>
        <w:rPr>
          <w:rFonts w:ascii="Times New Roman" w:eastAsia="宋体" w:hAnsi="Times New Roman" w:cs="Times New Roman"/>
          <w:noProof/>
          <w:sz w:val="24"/>
          <w:szCs w:val="24"/>
        </w:rPr>
        <w:t>完成！</w:t>
      </w:r>
    </w:p>
    <w:p w:rsidR="009416C5" w:rsidRPr="003A3A22" w:rsidRDefault="009416C5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9416C5" w:rsidRDefault="00B012F2" w:rsidP="00B012F2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69E4DE59" wp14:editId="3F9B6FC5">
            <wp:extent cx="5274310" cy="1793240"/>
            <wp:effectExtent l="0" t="0" r="254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17161"/>
                    <a:stretch/>
                  </pic:blipFill>
                  <pic:spPr bwMode="auto">
                    <a:xfrm>
                      <a:off x="0" y="0"/>
                      <a:ext cx="5274310" cy="179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16C5" w:rsidRDefault="00B012F2" w:rsidP="00B012F2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0D2EBE17" wp14:editId="7DA3E693">
            <wp:extent cx="5274310" cy="2073275"/>
            <wp:effectExtent l="0" t="0" r="2540" b="317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1398"/>
                    <a:stretch/>
                  </pic:blipFill>
                  <pic:spPr bwMode="auto">
                    <a:xfrm>
                      <a:off x="0" y="0"/>
                      <a:ext cx="5274310" cy="2073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58C5" w:rsidRDefault="000D58C5" w:rsidP="00B012F2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DE7D4E" w:rsidRDefault="00DE7D4E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⑦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和个人</w:t>
      </w:r>
      <w:r w:rsidR="000D58C5">
        <w:rPr>
          <w:rFonts w:ascii="Times New Roman" w:eastAsia="宋体" w:hAnsi="Times New Roman" w:cs="Times New Roman"/>
          <w:noProof/>
          <w:sz w:val="24"/>
          <w:szCs w:val="24"/>
        </w:rPr>
        <w:t>信息有关的表格，比如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2.1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、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6.x.1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、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8.2</w:t>
      </w:r>
      <w:r w:rsidR="000D58C5">
        <w:rPr>
          <w:rFonts w:ascii="Times New Roman" w:eastAsia="宋体" w:hAnsi="Times New Roman" w:cs="Times New Roman"/>
          <w:noProof/>
          <w:sz w:val="24"/>
          <w:szCs w:val="24"/>
        </w:rPr>
        <w:t>-8.6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，在填报时可以“读取</w:t>
      </w:r>
      <w:r w:rsidR="000D58C5">
        <w:rPr>
          <w:rFonts w:ascii="Times New Roman" w:eastAsia="宋体" w:hAnsi="Times New Roman" w:cs="Times New Roman"/>
          <w:noProof/>
          <w:sz w:val="24"/>
          <w:szCs w:val="24"/>
        </w:rPr>
        <w:t>基本信息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”。可以</w:t>
      </w:r>
      <w:r w:rsidR="000D58C5">
        <w:rPr>
          <w:rFonts w:ascii="Times New Roman" w:eastAsia="宋体" w:hAnsi="Times New Roman" w:cs="Times New Roman"/>
          <w:noProof/>
          <w:sz w:val="24"/>
          <w:szCs w:val="24"/>
        </w:rPr>
        <w:t>将性别、出生日期、民族、学历、学位、职称等级、名称自动刷入相应字段</w:t>
      </w:r>
      <w:r w:rsidR="000D58C5">
        <w:rPr>
          <w:rFonts w:ascii="Times New Roman" w:eastAsia="宋体" w:hAnsi="Times New Roman" w:cs="Times New Roman" w:hint="eastAsia"/>
          <w:noProof/>
          <w:sz w:val="24"/>
          <w:szCs w:val="24"/>
        </w:rPr>
        <w:t>。</w:t>
      </w:r>
    </w:p>
    <w:p w:rsidR="000D58C5" w:rsidRPr="000D58C5" w:rsidRDefault="000D58C5" w:rsidP="000D58C5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1017EEBF" wp14:editId="57429C4E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1" b="1950"/>
                    <a:stretch/>
                  </pic:blipFill>
                  <pic:spPr bwMode="auto"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7D4E" w:rsidRDefault="000D58C5" w:rsidP="000D58C5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523B0A0B" wp14:editId="415425C2">
            <wp:extent cx="5274310" cy="220853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D4E" w:rsidRPr="005524DB" w:rsidRDefault="003A3A22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7030A0"/>
          <w:sz w:val="24"/>
          <w:szCs w:val="24"/>
        </w:rPr>
      </w:pPr>
      <w:r w:rsidRPr="000C40D7">
        <w:rPr>
          <w:rFonts w:ascii="Times New Roman" w:eastAsia="宋体" w:hAnsi="Times New Roman" w:cs="Times New Roman" w:hint="eastAsia"/>
          <w:noProof/>
          <w:color w:val="7030A0"/>
          <w:sz w:val="24"/>
          <w:szCs w:val="24"/>
          <w:highlight w:val="yellow"/>
        </w:rPr>
        <w:t>但是</w:t>
      </w:r>
      <w:r w:rsidRPr="000C40D7">
        <w:rPr>
          <w:rFonts w:ascii="Times New Roman" w:eastAsia="宋体" w:hAnsi="Times New Roman" w:cs="Times New Roman"/>
          <w:noProof/>
          <w:color w:val="7030A0"/>
          <w:sz w:val="24"/>
          <w:szCs w:val="24"/>
          <w:highlight w:val="yellow"/>
        </w:rPr>
        <w:t>要注意</w:t>
      </w:r>
      <w:r w:rsidR="005524DB" w:rsidRPr="000C40D7">
        <w:rPr>
          <w:rFonts w:ascii="Times New Roman" w:eastAsia="宋体" w:hAnsi="Times New Roman" w:cs="Times New Roman" w:hint="eastAsia"/>
          <w:noProof/>
          <w:color w:val="7030A0"/>
          <w:sz w:val="24"/>
          <w:szCs w:val="24"/>
          <w:highlight w:val="yellow"/>
        </w:rPr>
        <w:t>只有</w:t>
      </w:r>
      <w:r w:rsidR="005524DB" w:rsidRPr="000C40D7">
        <w:rPr>
          <w:rFonts w:ascii="Times New Roman" w:eastAsia="宋体" w:hAnsi="Times New Roman" w:cs="Times New Roman"/>
          <w:noProof/>
          <w:color w:val="7030A0"/>
          <w:sz w:val="24"/>
          <w:szCs w:val="24"/>
          <w:highlight w:val="yellow"/>
        </w:rPr>
        <w:t>管理员将数据提前导入，</w:t>
      </w:r>
      <w:r w:rsidR="005524DB" w:rsidRPr="000C40D7">
        <w:rPr>
          <w:rFonts w:ascii="Times New Roman" w:eastAsia="宋体" w:hAnsi="Times New Roman" w:cs="Times New Roman" w:hint="eastAsia"/>
          <w:noProof/>
          <w:color w:val="7030A0"/>
          <w:sz w:val="24"/>
          <w:szCs w:val="24"/>
          <w:highlight w:val="yellow"/>
        </w:rPr>
        <w:t>此方法</w:t>
      </w:r>
      <w:r w:rsidR="005524DB" w:rsidRPr="000C40D7">
        <w:rPr>
          <w:rFonts w:ascii="Times New Roman" w:eastAsia="宋体" w:hAnsi="Times New Roman" w:cs="Times New Roman"/>
          <w:noProof/>
          <w:color w:val="7030A0"/>
          <w:sz w:val="24"/>
          <w:szCs w:val="24"/>
          <w:highlight w:val="yellow"/>
        </w:rPr>
        <w:t>才可以使用，否则还需要一项一项完成填报。</w:t>
      </w:r>
    </w:p>
    <w:p w:rsidR="00FE1939" w:rsidRDefault="00FE1939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5524DB" w:rsidRDefault="005524DB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5524DB" w:rsidRPr="000C40D7" w:rsidRDefault="005524DB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</w:pPr>
      <w:r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特别说明</w:t>
      </w:r>
      <w:r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：</w:t>
      </w:r>
    </w:p>
    <w:p w:rsidR="00FE1939" w:rsidRPr="00FE1939" w:rsidRDefault="00FE1939" w:rsidP="00E53D2E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建议</w:t>
      </w:r>
      <w:r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单条或者少数数据采用</w:t>
      </w:r>
      <w:r w:rsidR="005524DB"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逐条</w:t>
      </w:r>
      <w:r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填报</w:t>
      </w:r>
      <w:r w:rsidR="005524DB"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的</w:t>
      </w:r>
      <w:r w:rsidR="005524DB"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方法</w:t>
      </w:r>
      <w:r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，可以</w:t>
      </w:r>
      <w:r w:rsidR="005524DB"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有效</w:t>
      </w:r>
      <w:r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减少数据出错</w:t>
      </w:r>
      <w:r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几率</w:t>
      </w:r>
      <w:r w:rsidR="00FB23CB" w:rsidRPr="000C40D7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！！</w:t>
      </w:r>
      <w:r w:rsidR="00FB23CB" w:rsidRPr="000C40D7">
        <w:rPr>
          <w:rFonts w:ascii="Times New Roman" w:eastAsia="宋体" w:hAnsi="Times New Roman" w:cs="Times New Roman"/>
          <w:noProof/>
          <w:color w:val="FF0000"/>
          <w:sz w:val="24"/>
          <w:szCs w:val="24"/>
          <w:highlight w:val="yellow"/>
        </w:rPr>
        <w:t>！</w:t>
      </w:r>
    </w:p>
    <w:p w:rsidR="00E53D2E" w:rsidRPr="00DA67C3" w:rsidRDefault="00E53D2E" w:rsidP="00262E72">
      <w:pPr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262E72" w:rsidRPr="00D44C67" w:rsidRDefault="00262E72" w:rsidP="000C7503">
      <w:pPr>
        <w:pStyle w:val="2"/>
        <w:rPr>
          <w:noProof/>
        </w:rPr>
      </w:pPr>
      <w:bookmarkStart w:id="4" w:name="_Toc491776709"/>
      <w:r w:rsidRPr="00D44C67">
        <w:rPr>
          <w:rFonts w:hint="eastAsia"/>
          <w:noProof/>
        </w:rPr>
        <w:t>&lt;2&gt;</w:t>
      </w:r>
      <w:r w:rsidRPr="00D44C67">
        <w:rPr>
          <w:rFonts w:hint="eastAsia"/>
          <w:noProof/>
        </w:rPr>
        <w:t>批量导入多条记录</w:t>
      </w:r>
      <w:bookmarkEnd w:id="4"/>
    </w:p>
    <w:p w:rsidR="00262E72" w:rsidRP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首先选择</w:t>
      </w:r>
      <w:r w:rsidR="000D0E33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导出当前用户数据</w:t>
      </w:r>
      <w:r w:rsidR="000D0E33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="00FB23CB" w:rsidRPr="00FB23CB">
        <w:rPr>
          <w:noProof/>
        </w:rPr>
        <w:t xml:space="preserve"> </w:t>
      </w:r>
      <w:r w:rsidR="00FB23CB">
        <w:rPr>
          <w:noProof/>
        </w:rPr>
        <w:drawing>
          <wp:inline distT="0" distB="0" distL="0" distR="0" wp14:anchorId="0D76A1AB" wp14:editId="6CC28201">
            <wp:extent cx="2427676" cy="107569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16304"/>
                    <a:stretch/>
                  </pic:blipFill>
                  <pic:spPr bwMode="auto">
                    <a:xfrm>
                      <a:off x="0" y="0"/>
                      <a:ext cx="2428571" cy="1076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，就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lastRenderedPageBreak/>
        <w:t>可以下载当前表单的导入模板（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EXCEL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文件），打开后，形如</w:t>
      </w:r>
    </w:p>
    <w:p w:rsidR="00262E72" w:rsidRPr="00D44C67" w:rsidRDefault="006F16BE" w:rsidP="00FB23CB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56FDB724" wp14:editId="42940160">
            <wp:extent cx="5274310" cy="125793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然后在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EXCEL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文件中填写好对应的数据后保存，然后在网页</w:t>
      </w:r>
      <w:r w:rsidR="00D44C67">
        <w:rPr>
          <w:rFonts w:ascii="Times New Roman" w:eastAsia="宋体" w:hAnsi="Times New Roman" w:cs="Times New Roman" w:hint="eastAsia"/>
          <w:noProof/>
          <w:sz w:val="24"/>
          <w:szCs w:val="24"/>
        </w:rPr>
        <w:t>中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“选择文件”，</w:t>
      </w:r>
      <w:r w:rsidR="00D44C67">
        <w:rPr>
          <w:rFonts w:ascii="Times New Roman" w:eastAsia="宋体" w:hAnsi="Times New Roman" w:cs="Times New Roman" w:hint="eastAsia"/>
          <w:noProof/>
          <w:sz w:val="24"/>
          <w:szCs w:val="24"/>
        </w:rPr>
        <w:t>——“覆盖导入”</w:t>
      </w:r>
      <w:r w:rsidR="00D44C67">
        <w:rPr>
          <w:rFonts w:ascii="Times New Roman" w:eastAsia="宋体" w:hAnsi="Times New Roman" w:cs="Times New Roman" w:hint="eastAsia"/>
          <w:noProof/>
          <w:sz w:val="24"/>
          <w:szCs w:val="24"/>
        </w:rPr>
        <w:t>/</w:t>
      </w:r>
      <w:r w:rsidR="00D44C67">
        <w:rPr>
          <w:rFonts w:ascii="Times New Roman" w:eastAsia="宋体" w:hAnsi="Times New Roman" w:cs="Times New Roman" w:hint="eastAsia"/>
          <w:noProof/>
          <w:sz w:val="24"/>
          <w:szCs w:val="24"/>
        </w:rPr>
        <w:t>“追加导入”。</w:t>
      </w:r>
    </w:p>
    <w:p w:rsidR="00FD2AAD" w:rsidRDefault="00FD2AAD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0238813C" wp14:editId="46965970">
            <wp:extent cx="5274310" cy="90297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E72" w:rsidRP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 w:rsidRPr="005E29E0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  <w:highlight w:val="yellow"/>
        </w:rPr>
        <w:t>“覆盖导入”是清除该用户在该表单中所有已填报数据后再倒入所选文件的内容，“追加导入”是不清除数据，直接将文件中的内容导入表单。</w:t>
      </w:r>
    </w:p>
    <w:p w:rsidR="008D5096" w:rsidRDefault="008D5096" w:rsidP="008D5096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D5096" w:rsidRDefault="008D5096" w:rsidP="000C7503">
      <w:pPr>
        <w:pStyle w:val="2"/>
        <w:rPr>
          <w:noProof/>
        </w:rPr>
      </w:pPr>
      <w:bookmarkStart w:id="5" w:name="_Toc491776710"/>
      <w:r w:rsidRPr="00D44C67">
        <w:rPr>
          <w:noProof/>
        </w:rPr>
        <w:t>&lt;</w:t>
      </w:r>
      <w:r w:rsidRPr="00D44C67">
        <w:rPr>
          <w:rFonts w:hint="eastAsia"/>
          <w:noProof/>
        </w:rPr>
        <w:t>3</w:t>
      </w:r>
      <w:r w:rsidRPr="00D44C67">
        <w:rPr>
          <w:noProof/>
        </w:rPr>
        <w:t>&gt;</w:t>
      </w:r>
      <w:r w:rsidRPr="00D44C67">
        <w:rPr>
          <w:rFonts w:hint="eastAsia"/>
          <w:noProof/>
        </w:rPr>
        <w:t>修改</w:t>
      </w:r>
      <w:r w:rsidR="00221AD5">
        <w:rPr>
          <w:rFonts w:hint="eastAsia"/>
          <w:noProof/>
        </w:rPr>
        <w:t>记录</w:t>
      </w:r>
      <w:bookmarkEnd w:id="5"/>
    </w:p>
    <w:p w:rsidR="008D5096" w:rsidRDefault="008D5096" w:rsidP="008D5096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）单条记录修改：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先选中需要修改的数据行</w:t>
      </w:r>
      <w:r w:rsidR="00FD2AAD">
        <w:rPr>
          <w:rFonts w:ascii="Times New Roman" w:eastAsia="宋体" w:hAnsi="Times New Roman" w:cs="Times New Roman" w:hint="eastAsia"/>
          <w:noProof/>
          <w:sz w:val="24"/>
          <w:szCs w:val="24"/>
        </w:rPr>
        <w:t>前</w:t>
      </w:r>
      <w:r w:rsidR="00FD2AAD">
        <w:rPr>
          <w:rFonts w:ascii="Times New Roman" w:eastAsia="宋体" w:hAnsi="Times New Roman" w:cs="Times New Roman"/>
          <w:noProof/>
          <w:sz w:val="24"/>
          <w:szCs w:val="24"/>
        </w:rPr>
        <w:t>的</w:t>
      </w:r>
      <w:r w:rsidR="00FD2AAD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="00FD2AAD">
        <w:rPr>
          <w:rFonts w:eastAsia="宋体" w:cs="Times New Roman" w:hint="eastAsia"/>
          <w:noProof/>
          <w:sz w:val="24"/>
          <w:szCs w:val="24"/>
        </w:rPr>
        <w:t>□</w:t>
      </w:r>
      <w:r w:rsidR="00FD2AAD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，然后点击“编辑”按钮即可进行修改。</w:t>
      </w:r>
    </w:p>
    <w:p w:rsidR="008D5096" w:rsidRDefault="008D5096" w:rsidP="008D5096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D5096" w:rsidRDefault="00FD2AAD" w:rsidP="008D5096">
      <w:pPr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37E29B1E" wp14:editId="6CBC4F90">
            <wp:extent cx="5274310" cy="2436495"/>
            <wp:effectExtent l="0" t="0" r="254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5189"/>
                    <a:stretch/>
                  </pic:blipFill>
                  <pic:spPr bwMode="auto">
                    <a:xfrm>
                      <a:off x="0" y="0"/>
                      <a:ext cx="5274310" cy="2436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5096" w:rsidRPr="008D5096" w:rsidRDefault="008D5096" w:rsidP="008D5096">
      <w:pPr>
        <w:jc w:val="center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</w:p>
    <w:p w:rsidR="008D5096" w:rsidRDefault="008D5096" w:rsidP="00221AD5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 w:rsidRPr="008D5096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特别</w:t>
      </w:r>
      <w:r w:rsidRPr="008D5096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说明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：</w:t>
      </w:r>
    </w:p>
    <w:p w:rsidR="008D5096" w:rsidRPr="00221AD5" w:rsidRDefault="00221AD5" w:rsidP="00221AD5">
      <w:pPr>
        <w:ind w:firstLineChars="200" w:firstLine="480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为了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方便数据查看，对于一</w:t>
      </w:r>
      <w:r w:rsidR="00FD2AAD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行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显示不下的数据表，</w:t>
      </w:r>
      <w:r w:rsidRPr="00221AD5">
        <w:rPr>
          <w:rFonts w:ascii="Times New Roman" w:eastAsia="宋体" w:hAnsi="Times New Roman" w:cs="Times New Roman"/>
          <w:b/>
          <w:noProof/>
          <w:color w:val="FF0000"/>
          <w:sz w:val="24"/>
          <w:szCs w:val="24"/>
        </w:rPr>
        <w:t>前</w:t>
      </w:r>
      <w:r w:rsidRPr="00221AD5">
        <w:rPr>
          <w:rFonts w:ascii="Times New Roman" w:eastAsia="宋体" w:hAnsi="Times New Roman" w:cs="Times New Roman" w:hint="eastAsia"/>
          <w:b/>
          <w:noProof/>
          <w:color w:val="FF0000"/>
          <w:sz w:val="24"/>
          <w:szCs w:val="24"/>
        </w:rPr>
        <w:t>4</w:t>
      </w:r>
      <w:r w:rsidRPr="00221AD5">
        <w:rPr>
          <w:rFonts w:ascii="Times New Roman" w:eastAsia="宋体" w:hAnsi="Times New Roman" w:cs="Times New Roman" w:hint="eastAsia"/>
          <w:b/>
          <w:noProof/>
          <w:color w:val="FF0000"/>
          <w:sz w:val="24"/>
          <w:szCs w:val="24"/>
        </w:rPr>
        <w:t>个</w:t>
      </w:r>
      <w:r>
        <w:rPr>
          <w:rFonts w:ascii="Times New Roman" w:eastAsia="宋体" w:hAnsi="Times New Roman" w:cs="Times New Roman" w:hint="eastAsia"/>
          <w:b/>
          <w:noProof/>
          <w:color w:val="FF0000"/>
          <w:sz w:val="24"/>
          <w:szCs w:val="24"/>
        </w:rPr>
        <w:t>单元格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自动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锁定，如下所示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：</w:t>
      </w:r>
    </w:p>
    <w:p w:rsidR="00221AD5" w:rsidRDefault="00FD2AAD" w:rsidP="008D5096">
      <w:pPr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4B4B43" wp14:editId="609BEFB8">
            <wp:extent cx="5274310" cy="1099185"/>
            <wp:effectExtent l="0" t="0" r="2540" b="571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096" w:rsidRDefault="008D5096" w:rsidP="008D5096">
      <w:pPr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D5096" w:rsidRPr="00221AD5" w:rsidRDefault="008D5096" w:rsidP="008D5096">
      <w:pPr>
        <w:ind w:firstLine="435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）多条记录批量修改：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和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&lt;2&gt;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中“批量导入多条记录”的方法一样，先“导出当前用户数据”，得到有所有数据的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EXCEL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文件后，在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EXCEL</w:t>
      </w:r>
      <w:r w:rsidRPr="00221AD5">
        <w:rPr>
          <w:rFonts w:ascii="Times New Roman" w:eastAsia="宋体" w:hAnsi="Times New Roman" w:cs="Times New Roman" w:hint="eastAsia"/>
          <w:noProof/>
          <w:sz w:val="24"/>
          <w:szCs w:val="24"/>
        </w:rPr>
        <w:t>中修改，</w:t>
      </w:r>
      <w:r w:rsidRPr="00221AD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然后注意选择“</w:t>
      </w:r>
      <w:r w:rsidRPr="00221AD5">
        <w:rPr>
          <w:rFonts w:ascii="Times New Roman" w:eastAsia="宋体" w:hAnsi="Times New Roman" w:cs="Times New Roman" w:hint="eastAsia"/>
          <w:b/>
          <w:noProof/>
          <w:color w:val="FF0000"/>
          <w:sz w:val="24"/>
          <w:szCs w:val="24"/>
        </w:rPr>
        <w:t>覆盖导入</w:t>
      </w:r>
      <w:r w:rsidRPr="00221AD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”）</w:t>
      </w:r>
    </w:p>
    <w:p w:rsidR="008D5096" w:rsidRPr="00D71BC5" w:rsidRDefault="008D5096" w:rsidP="00262E72">
      <w:pPr>
        <w:ind w:firstLine="435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</w:p>
    <w:p w:rsidR="00221AD5" w:rsidRPr="00D44C67" w:rsidRDefault="00221AD5" w:rsidP="00221AD5">
      <w:pPr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21AD5" w:rsidRDefault="00221AD5" w:rsidP="000C7503">
      <w:pPr>
        <w:pStyle w:val="2"/>
        <w:rPr>
          <w:noProof/>
        </w:rPr>
      </w:pPr>
      <w:bookmarkStart w:id="6" w:name="_Toc491776711"/>
      <w:r w:rsidRPr="00D44C67">
        <w:rPr>
          <w:noProof/>
        </w:rPr>
        <w:t>&lt;</w:t>
      </w:r>
      <w:r w:rsidRPr="00D44C67">
        <w:rPr>
          <w:rFonts w:hint="eastAsia"/>
          <w:noProof/>
        </w:rPr>
        <w:t>4</w:t>
      </w:r>
      <w:r w:rsidRPr="00D44C67">
        <w:rPr>
          <w:noProof/>
        </w:rPr>
        <w:t>&gt;</w:t>
      </w:r>
      <w:r w:rsidRPr="00D44C67">
        <w:rPr>
          <w:rFonts w:hint="eastAsia"/>
          <w:noProof/>
        </w:rPr>
        <w:t>复制添加</w:t>
      </w:r>
      <w:r>
        <w:rPr>
          <w:rFonts w:hint="eastAsia"/>
          <w:noProof/>
        </w:rPr>
        <w:t>记录</w:t>
      </w:r>
      <w:bookmarkEnd w:id="6"/>
    </w:p>
    <w:p w:rsidR="00221AD5" w:rsidRDefault="00221AD5" w:rsidP="00221AD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为了方便输入多条数据，</w:t>
      </w:r>
      <w:r w:rsidR="00D71BC5">
        <w:rPr>
          <w:rFonts w:ascii="Times New Roman" w:eastAsia="宋体" w:hAnsi="Times New Roman" w:cs="Times New Roman" w:hint="eastAsia"/>
          <w:noProof/>
          <w:sz w:val="24"/>
          <w:szCs w:val="24"/>
        </w:rPr>
        <w:t>部分</w:t>
      </w:r>
      <w:r w:rsidR="00D71BC5">
        <w:rPr>
          <w:rFonts w:ascii="Times New Roman" w:eastAsia="宋体" w:hAnsi="Times New Roman" w:cs="Times New Roman"/>
          <w:noProof/>
          <w:sz w:val="24"/>
          <w:szCs w:val="24"/>
        </w:rPr>
        <w:t>表格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可以采用</w:t>
      </w:r>
      <w:r w:rsidRPr="00D71BC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复制添加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功能，具体方法就是选中一行所要复制的数据行</w:t>
      </w:r>
      <w:r w:rsidR="00D71BC5">
        <w:rPr>
          <w:rFonts w:ascii="Times New Roman" w:eastAsia="宋体" w:hAnsi="Times New Roman" w:cs="Times New Roman"/>
          <w:noProof/>
          <w:sz w:val="24"/>
          <w:szCs w:val="24"/>
        </w:rPr>
        <w:t>前面的</w:t>
      </w:r>
      <w:r w:rsidR="00D71BC5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="00D71BC5">
        <w:rPr>
          <w:rFonts w:eastAsia="宋体" w:cs="Times New Roman" w:hint="eastAsia"/>
          <w:noProof/>
          <w:sz w:val="24"/>
          <w:szCs w:val="24"/>
        </w:rPr>
        <w:t>□</w:t>
      </w:r>
      <w:r w:rsidR="00D71BC5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，然后点击“</w:t>
      </w:r>
      <w:r w:rsidRPr="00D71BC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复制添加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”按钮，此时将出现一条已经填写好的表单，</w:t>
      </w:r>
      <w:r w:rsidRPr="00D71BC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根据实际情况修改</w:t>
      </w:r>
      <w:r w:rsidRPr="00D44C67">
        <w:rPr>
          <w:rFonts w:ascii="Times New Roman" w:eastAsia="宋体" w:hAnsi="Times New Roman" w:cs="Times New Roman" w:hint="eastAsia"/>
          <w:noProof/>
          <w:sz w:val="24"/>
          <w:szCs w:val="24"/>
        </w:rPr>
        <w:t>后点击“保存”按钮即可。</w:t>
      </w:r>
    </w:p>
    <w:p w:rsidR="006F16BE" w:rsidRDefault="006F16BE" w:rsidP="00221AD5">
      <w:pPr>
        <w:jc w:val="left"/>
        <w:rPr>
          <w:noProof/>
        </w:rPr>
      </w:pPr>
    </w:p>
    <w:p w:rsidR="008D5096" w:rsidRPr="00221AD5" w:rsidRDefault="00D71BC5" w:rsidP="00221AD5">
      <w:pPr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01A15B76" wp14:editId="708B9F18">
            <wp:extent cx="5274310" cy="1386840"/>
            <wp:effectExtent l="0" t="0" r="2540" b="381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5208" b="-1"/>
                    <a:stretch/>
                  </pic:blipFill>
                  <pic:spPr bwMode="auto">
                    <a:xfrm>
                      <a:off x="0" y="0"/>
                      <a:ext cx="5274310" cy="1386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16BE" w:rsidRDefault="006F16BE" w:rsidP="00221AD5">
      <w:pPr>
        <w:jc w:val="left"/>
        <w:rPr>
          <w:noProof/>
        </w:rPr>
      </w:pPr>
    </w:p>
    <w:p w:rsidR="008D5096" w:rsidRDefault="00D71BC5" w:rsidP="00221AD5">
      <w:pPr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33C20E92" wp14:editId="48E33AED">
            <wp:extent cx="5274310" cy="2305050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15235" b="970"/>
                    <a:stretch/>
                  </pic:blipFill>
                  <pic:spPr bwMode="auto">
                    <a:xfrm>
                      <a:off x="0" y="0"/>
                      <a:ext cx="5274310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AD5" w:rsidRDefault="00221AD5" w:rsidP="000C7503">
      <w:pPr>
        <w:pStyle w:val="2"/>
        <w:rPr>
          <w:noProof/>
        </w:rPr>
      </w:pPr>
      <w:bookmarkStart w:id="7" w:name="_Toc491776712"/>
      <w:r>
        <w:rPr>
          <w:noProof/>
        </w:rPr>
        <w:lastRenderedPageBreak/>
        <w:t>&lt;5</w:t>
      </w:r>
      <w:r w:rsidRPr="00221AD5">
        <w:rPr>
          <w:noProof/>
        </w:rPr>
        <w:t>&gt;</w:t>
      </w:r>
      <w:r w:rsidRPr="00221AD5">
        <w:rPr>
          <w:noProof/>
        </w:rPr>
        <w:t>查看</w:t>
      </w:r>
      <w:r>
        <w:rPr>
          <w:rFonts w:hint="eastAsia"/>
          <w:noProof/>
        </w:rPr>
        <w:t>记录</w:t>
      </w:r>
      <w:bookmarkEnd w:id="7"/>
    </w:p>
    <w:p w:rsidR="00221AD5" w:rsidRP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先选中需要查看的数据行</w:t>
      </w:r>
      <w:r w:rsidR="00A92F32">
        <w:rPr>
          <w:rFonts w:ascii="Times New Roman" w:eastAsia="宋体" w:hAnsi="Times New Roman" w:cs="Times New Roman"/>
          <w:noProof/>
          <w:sz w:val="24"/>
          <w:szCs w:val="24"/>
        </w:rPr>
        <w:t>前面的</w:t>
      </w:r>
      <w:r w:rsidR="00A92F32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="00A92F32">
        <w:rPr>
          <w:rFonts w:eastAsia="宋体" w:cs="Times New Roman" w:hint="eastAsia"/>
          <w:noProof/>
          <w:sz w:val="24"/>
          <w:szCs w:val="24"/>
        </w:rPr>
        <w:t>□</w:t>
      </w:r>
      <w:r w:rsidR="00A92F32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，然后点击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“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查看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”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按钮即可查看具体表单，界面和填报界面类似，但是无法修改表单。</w:t>
      </w:r>
    </w:p>
    <w:p w:rsidR="008D5096" w:rsidRDefault="00D71BC5" w:rsidP="00221AD5">
      <w:pPr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1669CBC0" wp14:editId="3761BC96">
            <wp:extent cx="5274310" cy="1407795"/>
            <wp:effectExtent l="0" t="0" r="2540" b="190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3272"/>
                    <a:stretch/>
                  </pic:blipFill>
                  <pic:spPr bwMode="auto">
                    <a:xfrm>
                      <a:off x="0" y="0"/>
                      <a:ext cx="5274310" cy="1407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AD5" w:rsidRDefault="00D71BC5" w:rsidP="00221AD5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24B4D35B" wp14:editId="3C2B2E60">
            <wp:extent cx="5274310" cy="2244725"/>
            <wp:effectExtent l="0" t="0" r="2540" b="317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11625"/>
                    <a:stretch/>
                  </pic:blipFill>
                  <pic:spPr bwMode="auto">
                    <a:xfrm>
                      <a:off x="0" y="0"/>
                      <a:ext cx="5274310" cy="224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AD5" w:rsidRDefault="00221AD5" w:rsidP="000C7503">
      <w:pPr>
        <w:pStyle w:val="2"/>
        <w:rPr>
          <w:noProof/>
        </w:rPr>
      </w:pPr>
      <w:bookmarkStart w:id="8" w:name="_Toc491776713"/>
      <w:r w:rsidRPr="00221AD5">
        <w:rPr>
          <w:noProof/>
        </w:rPr>
        <w:t>&lt;</w:t>
      </w:r>
      <w:r>
        <w:rPr>
          <w:noProof/>
        </w:rPr>
        <w:t>6</w:t>
      </w:r>
      <w:r w:rsidRPr="00221AD5">
        <w:rPr>
          <w:noProof/>
        </w:rPr>
        <w:t>&gt;</w:t>
      </w:r>
      <w:r w:rsidRPr="00221AD5">
        <w:rPr>
          <w:noProof/>
        </w:rPr>
        <w:t>删除</w:t>
      </w:r>
      <w:r w:rsidR="00B64992">
        <w:rPr>
          <w:rFonts w:hint="eastAsia"/>
          <w:noProof/>
        </w:rPr>
        <w:t>记录</w:t>
      </w:r>
      <w:bookmarkEnd w:id="8"/>
    </w:p>
    <w:p w:rsid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1</w:t>
      </w:r>
      <w:r>
        <w:rPr>
          <w:rFonts w:ascii="Times New Roman" w:eastAsia="宋体" w:hAnsi="Times New Roman" w:cs="Times New Roman"/>
          <w:noProof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删除</w:t>
      </w:r>
      <w:r>
        <w:rPr>
          <w:rFonts w:ascii="Times New Roman" w:eastAsia="宋体" w:hAnsi="Times New Roman" w:cs="Times New Roman"/>
          <w:noProof/>
          <w:sz w:val="24"/>
          <w:szCs w:val="24"/>
        </w:rPr>
        <w:t>单条记录</w:t>
      </w:r>
    </w:p>
    <w:p w:rsid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先选中需要删除的数据行</w:t>
      </w:r>
      <w:r w:rsidR="00A92F32">
        <w:rPr>
          <w:rFonts w:ascii="Times New Roman" w:eastAsia="宋体" w:hAnsi="Times New Roman" w:cs="Times New Roman"/>
          <w:noProof/>
          <w:sz w:val="24"/>
          <w:szCs w:val="24"/>
        </w:rPr>
        <w:t>前面的</w:t>
      </w:r>
      <w:r w:rsidR="00A92F32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="00A92F32">
        <w:rPr>
          <w:rFonts w:eastAsia="宋体" w:cs="Times New Roman" w:hint="eastAsia"/>
          <w:noProof/>
          <w:sz w:val="24"/>
          <w:szCs w:val="24"/>
        </w:rPr>
        <w:t>□</w:t>
      </w:r>
      <w:r w:rsidR="00A92F32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，然后点击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“</w:t>
      </w:r>
      <w:r w:rsidR="00A92F32">
        <w:rPr>
          <w:rFonts w:ascii="Times New Roman" w:eastAsia="宋体" w:hAnsi="Times New Roman" w:cs="Times New Roman" w:hint="eastAsia"/>
          <w:noProof/>
          <w:sz w:val="24"/>
          <w:szCs w:val="24"/>
        </w:rPr>
        <w:t>批量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删除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”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按钮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sz w:val="24"/>
          <w:szCs w:val="24"/>
        </w:rPr>
        <w:t>经过二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次</w:t>
      </w:r>
      <w:r>
        <w:rPr>
          <w:rFonts w:ascii="Times New Roman" w:eastAsia="宋体" w:hAnsi="Times New Roman" w:cs="Times New Roman"/>
          <w:noProof/>
          <w:sz w:val="24"/>
          <w:szCs w:val="24"/>
        </w:rPr>
        <w:t>确认后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即可。</w:t>
      </w:r>
    </w:p>
    <w:p w:rsidR="00A92F32" w:rsidRDefault="00A92F32" w:rsidP="00221AD5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577D4175" wp14:editId="6991E23C">
            <wp:extent cx="5131435" cy="2512695"/>
            <wp:effectExtent l="0" t="0" r="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709" t="2943" b="1"/>
                    <a:stretch/>
                  </pic:blipFill>
                  <pic:spPr bwMode="auto">
                    <a:xfrm>
                      <a:off x="0" y="0"/>
                      <a:ext cx="5131435" cy="2512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AD5" w:rsidRPr="00221AD5" w:rsidRDefault="00A92F32" w:rsidP="00A92F32">
      <w:pPr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1E8BF61" wp14:editId="460C4686">
            <wp:extent cx="2666667" cy="1619048"/>
            <wp:effectExtent l="0" t="0" r="635" b="6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66667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2</w:t>
      </w:r>
      <w:r>
        <w:rPr>
          <w:rFonts w:ascii="Times New Roman" w:eastAsia="宋体" w:hAnsi="Times New Roman" w:cs="Times New Roman"/>
          <w:noProof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删除</w:t>
      </w:r>
      <w:r>
        <w:rPr>
          <w:rFonts w:ascii="Times New Roman" w:eastAsia="宋体" w:hAnsi="Times New Roman" w:cs="Times New Roman"/>
          <w:noProof/>
          <w:sz w:val="24"/>
          <w:szCs w:val="24"/>
        </w:rPr>
        <w:t>所有记录</w:t>
      </w:r>
    </w:p>
    <w:p w:rsidR="008D5096" w:rsidRPr="00221AD5" w:rsidRDefault="00221AD5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点击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“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全部删除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”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按钮</w:t>
      </w:r>
      <w:r w:rsidR="00B64992"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 w:rsidR="00B64992">
        <w:rPr>
          <w:rFonts w:ascii="Times New Roman" w:eastAsia="宋体" w:hAnsi="Times New Roman" w:cs="Times New Roman"/>
          <w:noProof/>
          <w:sz w:val="24"/>
          <w:szCs w:val="24"/>
        </w:rPr>
        <w:t>并经过二次确认后，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将删除此项目中所有填写的</w:t>
      </w:r>
      <w:r w:rsidR="00B64992">
        <w:rPr>
          <w:rFonts w:ascii="Times New Roman" w:eastAsia="宋体" w:hAnsi="Times New Roman" w:cs="Times New Roman" w:hint="eastAsia"/>
          <w:noProof/>
          <w:sz w:val="24"/>
          <w:szCs w:val="24"/>
        </w:rPr>
        <w:t>记录</w:t>
      </w:r>
      <w:r w:rsidRPr="00221AD5">
        <w:rPr>
          <w:rFonts w:ascii="Times New Roman" w:eastAsia="宋体" w:hAnsi="Times New Roman" w:cs="Times New Roman"/>
          <w:noProof/>
          <w:sz w:val="24"/>
          <w:szCs w:val="24"/>
        </w:rPr>
        <w:t>，</w:t>
      </w:r>
      <w:r w:rsidRPr="00B64992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请谨慎操作</w:t>
      </w:r>
      <w:r w:rsidR="00B64992">
        <w:rPr>
          <w:rFonts w:ascii="Times New Roman" w:eastAsia="宋体" w:hAnsi="Times New Roman" w:cs="Times New Roman" w:hint="eastAsia"/>
          <w:noProof/>
          <w:sz w:val="24"/>
          <w:szCs w:val="24"/>
        </w:rPr>
        <w:t>！！</w:t>
      </w:r>
      <w:r w:rsidR="00B64992">
        <w:rPr>
          <w:rFonts w:ascii="Times New Roman" w:eastAsia="宋体" w:hAnsi="Times New Roman" w:cs="Times New Roman"/>
          <w:noProof/>
          <w:sz w:val="24"/>
          <w:szCs w:val="24"/>
        </w:rPr>
        <w:t>！</w:t>
      </w:r>
    </w:p>
    <w:p w:rsidR="00221AD5" w:rsidRPr="00B64992" w:rsidRDefault="00A92F32" w:rsidP="00B64992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257966EB" wp14:editId="47726F53">
            <wp:extent cx="5274310" cy="1823720"/>
            <wp:effectExtent l="0" t="0" r="2540" b="508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AD5" w:rsidRDefault="00A92F32" w:rsidP="00A92F32">
      <w:pPr>
        <w:ind w:firstLine="435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7141580F" wp14:editId="586F8131">
            <wp:extent cx="2876190" cy="1714286"/>
            <wp:effectExtent l="0" t="0" r="635" b="63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76190" cy="1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992" w:rsidRDefault="00B64992" w:rsidP="00221AD5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221AD5" w:rsidRDefault="00221AD5" w:rsidP="000C7503">
      <w:pPr>
        <w:pStyle w:val="2"/>
        <w:rPr>
          <w:noProof/>
        </w:rPr>
      </w:pPr>
      <w:bookmarkStart w:id="9" w:name="_Toc491776714"/>
      <w:r w:rsidRPr="00221AD5">
        <w:rPr>
          <w:noProof/>
        </w:rPr>
        <w:t>&lt;7&gt;</w:t>
      </w:r>
      <w:r w:rsidR="00B64992">
        <w:rPr>
          <w:rFonts w:hint="eastAsia"/>
          <w:noProof/>
        </w:rPr>
        <w:t>导入数据</w:t>
      </w:r>
      <w:r w:rsidR="00B64992">
        <w:rPr>
          <w:noProof/>
        </w:rPr>
        <w:t>出错处理</w:t>
      </w:r>
      <w:bookmarkEnd w:id="9"/>
    </w:p>
    <w:p w:rsidR="000D0E33" w:rsidRDefault="00A92F3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eastAsia="宋体" w:cs="Times New Roman" w:hint="eastAsia"/>
          <w:noProof/>
          <w:sz w:val="24"/>
          <w:szCs w:val="24"/>
        </w:rPr>
        <w:t>在</w:t>
      </w:r>
      <w:r>
        <w:rPr>
          <w:rFonts w:eastAsia="宋体" w:cs="Times New Roman"/>
          <w:noProof/>
          <w:sz w:val="24"/>
          <w:szCs w:val="24"/>
        </w:rPr>
        <w:t>导入数据前</w:t>
      </w:r>
      <w:r w:rsidR="008D5096">
        <w:rPr>
          <w:rFonts w:ascii="Times New Roman" w:eastAsia="宋体" w:hAnsi="Times New Roman" w:cs="Times New Roman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系统</w:t>
      </w:r>
      <w:r>
        <w:rPr>
          <w:rFonts w:ascii="Times New Roman" w:eastAsia="宋体" w:hAnsi="Times New Roman" w:cs="Times New Roman"/>
          <w:noProof/>
          <w:sz w:val="24"/>
          <w:szCs w:val="24"/>
        </w:rPr>
        <w:t>会根据基础数据、数据限制等条件</w:t>
      </w:r>
      <w:r w:rsidR="008D5096">
        <w:rPr>
          <w:rFonts w:ascii="Times New Roman" w:eastAsia="宋体" w:hAnsi="Times New Roman" w:cs="Times New Roman" w:hint="eastAsia"/>
          <w:noProof/>
          <w:sz w:val="24"/>
          <w:szCs w:val="24"/>
        </w:rPr>
        <w:t>对于导入</w:t>
      </w:r>
      <w:r w:rsidR="008D5096">
        <w:rPr>
          <w:rFonts w:ascii="Times New Roman" w:eastAsia="宋体" w:hAnsi="Times New Roman" w:cs="Times New Roman"/>
          <w:noProof/>
          <w:sz w:val="24"/>
          <w:szCs w:val="24"/>
        </w:rPr>
        <w:t>数据会进行检测，如导入数据有问题，则会出现如下提示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：</w:t>
      </w:r>
    </w:p>
    <w:p w:rsidR="00A92F32" w:rsidRDefault="00A92F32" w:rsidP="00A92F32">
      <w:pPr>
        <w:ind w:firstLine="435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3D24E30" wp14:editId="6D3A21F8">
            <wp:extent cx="3123809" cy="1676190"/>
            <wp:effectExtent l="0" t="0" r="635" b="63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23809" cy="1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2F32">
        <w:rPr>
          <w:noProof/>
        </w:rPr>
        <w:t xml:space="preserve"> </w:t>
      </w:r>
    </w:p>
    <w:p w:rsidR="000D0E33" w:rsidRDefault="000D0E33" w:rsidP="00A92F32">
      <w:pPr>
        <w:ind w:firstLine="435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D5096" w:rsidRDefault="008D5096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然后</w:t>
      </w:r>
      <w:r>
        <w:rPr>
          <w:rFonts w:ascii="Times New Roman" w:eastAsia="宋体" w:hAnsi="Times New Roman" w:cs="Times New Roman"/>
          <w:noProof/>
          <w:sz w:val="24"/>
          <w:szCs w:val="24"/>
        </w:rPr>
        <w:t>在上</w:t>
      </w:r>
      <w:r w:rsidRPr="008D5096">
        <w:rPr>
          <w:rFonts w:asciiTheme="minorEastAsia" w:hAnsiTheme="minorEastAsia" w:cs="Times New Roman"/>
          <w:noProof/>
          <w:sz w:val="24"/>
          <w:szCs w:val="24"/>
        </w:rPr>
        <w:t>边选择“</w:t>
      </w:r>
      <w:r w:rsidRPr="008D5096">
        <w:rPr>
          <w:rFonts w:asciiTheme="minorEastAsia" w:hAnsiTheme="minorEastAsia" w:cs="Times New Roman" w:hint="eastAsia"/>
          <w:noProof/>
          <w:sz w:val="24"/>
          <w:szCs w:val="24"/>
        </w:rPr>
        <w:t>错误</w:t>
      </w:r>
      <w:r w:rsidRPr="008D5096">
        <w:rPr>
          <w:rFonts w:asciiTheme="minorEastAsia" w:hAnsiTheme="minorEastAsia" w:cs="Times New Roman"/>
          <w:noProof/>
          <w:sz w:val="24"/>
          <w:szCs w:val="24"/>
        </w:rPr>
        <w:t>信息</w:t>
      </w:r>
      <w:r>
        <w:rPr>
          <w:rFonts w:asciiTheme="minorEastAsia" w:hAnsiTheme="minorEastAsia" w:cs="Times New Roman" w:hint="eastAsia"/>
          <w:noProof/>
          <w:sz w:val="24"/>
          <w:szCs w:val="24"/>
        </w:rPr>
        <w:t>列表</w:t>
      </w:r>
      <w:r w:rsidRPr="008D5096">
        <w:rPr>
          <w:rFonts w:asciiTheme="minorEastAsia" w:hAnsiTheme="minorEastAsia" w:cs="Times New Roman"/>
          <w:noProof/>
          <w:sz w:val="24"/>
          <w:szCs w:val="24"/>
        </w:rPr>
        <w:t>”</w:t>
      </w:r>
      <w:r>
        <w:rPr>
          <w:rFonts w:asciiTheme="minorEastAsia" w:hAnsiTheme="minorEastAsia" w:cs="Times New Roman" w:hint="eastAsia"/>
          <w:noProof/>
          <w:sz w:val="24"/>
          <w:szCs w:val="24"/>
        </w:rPr>
        <w:t>按钮</w:t>
      </w:r>
      <w:r>
        <w:rPr>
          <w:rFonts w:asciiTheme="minorEastAsia" w:hAnsiTheme="minorEastAsia" w:cs="Times New Roman"/>
          <w:noProof/>
          <w:sz w:val="24"/>
          <w:szCs w:val="24"/>
        </w:rPr>
        <w:t>，可以切换到错误信息列表</w:t>
      </w:r>
    </w:p>
    <w:p w:rsidR="000D0E33" w:rsidRDefault="00A92F32" w:rsidP="008D5096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6514C6BB" wp14:editId="629BCC2C">
            <wp:extent cx="5274310" cy="1332230"/>
            <wp:effectExtent l="0" t="0" r="2540" b="127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4766" b="1"/>
                    <a:stretch/>
                  </pic:blipFill>
                  <pic:spPr bwMode="auto">
                    <a:xfrm>
                      <a:off x="0" y="0"/>
                      <a:ext cx="5274310" cy="1332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5096" w:rsidRDefault="00A92F32" w:rsidP="008D5096">
      <w:pPr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7D385800" wp14:editId="2CC4BD60">
            <wp:extent cx="5274310" cy="1576070"/>
            <wp:effectExtent l="0" t="0" r="2540" b="508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2360"/>
                    <a:stretch/>
                  </pic:blipFill>
                  <pic:spPr bwMode="auto">
                    <a:xfrm>
                      <a:off x="0" y="0"/>
                      <a:ext cx="5274310" cy="1576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5096" w:rsidRDefault="008D5096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错误</w:t>
      </w:r>
      <w:r>
        <w:rPr>
          <w:rFonts w:ascii="Times New Roman" w:eastAsia="宋体" w:hAnsi="Times New Roman" w:cs="Times New Roman"/>
          <w:noProof/>
          <w:sz w:val="24"/>
          <w:szCs w:val="24"/>
        </w:rPr>
        <w:t>信息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列表</w:t>
      </w:r>
      <w:r>
        <w:rPr>
          <w:rFonts w:ascii="Times New Roman" w:eastAsia="宋体" w:hAnsi="Times New Roman" w:cs="Times New Roman"/>
          <w:noProof/>
          <w:sz w:val="24"/>
          <w:szCs w:val="24"/>
        </w:rPr>
        <w:t>中</w:t>
      </w:r>
      <w:r w:rsidR="00B64992">
        <w:rPr>
          <w:rFonts w:ascii="Times New Roman" w:eastAsia="宋体" w:hAnsi="Times New Roman" w:cs="Times New Roman" w:hint="eastAsia"/>
          <w:noProof/>
          <w:sz w:val="24"/>
          <w:szCs w:val="24"/>
        </w:rPr>
        <w:t>有</w:t>
      </w:r>
      <w:r w:rsidR="00B64992">
        <w:rPr>
          <w:rFonts w:ascii="Times New Roman" w:eastAsia="宋体" w:hAnsi="Times New Roman" w:cs="Times New Roman"/>
          <w:noProof/>
          <w:sz w:val="24"/>
          <w:szCs w:val="24"/>
        </w:rPr>
        <w:t>一列为</w:t>
      </w:r>
      <w:r w:rsidR="00B64992" w:rsidRPr="00B64992">
        <w:rPr>
          <w:rFonts w:asciiTheme="minorEastAsia" w:hAnsiTheme="minorEastAsia" w:cs="Times New Roman"/>
          <w:noProof/>
          <w:sz w:val="24"/>
          <w:szCs w:val="24"/>
        </w:rPr>
        <w:t>“</w:t>
      </w:r>
      <w:r w:rsidR="00B64992" w:rsidRPr="00B64992">
        <w:rPr>
          <w:rFonts w:asciiTheme="minorEastAsia" w:hAnsiTheme="minorEastAsia" w:cs="Times New Roman" w:hint="eastAsia"/>
          <w:noProof/>
          <w:sz w:val="24"/>
          <w:szCs w:val="24"/>
        </w:rPr>
        <w:t>错误提示</w:t>
      </w:r>
      <w:r w:rsidR="00B64992" w:rsidRPr="00B64992">
        <w:rPr>
          <w:rFonts w:asciiTheme="minorEastAsia" w:hAnsiTheme="minorEastAsia" w:cs="Times New Roman"/>
          <w:noProof/>
          <w:sz w:val="24"/>
          <w:szCs w:val="24"/>
        </w:rPr>
        <w:t>”</w:t>
      </w:r>
      <w:r w:rsidR="00B64992">
        <w:rPr>
          <w:rFonts w:asciiTheme="minorEastAsia" w:hAnsiTheme="minorEastAsia" w:cs="Times New Roman" w:hint="eastAsia"/>
          <w:noProof/>
          <w:sz w:val="24"/>
          <w:szCs w:val="24"/>
        </w:rPr>
        <w:t>，</w:t>
      </w:r>
      <w:r w:rsidR="00B64992">
        <w:rPr>
          <w:rFonts w:asciiTheme="minorEastAsia" w:hAnsiTheme="minorEastAsia" w:cs="Times New Roman"/>
          <w:noProof/>
          <w:sz w:val="24"/>
          <w:szCs w:val="24"/>
        </w:rPr>
        <w:t>会</w:t>
      </w:r>
      <w:r w:rsidR="00B64992">
        <w:rPr>
          <w:rFonts w:asciiTheme="minorEastAsia" w:hAnsiTheme="minorEastAsia" w:cs="Times New Roman" w:hint="eastAsia"/>
          <w:noProof/>
          <w:sz w:val="24"/>
          <w:szCs w:val="24"/>
        </w:rPr>
        <w:t>写明</w:t>
      </w:r>
      <w:r w:rsidR="00B64992">
        <w:rPr>
          <w:rFonts w:asciiTheme="minorEastAsia" w:hAnsiTheme="minorEastAsia" w:cs="Times New Roman"/>
          <w:noProof/>
          <w:sz w:val="24"/>
          <w:szCs w:val="24"/>
        </w:rPr>
        <w:t>错误原因</w:t>
      </w:r>
      <w:r w:rsidR="00B64992">
        <w:rPr>
          <w:rFonts w:asciiTheme="minorEastAsia" w:hAnsiTheme="minorEastAsia" w:cs="Times New Roman" w:hint="eastAsia"/>
          <w:noProof/>
          <w:sz w:val="24"/>
          <w:szCs w:val="24"/>
        </w:rPr>
        <w:t>（不一定</w:t>
      </w:r>
      <w:r w:rsidR="00B64992">
        <w:rPr>
          <w:rFonts w:asciiTheme="minorEastAsia" w:hAnsiTheme="minorEastAsia" w:cs="Times New Roman"/>
          <w:noProof/>
          <w:sz w:val="24"/>
          <w:szCs w:val="24"/>
        </w:rPr>
        <w:t>全部包括！）</w:t>
      </w:r>
    </w:p>
    <w:p w:rsidR="00B64992" w:rsidRDefault="00B6499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0D0E33" w:rsidRDefault="00B6499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sz w:val="24"/>
          <w:szCs w:val="24"/>
        </w:rPr>
        <w:t>然后</w:t>
      </w:r>
      <w:r>
        <w:rPr>
          <w:rFonts w:ascii="Times New Roman" w:eastAsia="宋体" w:hAnsi="Times New Roman" w:cs="Times New Roman"/>
          <w:noProof/>
          <w:sz w:val="24"/>
          <w:szCs w:val="24"/>
        </w:rPr>
        <w:t>按照上面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&lt;</w:t>
      </w:r>
      <w:r>
        <w:rPr>
          <w:rFonts w:ascii="Times New Roman" w:eastAsia="宋体" w:hAnsi="Times New Roman" w:cs="Times New Roman"/>
          <w:noProof/>
          <w:sz w:val="24"/>
          <w:szCs w:val="24"/>
        </w:rPr>
        <w:t>3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&gt;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修改</w:t>
      </w:r>
      <w:r>
        <w:rPr>
          <w:rFonts w:ascii="Times New Roman" w:eastAsia="宋体" w:hAnsi="Times New Roman" w:cs="Times New Roman"/>
          <w:noProof/>
          <w:sz w:val="24"/>
          <w:szCs w:val="24"/>
        </w:rPr>
        <w:t>记录的方法，选中有错误的记录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sz w:val="24"/>
          <w:szCs w:val="24"/>
        </w:rPr>
        <w:t>编辑完整后就可以将该条记录提交正确信息列表。</w:t>
      </w:r>
    </w:p>
    <w:p w:rsidR="00B64992" w:rsidRDefault="00A92F32" w:rsidP="00A92F32">
      <w:pPr>
        <w:ind w:firstLine="435"/>
        <w:jc w:val="center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2BCC597C" wp14:editId="56AD6205">
            <wp:extent cx="3390476" cy="1504762"/>
            <wp:effectExtent l="0" t="0" r="635" b="63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90476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F15" w:rsidRDefault="00480F15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480F15" w:rsidRDefault="00480F15" w:rsidP="00262E72">
      <w:pPr>
        <w:ind w:firstLine="435"/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 w:rsidRPr="00480F15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特别</w:t>
      </w:r>
      <w:r w:rsidRPr="00480F15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提醒：</w:t>
      </w:r>
    </w:p>
    <w:p w:rsidR="006F16BE" w:rsidRDefault="00480F15" w:rsidP="006F16BE">
      <w:pPr>
        <w:ind w:firstLine="435"/>
        <w:jc w:val="left"/>
        <w:rPr>
          <w:rFonts w:asciiTheme="minorEastAsia" w:hAnsiTheme="minorEastAsia" w:cs="Times New Roman"/>
          <w:noProof/>
          <w:color w:val="FF0000"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如果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错误记录较多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可以直接删除错误列表中所有数据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注意选择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错误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信息列表</w:t>
      </w:r>
      <w:r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——</w:t>
      </w:r>
      <w:r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全部删除，然后在导入模板中修改正确后，</w:t>
      </w:r>
      <w:r w:rsidRPr="00480F15">
        <w:rPr>
          <w:rFonts w:asciiTheme="minorEastAsia" w:hAnsiTheme="minorEastAsia" w:cs="Times New Roman"/>
          <w:noProof/>
          <w:color w:val="FF0000"/>
          <w:sz w:val="24"/>
          <w:szCs w:val="24"/>
        </w:rPr>
        <w:t>再“</w:t>
      </w:r>
      <w:r w:rsidRPr="00480F15">
        <w:rPr>
          <w:rFonts w:asciiTheme="minorEastAsia" w:hAnsiTheme="minorEastAsia" w:cs="Times New Roman" w:hint="eastAsia"/>
          <w:noProof/>
          <w:color w:val="FF0000"/>
          <w:sz w:val="24"/>
          <w:szCs w:val="24"/>
        </w:rPr>
        <w:t>覆盖导入</w:t>
      </w:r>
      <w:r w:rsidRPr="00480F15">
        <w:rPr>
          <w:rFonts w:asciiTheme="minorEastAsia" w:hAnsiTheme="minorEastAsia" w:cs="Times New Roman"/>
          <w:noProof/>
          <w:color w:val="FF0000"/>
          <w:sz w:val="24"/>
          <w:szCs w:val="24"/>
        </w:rPr>
        <w:t>”</w:t>
      </w:r>
      <w:r w:rsidR="006F16BE">
        <w:rPr>
          <w:rFonts w:asciiTheme="minorEastAsia" w:hAnsiTheme="minorEastAsia" w:cs="Times New Roman" w:hint="eastAsia"/>
          <w:noProof/>
          <w:color w:val="FF0000"/>
          <w:sz w:val="24"/>
          <w:szCs w:val="24"/>
        </w:rPr>
        <w:t>。</w:t>
      </w:r>
    </w:p>
    <w:p w:rsidR="006F16BE" w:rsidRPr="006F16BE" w:rsidRDefault="006F16BE" w:rsidP="006F16BE">
      <w:pPr>
        <w:ind w:firstLine="435"/>
        <w:jc w:val="left"/>
        <w:rPr>
          <w:rFonts w:asciiTheme="minorEastAsia" w:hAnsiTheme="minorEastAsia" w:cs="Times New Roman"/>
          <w:noProof/>
          <w:color w:val="FF0000"/>
          <w:sz w:val="24"/>
          <w:szCs w:val="24"/>
        </w:rPr>
      </w:pPr>
      <w:r>
        <w:rPr>
          <w:rFonts w:asciiTheme="minorEastAsia" w:hAnsiTheme="minorEastAsia" w:cs="Times New Roman" w:hint="eastAsia"/>
          <w:noProof/>
          <w:color w:val="FF0000"/>
          <w:sz w:val="24"/>
          <w:szCs w:val="24"/>
        </w:rPr>
        <w:t>错误</w:t>
      </w:r>
      <w:r>
        <w:rPr>
          <w:rFonts w:asciiTheme="minorEastAsia" w:hAnsiTheme="minorEastAsia" w:cs="Times New Roman"/>
          <w:noProof/>
          <w:color w:val="FF0000"/>
          <w:sz w:val="24"/>
          <w:szCs w:val="24"/>
        </w:rPr>
        <w:t>信息列表不可以导出，还请认真核对后再行导入。</w:t>
      </w:r>
    </w:p>
    <w:p w:rsidR="00480F15" w:rsidRPr="00480F15" w:rsidRDefault="006F16BE" w:rsidP="00480F15">
      <w:pPr>
        <w:jc w:val="left"/>
        <w:rPr>
          <w:rFonts w:ascii="Times New Roman" w:eastAsia="宋体" w:hAnsi="Times New Roman" w:cs="Times New Roman"/>
          <w:noProof/>
          <w:color w:val="FF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4D4D6FE" wp14:editId="0BE72E33">
            <wp:extent cx="5274310" cy="647065"/>
            <wp:effectExtent l="0" t="0" r="254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E72" w:rsidRDefault="00262E72" w:rsidP="00262E72">
      <w:pPr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5791A" w:rsidRDefault="0085791A" w:rsidP="00262E72">
      <w:pPr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85791A" w:rsidRPr="0085791A" w:rsidRDefault="0085791A" w:rsidP="00262E72">
      <w:pPr>
        <w:rPr>
          <w:rFonts w:ascii="Times New Roman" w:eastAsia="宋体" w:hAnsi="Times New Roman" w:cs="Times New Roman"/>
          <w:noProof/>
          <w:sz w:val="24"/>
          <w:szCs w:val="24"/>
        </w:rPr>
      </w:pPr>
      <w:r w:rsidRPr="0085791A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特别</w:t>
      </w:r>
      <w:r w:rsidRPr="0085791A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提醒</w:t>
      </w:r>
      <w:r>
        <w:rPr>
          <w:rFonts w:ascii="Times New Roman" w:eastAsia="宋体" w:hAnsi="Times New Roman" w:cs="Times New Roman"/>
          <w:noProof/>
          <w:sz w:val="24"/>
          <w:szCs w:val="24"/>
        </w:rPr>
        <w:t>：如果</w:t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有</w:t>
      </w:r>
      <w:r>
        <w:rPr>
          <w:rFonts w:ascii="Times New Roman" w:eastAsia="宋体" w:hAnsi="Times New Roman" w:cs="Times New Roman"/>
          <w:noProof/>
          <w:sz w:val="24"/>
          <w:szCs w:val="24"/>
        </w:rPr>
        <w:t>重复数据，比如</w:t>
      </w:r>
      <w:r>
        <w:rPr>
          <w:noProof/>
        </w:rPr>
        <w:drawing>
          <wp:inline distT="0" distB="0" distL="0" distR="0" wp14:anchorId="17C87F9D" wp14:editId="01D456C5">
            <wp:extent cx="2866667" cy="1542857"/>
            <wp:effectExtent l="0" t="0" r="0" b="63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1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>
        <w:rPr>
          <w:rFonts w:ascii="Times New Roman" w:eastAsia="宋体" w:hAnsi="Times New Roman" w:cs="Times New Roman"/>
          <w:noProof/>
          <w:sz w:val="24"/>
          <w:szCs w:val="24"/>
        </w:rPr>
        <w:t>则不会</w:t>
      </w:r>
      <w:r w:rsidRPr="0085791A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导入系统</w:t>
      </w:r>
      <w:r>
        <w:rPr>
          <w:rFonts w:ascii="Times New Roman" w:eastAsia="宋体" w:hAnsi="Times New Roman" w:cs="Times New Roman"/>
          <w:noProof/>
          <w:sz w:val="24"/>
          <w:szCs w:val="24"/>
        </w:rPr>
        <w:t>，也不会</w:t>
      </w:r>
      <w:r w:rsidRPr="0085791A">
        <w:rPr>
          <w:rFonts w:ascii="Times New Roman" w:eastAsia="宋体" w:hAnsi="Times New Roman" w:cs="Times New Roman"/>
          <w:noProof/>
          <w:color w:val="FF0000"/>
          <w:sz w:val="24"/>
          <w:szCs w:val="24"/>
        </w:rPr>
        <w:t>进入错误信息列表</w:t>
      </w:r>
      <w:r>
        <w:rPr>
          <w:rFonts w:ascii="Times New Roman" w:eastAsia="宋体" w:hAnsi="Times New Roman" w:cs="Times New Roman"/>
          <w:noProof/>
          <w:sz w:val="24"/>
          <w:szCs w:val="24"/>
        </w:rPr>
        <w:t>！！！</w:t>
      </w:r>
    </w:p>
    <w:p w:rsidR="0085791A" w:rsidRPr="00D44C67" w:rsidRDefault="0085791A" w:rsidP="00262E72">
      <w:pPr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D44C67" w:rsidRPr="00D44C67" w:rsidRDefault="00D44C67" w:rsidP="000C7503">
      <w:pPr>
        <w:pStyle w:val="1"/>
      </w:pPr>
      <w:bookmarkStart w:id="10" w:name="_Toc491776715"/>
      <w:r w:rsidRPr="00D44C67">
        <w:rPr>
          <w:rFonts w:hint="eastAsia"/>
          <w:noProof/>
        </w:rPr>
        <w:t>三、有特殊规范字段表单的填报方法</w:t>
      </w:r>
      <w:bookmarkEnd w:id="10"/>
    </w:p>
    <w:p w:rsidR="00480F15" w:rsidRDefault="00262E72" w:rsidP="00D44C67">
      <w:pPr>
        <w:ind w:firstLineChars="200" w:firstLine="480"/>
        <w:rPr>
          <w:sz w:val="24"/>
          <w:szCs w:val="24"/>
        </w:rPr>
      </w:pPr>
      <w:r w:rsidRPr="00D44C67">
        <w:rPr>
          <w:rFonts w:hint="eastAsia"/>
          <w:sz w:val="24"/>
          <w:szCs w:val="24"/>
        </w:rPr>
        <w:t>为规范采集，省厅要求对有些</w:t>
      </w:r>
      <w:r w:rsidR="00480F15">
        <w:rPr>
          <w:rFonts w:hint="eastAsia"/>
          <w:sz w:val="24"/>
          <w:szCs w:val="24"/>
        </w:rPr>
        <w:t>表</w:t>
      </w:r>
      <w:r w:rsidR="00480F15">
        <w:rPr>
          <w:sz w:val="24"/>
          <w:szCs w:val="24"/>
        </w:rPr>
        <w:t>单要求</w:t>
      </w:r>
      <w:r w:rsidRPr="00D44C67">
        <w:rPr>
          <w:rFonts w:hint="eastAsia"/>
          <w:sz w:val="24"/>
          <w:szCs w:val="24"/>
        </w:rPr>
        <w:t>进行规范化填报</w:t>
      </w:r>
      <w:r w:rsidR="00480F15" w:rsidRPr="00D44C67">
        <w:rPr>
          <w:rFonts w:ascii="Times New Roman" w:eastAsia="宋体" w:hAnsi="Times New Roman" w:cs="Times New Roman" w:hint="eastAsia"/>
          <w:noProof/>
          <w:sz w:val="28"/>
          <w:szCs w:val="28"/>
        </w:rPr>
        <w:t>（</w:t>
      </w:r>
      <w:r w:rsidR="00480F15">
        <w:rPr>
          <w:rFonts w:ascii="Times New Roman" w:eastAsia="宋体" w:hAnsi="Times New Roman" w:cs="Times New Roman" w:hint="eastAsia"/>
          <w:noProof/>
          <w:sz w:val="28"/>
          <w:szCs w:val="28"/>
        </w:rPr>
        <w:t>表</w:t>
      </w:r>
      <w:r w:rsidR="00480F15" w:rsidRPr="00480F15">
        <w:rPr>
          <w:rFonts w:hint="eastAsia"/>
          <w:color w:val="FF0000"/>
          <w:sz w:val="28"/>
          <w:szCs w:val="28"/>
        </w:rPr>
        <w:t>5-1、5-</w:t>
      </w:r>
      <w:r w:rsidR="00480F15">
        <w:rPr>
          <w:color w:val="FF0000"/>
          <w:sz w:val="28"/>
          <w:szCs w:val="28"/>
        </w:rPr>
        <w:t>2</w:t>
      </w:r>
      <w:r w:rsidR="00480F15" w:rsidRPr="00480F15">
        <w:rPr>
          <w:rFonts w:hint="eastAsia"/>
          <w:color w:val="FF0000"/>
          <w:sz w:val="28"/>
          <w:szCs w:val="28"/>
        </w:rPr>
        <w:t>、8-8、9-</w:t>
      </w:r>
      <w:r w:rsidR="0085791A">
        <w:rPr>
          <w:color w:val="FF0000"/>
          <w:sz w:val="28"/>
          <w:szCs w:val="28"/>
        </w:rPr>
        <w:t>5</w:t>
      </w:r>
      <w:r w:rsidR="00480F15" w:rsidRPr="00480F15">
        <w:rPr>
          <w:rFonts w:hint="eastAsia"/>
          <w:color w:val="FF0000"/>
          <w:sz w:val="28"/>
          <w:szCs w:val="28"/>
        </w:rPr>
        <w:t>、9-</w:t>
      </w:r>
      <w:r w:rsidR="0085791A">
        <w:rPr>
          <w:color w:val="FF0000"/>
          <w:sz w:val="28"/>
          <w:szCs w:val="28"/>
        </w:rPr>
        <w:t>6</w:t>
      </w:r>
      <w:r w:rsidR="00480F15" w:rsidRPr="00480F15">
        <w:rPr>
          <w:rFonts w:hint="eastAsia"/>
          <w:color w:val="FF0000"/>
          <w:sz w:val="28"/>
          <w:szCs w:val="28"/>
        </w:rPr>
        <w:t>-1</w:t>
      </w:r>
      <w:r w:rsidR="00480F15" w:rsidRPr="00D44C67">
        <w:rPr>
          <w:rFonts w:hint="eastAsia"/>
          <w:sz w:val="28"/>
          <w:szCs w:val="28"/>
        </w:rPr>
        <w:t>）</w:t>
      </w:r>
      <w:r w:rsidR="00480F15">
        <w:rPr>
          <w:rFonts w:hint="eastAsia"/>
          <w:sz w:val="24"/>
          <w:szCs w:val="24"/>
        </w:rPr>
        <w:t>，</w:t>
      </w:r>
      <w:r w:rsidR="00480F15">
        <w:rPr>
          <w:sz w:val="24"/>
          <w:szCs w:val="24"/>
        </w:rPr>
        <w:t>如下图</w:t>
      </w:r>
      <w:r w:rsidR="0085791A">
        <w:rPr>
          <w:rFonts w:hint="eastAsia"/>
          <w:sz w:val="24"/>
          <w:szCs w:val="24"/>
        </w:rPr>
        <w:t>：</w:t>
      </w:r>
    </w:p>
    <w:p w:rsidR="00480F15" w:rsidRPr="00480F15" w:rsidRDefault="0085791A" w:rsidP="00480F15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762EB40" wp14:editId="1DFD8DC4">
            <wp:extent cx="5274310" cy="227203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F15" w:rsidRDefault="00480F15" w:rsidP="00D44C67">
      <w:pPr>
        <w:ind w:firstLineChars="200" w:firstLine="480"/>
        <w:rPr>
          <w:sz w:val="24"/>
          <w:szCs w:val="24"/>
        </w:rPr>
      </w:pPr>
    </w:p>
    <w:p w:rsidR="00480F15" w:rsidRDefault="00262E72" w:rsidP="00480F15">
      <w:pPr>
        <w:widowControl/>
        <w:ind w:firstLineChars="200" w:firstLine="480"/>
        <w:jc w:val="left"/>
        <w:rPr>
          <w:sz w:val="24"/>
          <w:szCs w:val="24"/>
        </w:rPr>
      </w:pPr>
      <w:r w:rsidRPr="00D44C67">
        <w:rPr>
          <w:rFonts w:hint="eastAsia"/>
          <w:sz w:val="24"/>
          <w:szCs w:val="24"/>
        </w:rPr>
        <w:t>这些表填报时选择对应的数据项后或相近项（</w:t>
      </w:r>
      <w:r w:rsidR="00480F15">
        <w:rPr>
          <w:rFonts w:hint="eastAsia"/>
          <w:sz w:val="24"/>
          <w:szCs w:val="24"/>
        </w:rPr>
        <w:t>选择“</w:t>
      </w:r>
      <w:r w:rsidR="00480F15" w:rsidRPr="0085791A">
        <w:rPr>
          <w:rFonts w:hint="eastAsia"/>
          <w:color w:val="FF0000"/>
          <w:sz w:val="24"/>
          <w:szCs w:val="24"/>
        </w:rPr>
        <w:t>复制添加已定义项目子类</w:t>
      </w:r>
      <w:r w:rsidR="00480F15">
        <w:rPr>
          <w:rFonts w:hint="eastAsia"/>
          <w:sz w:val="24"/>
          <w:szCs w:val="24"/>
        </w:rPr>
        <w:t>”，可以出现一条类似的表单项目，</w:t>
      </w:r>
      <w:r w:rsidR="00480F15" w:rsidRPr="00D44C67">
        <w:rPr>
          <w:rFonts w:hint="eastAsia"/>
          <w:sz w:val="24"/>
          <w:szCs w:val="24"/>
        </w:rPr>
        <w:t>然后修改相应的项目，填上空白的单元格</w:t>
      </w:r>
      <w:r w:rsidR="00480F15">
        <w:rPr>
          <w:rFonts w:hint="eastAsia"/>
          <w:sz w:val="24"/>
          <w:szCs w:val="24"/>
        </w:rPr>
        <w:t>，然后</w:t>
      </w:r>
      <w:r w:rsidR="00480F15">
        <w:rPr>
          <w:sz w:val="24"/>
          <w:szCs w:val="24"/>
        </w:rPr>
        <w:t>保存即可</w:t>
      </w:r>
      <w:r w:rsidR="00480F15" w:rsidRPr="00D44C67">
        <w:rPr>
          <w:rFonts w:hint="eastAsia"/>
          <w:sz w:val="24"/>
          <w:szCs w:val="24"/>
        </w:rPr>
        <w:t>。</w:t>
      </w:r>
    </w:p>
    <w:p w:rsidR="00480F15" w:rsidRDefault="0085791A" w:rsidP="0085791A">
      <w:pPr>
        <w:widowControl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1C567AE" wp14:editId="6EE1E30A">
            <wp:extent cx="5274310" cy="3175000"/>
            <wp:effectExtent l="0" t="0" r="2540" b="635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4031"/>
                    <a:stretch/>
                  </pic:blipFill>
                  <pic:spPr bwMode="auto">
                    <a:xfrm>
                      <a:off x="0" y="0"/>
                      <a:ext cx="5274310" cy="317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2E72" w:rsidRPr="00480F15" w:rsidRDefault="00262E72" w:rsidP="00D44C67">
      <w:pPr>
        <w:ind w:firstLineChars="200" w:firstLine="480"/>
        <w:rPr>
          <w:sz w:val="24"/>
          <w:szCs w:val="24"/>
        </w:rPr>
      </w:pPr>
    </w:p>
    <w:p w:rsidR="00262E72" w:rsidRDefault="00262E72" w:rsidP="00D44C67">
      <w:pPr>
        <w:widowControl/>
        <w:jc w:val="center"/>
        <w:rPr>
          <w:rFonts w:cs="宋体"/>
          <w:noProof/>
          <w:kern w:val="0"/>
          <w:sz w:val="24"/>
          <w:szCs w:val="24"/>
        </w:rPr>
      </w:pPr>
    </w:p>
    <w:p w:rsidR="00480F15" w:rsidRDefault="0085791A" w:rsidP="00D44C67">
      <w:pPr>
        <w:widowControl/>
        <w:jc w:val="center"/>
        <w:rPr>
          <w:rFonts w:cs="宋体"/>
          <w:noProof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3A11667" wp14:editId="56F1731D">
            <wp:extent cx="5274310" cy="2082165"/>
            <wp:effectExtent l="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t="16117"/>
                    <a:stretch/>
                  </pic:blipFill>
                  <pic:spPr bwMode="auto">
                    <a:xfrm>
                      <a:off x="0" y="0"/>
                      <a:ext cx="5274310" cy="2082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0F15" w:rsidRDefault="00480F15" w:rsidP="00D44C67">
      <w:pPr>
        <w:widowControl/>
        <w:jc w:val="center"/>
        <w:rPr>
          <w:rFonts w:cs="宋体"/>
          <w:noProof/>
          <w:kern w:val="0"/>
          <w:sz w:val="24"/>
          <w:szCs w:val="24"/>
        </w:rPr>
      </w:pPr>
    </w:p>
    <w:p w:rsidR="00480F15" w:rsidRDefault="00480F15" w:rsidP="00480F15">
      <w:pPr>
        <w:widowControl/>
        <w:ind w:firstLineChars="200" w:firstLine="480"/>
        <w:jc w:val="left"/>
        <w:rPr>
          <w:rFonts w:cs="宋体"/>
          <w:noProof/>
          <w:kern w:val="0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sz w:val="24"/>
          <w:szCs w:val="24"/>
        </w:rPr>
        <w:t>有</w:t>
      </w:r>
      <w:r>
        <w:rPr>
          <w:rFonts w:hint="eastAsia"/>
          <w:sz w:val="24"/>
          <w:szCs w:val="24"/>
        </w:rPr>
        <w:t>规范</w:t>
      </w:r>
      <w:r>
        <w:rPr>
          <w:sz w:val="24"/>
          <w:szCs w:val="24"/>
        </w:rPr>
        <w:t>字段</w:t>
      </w:r>
      <w:r>
        <w:rPr>
          <w:rFonts w:hint="eastAsia"/>
          <w:sz w:val="24"/>
          <w:szCs w:val="24"/>
        </w:rPr>
        <w:t>以外</w:t>
      </w:r>
      <w:r>
        <w:rPr>
          <w:sz w:val="24"/>
          <w:szCs w:val="24"/>
        </w:rPr>
        <w:t>的填报记录，则</w:t>
      </w:r>
      <w:r>
        <w:rPr>
          <w:rFonts w:hint="eastAsia"/>
          <w:sz w:val="24"/>
          <w:szCs w:val="24"/>
        </w:rPr>
        <w:t>选择</w:t>
      </w:r>
      <w:r>
        <w:rPr>
          <w:sz w:val="24"/>
          <w:szCs w:val="24"/>
        </w:rPr>
        <w:t>“</w:t>
      </w:r>
      <w:r w:rsidRPr="0085791A">
        <w:rPr>
          <w:rFonts w:hint="eastAsia"/>
          <w:color w:val="FF0000"/>
          <w:sz w:val="24"/>
          <w:szCs w:val="24"/>
        </w:rPr>
        <w:t>添加</w:t>
      </w:r>
      <w:r w:rsidRPr="0085791A">
        <w:rPr>
          <w:color w:val="FF0000"/>
          <w:sz w:val="24"/>
          <w:szCs w:val="24"/>
        </w:rPr>
        <w:t>项目自定义类别按钮</w:t>
      </w:r>
      <w:r>
        <w:rPr>
          <w:sz w:val="24"/>
          <w:szCs w:val="24"/>
        </w:rPr>
        <w:t>”</w:t>
      </w:r>
      <w:r w:rsidR="000C7503">
        <w:rPr>
          <w:rFonts w:hint="eastAsia"/>
          <w:sz w:val="24"/>
          <w:szCs w:val="24"/>
        </w:rPr>
        <w:t>，</w:t>
      </w:r>
      <w:r w:rsidR="000C7503">
        <w:rPr>
          <w:sz w:val="24"/>
          <w:szCs w:val="24"/>
        </w:rPr>
        <w:t>按照正常记录填报</w:t>
      </w:r>
      <w:r w:rsidR="000C7503">
        <w:rPr>
          <w:rFonts w:hint="eastAsia"/>
          <w:sz w:val="24"/>
          <w:szCs w:val="24"/>
        </w:rPr>
        <w:t>，</w:t>
      </w:r>
      <w:r w:rsidR="000C7503">
        <w:rPr>
          <w:sz w:val="24"/>
          <w:szCs w:val="24"/>
        </w:rPr>
        <w:t>保存即可！</w:t>
      </w:r>
    </w:p>
    <w:p w:rsidR="00480F15" w:rsidRDefault="0085791A" w:rsidP="00D44C67">
      <w:pPr>
        <w:widowControl/>
        <w:jc w:val="center"/>
        <w:rPr>
          <w:rFonts w:cs="宋体"/>
          <w:noProof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C476129" wp14:editId="66C3A0F6">
            <wp:extent cx="5274310" cy="1184275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6045"/>
                    <a:stretch/>
                  </pic:blipFill>
                  <pic:spPr bwMode="auto">
                    <a:xfrm>
                      <a:off x="0" y="0"/>
                      <a:ext cx="5274310" cy="118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9FFDF3" wp14:editId="649F50D0">
            <wp:extent cx="5274310" cy="2073910"/>
            <wp:effectExtent l="0" t="0" r="2540" b="254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9928"/>
                    <a:stretch/>
                  </pic:blipFill>
                  <pic:spPr bwMode="auto">
                    <a:xfrm>
                      <a:off x="0" y="0"/>
                      <a:ext cx="5274310" cy="2073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7503" w:rsidRDefault="000C7503" w:rsidP="000C7503">
      <w:pPr>
        <w:rPr>
          <w:sz w:val="24"/>
          <w:szCs w:val="24"/>
        </w:rPr>
      </w:pPr>
    </w:p>
    <w:p w:rsidR="000C7503" w:rsidRDefault="000C7503" w:rsidP="00D44C67">
      <w:pPr>
        <w:ind w:firstLineChars="200" w:firstLine="480"/>
        <w:rPr>
          <w:sz w:val="24"/>
          <w:szCs w:val="24"/>
        </w:rPr>
      </w:pPr>
    </w:p>
    <w:p w:rsidR="00262E72" w:rsidRPr="00D44C67" w:rsidRDefault="00262E72" w:rsidP="00D44C67">
      <w:pPr>
        <w:ind w:firstLineChars="200" w:firstLine="480"/>
        <w:rPr>
          <w:sz w:val="24"/>
          <w:szCs w:val="24"/>
        </w:rPr>
      </w:pPr>
      <w:r w:rsidRPr="00D44C67">
        <w:rPr>
          <w:rFonts w:hint="eastAsia"/>
          <w:sz w:val="24"/>
          <w:szCs w:val="24"/>
        </w:rPr>
        <w:t>如要</w:t>
      </w:r>
      <w:r w:rsidR="00D44C67">
        <w:rPr>
          <w:rFonts w:hint="eastAsia"/>
          <w:sz w:val="24"/>
          <w:szCs w:val="24"/>
        </w:rPr>
        <w:t>批量</w:t>
      </w:r>
      <w:r w:rsidRPr="00D44C67">
        <w:rPr>
          <w:rFonts w:hint="eastAsia"/>
          <w:sz w:val="24"/>
          <w:szCs w:val="24"/>
        </w:rPr>
        <w:t>导入，请务必根据规范字段</w:t>
      </w:r>
      <w:r w:rsidR="00D44C67">
        <w:rPr>
          <w:rFonts w:hint="eastAsia"/>
          <w:sz w:val="24"/>
          <w:szCs w:val="24"/>
        </w:rPr>
        <w:t>内容</w:t>
      </w:r>
      <w:r w:rsidRPr="00D44C67">
        <w:rPr>
          <w:rFonts w:hint="eastAsia"/>
          <w:sz w:val="24"/>
          <w:szCs w:val="24"/>
        </w:rPr>
        <w:t>进行填写再导入</w:t>
      </w:r>
      <w:r w:rsidR="00D44C67">
        <w:rPr>
          <w:rFonts w:hint="eastAsia"/>
          <w:sz w:val="24"/>
          <w:szCs w:val="24"/>
        </w:rPr>
        <w:t>，具体方法和前面第二</w:t>
      </w:r>
      <w:r w:rsidR="000C7503">
        <w:rPr>
          <w:rFonts w:hint="eastAsia"/>
          <w:sz w:val="24"/>
          <w:szCs w:val="24"/>
        </w:rPr>
        <w:t>大点</w:t>
      </w:r>
      <w:r w:rsidR="00D44C67">
        <w:rPr>
          <w:rFonts w:hint="eastAsia"/>
          <w:sz w:val="24"/>
          <w:szCs w:val="24"/>
        </w:rPr>
        <w:t>的步骤</w:t>
      </w:r>
      <w:r w:rsidR="00480F15">
        <w:rPr>
          <w:rFonts w:hint="eastAsia"/>
          <w:sz w:val="24"/>
          <w:szCs w:val="24"/>
        </w:rPr>
        <w:t>“</w:t>
      </w:r>
      <w:r w:rsidR="00D44C67">
        <w:rPr>
          <w:rFonts w:hint="eastAsia"/>
          <w:sz w:val="24"/>
          <w:szCs w:val="24"/>
        </w:rPr>
        <w:t>&lt;2&gt;批量导入数据</w:t>
      </w:r>
      <w:r w:rsidR="00480F15">
        <w:rPr>
          <w:rFonts w:hint="eastAsia"/>
          <w:sz w:val="24"/>
          <w:szCs w:val="24"/>
        </w:rPr>
        <w:t>”</w:t>
      </w:r>
      <w:r w:rsidR="00D44C67">
        <w:rPr>
          <w:rFonts w:hint="eastAsia"/>
          <w:sz w:val="24"/>
          <w:szCs w:val="24"/>
        </w:rPr>
        <w:t>一致</w:t>
      </w:r>
      <w:r w:rsidRPr="00D44C67">
        <w:rPr>
          <w:rFonts w:hint="eastAsia"/>
          <w:sz w:val="24"/>
          <w:szCs w:val="24"/>
        </w:rPr>
        <w:t>。</w:t>
      </w:r>
    </w:p>
    <w:p w:rsidR="00262E72" w:rsidRPr="00D44C67" w:rsidRDefault="00262E72" w:rsidP="00262E72">
      <w:pPr>
        <w:ind w:firstLine="435"/>
        <w:jc w:val="left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D44C67" w:rsidRPr="00427C31" w:rsidRDefault="00D44C67" w:rsidP="00847BCE">
      <w:pPr>
        <w:pStyle w:val="1"/>
        <w:rPr>
          <w:noProof/>
        </w:rPr>
      </w:pPr>
      <w:bookmarkStart w:id="11" w:name="_Toc491776716"/>
      <w:r w:rsidRPr="00427C31">
        <w:rPr>
          <w:rFonts w:hint="eastAsia"/>
          <w:noProof/>
        </w:rPr>
        <w:t>四、</w:t>
      </w:r>
      <w:r w:rsidR="00262E72" w:rsidRPr="00427C31">
        <w:rPr>
          <w:rFonts w:hint="eastAsia"/>
          <w:noProof/>
        </w:rPr>
        <w:t>特别说明</w:t>
      </w:r>
      <w:bookmarkEnd w:id="11"/>
    </w:p>
    <w:p w:rsidR="00427C31" w:rsidRDefault="00427C31" w:rsidP="00262E72">
      <w:pPr>
        <w:ind w:firstLine="435"/>
        <w:jc w:val="left"/>
        <w:rPr>
          <w:rFonts w:ascii="Times New Roman" w:eastAsia="宋体" w:hAnsi="Times New Roman" w:cs="Times New Roman"/>
          <w:noProof/>
          <w:color w:val="C00000"/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1</w:t>
      </w:r>
      <w:r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、</w:t>
      </w:r>
      <w:r w:rsidR="00262E72" w:rsidRPr="00D44C67"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数据填报过程中，请注意，有些表格只能填报一条记录，不要</w:t>
      </w:r>
      <w:r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出现重复填报现象</w:t>
      </w:r>
      <w:r w:rsidR="00262E72" w:rsidRPr="00D44C67"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。</w:t>
      </w:r>
    </w:p>
    <w:p w:rsidR="0038626B" w:rsidRPr="00D44C67" w:rsidRDefault="00427C31" w:rsidP="006F16BE">
      <w:pPr>
        <w:ind w:firstLine="435"/>
        <w:jc w:val="left"/>
        <w:rPr>
          <w:sz w:val="24"/>
          <w:szCs w:val="24"/>
        </w:rPr>
      </w:pPr>
      <w:r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、</w:t>
      </w:r>
      <w:r w:rsidR="00262E72" w:rsidRPr="00D44C67">
        <w:rPr>
          <w:rFonts w:ascii="Times New Roman" w:eastAsia="宋体" w:hAnsi="Times New Roman" w:cs="Times New Roman" w:hint="eastAsia"/>
          <w:noProof/>
          <w:color w:val="C00000"/>
          <w:sz w:val="24"/>
          <w:szCs w:val="24"/>
        </w:rPr>
        <w:t>导入数据前，请务必检查要导入的文件填写时有没有出现错列的情况，另外请务必注意格式。</w:t>
      </w:r>
    </w:p>
    <w:sectPr w:rsidR="0038626B" w:rsidRPr="00D44C67" w:rsidSect="00E67A98">
      <w:footerReference w:type="default" r:id="rId49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57D" w:rsidRDefault="00CE557D" w:rsidP="00E67A98">
      <w:r>
        <w:separator/>
      </w:r>
    </w:p>
  </w:endnote>
  <w:endnote w:type="continuationSeparator" w:id="0">
    <w:p w:rsidR="00CE557D" w:rsidRDefault="00CE557D" w:rsidP="00E67A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62090774"/>
      <w:docPartObj>
        <w:docPartGallery w:val="Page Numbers (Bottom of Page)"/>
        <w:docPartUnique/>
      </w:docPartObj>
    </w:sdtPr>
    <w:sdtEndPr/>
    <w:sdtContent>
      <w:p w:rsidR="000B3F68" w:rsidRDefault="000B3F68" w:rsidP="000B3F6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3AF6" w:rsidRPr="000C3AF6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57D" w:rsidRDefault="00CE557D" w:rsidP="00E67A98">
      <w:r>
        <w:separator/>
      </w:r>
    </w:p>
  </w:footnote>
  <w:footnote w:type="continuationSeparator" w:id="0">
    <w:p w:rsidR="00CE557D" w:rsidRDefault="00CE557D" w:rsidP="00E67A9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626B"/>
    <w:rsid w:val="00002338"/>
    <w:rsid w:val="00007CC4"/>
    <w:rsid w:val="000B3F68"/>
    <w:rsid w:val="000C3AF6"/>
    <w:rsid w:val="000C40D7"/>
    <w:rsid w:val="000C67CB"/>
    <w:rsid w:val="000C7503"/>
    <w:rsid w:val="000D0E33"/>
    <w:rsid w:val="000D31D2"/>
    <w:rsid w:val="000D58C5"/>
    <w:rsid w:val="000E0DE3"/>
    <w:rsid w:val="000F17CB"/>
    <w:rsid w:val="00182DAE"/>
    <w:rsid w:val="001E6996"/>
    <w:rsid w:val="002144ED"/>
    <w:rsid w:val="00221AD5"/>
    <w:rsid w:val="00262E72"/>
    <w:rsid w:val="00275A57"/>
    <w:rsid w:val="00284BD4"/>
    <w:rsid w:val="002C1760"/>
    <w:rsid w:val="002E5339"/>
    <w:rsid w:val="00312994"/>
    <w:rsid w:val="00382B9D"/>
    <w:rsid w:val="0038626B"/>
    <w:rsid w:val="003957B5"/>
    <w:rsid w:val="003A184C"/>
    <w:rsid w:val="003A2E54"/>
    <w:rsid w:val="003A3A22"/>
    <w:rsid w:val="00422726"/>
    <w:rsid w:val="00427C31"/>
    <w:rsid w:val="00450A97"/>
    <w:rsid w:val="004741CE"/>
    <w:rsid w:val="00480F15"/>
    <w:rsid w:val="004B5ECA"/>
    <w:rsid w:val="004F40A9"/>
    <w:rsid w:val="0051661B"/>
    <w:rsid w:val="005524DB"/>
    <w:rsid w:val="00566B93"/>
    <w:rsid w:val="00587DB4"/>
    <w:rsid w:val="005A4877"/>
    <w:rsid w:val="005D3E7D"/>
    <w:rsid w:val="005E29E0"/>
    <w:rsid w:val="005F4477"/>
    <w:rsid w:val="006313F0"/>
    <w:rsid w:val="00646EFB"/>
    <w:rsid w:val="00677116"/>
    <w:rsid w:val="006E0854"/>
    <w:rsid w:val="006E326B"/>
    <w:rsid w:val="006F16BE"/>
    <w:rsid w:val="006F3219"/>
    <w:rsid w:val="00701098"/>
    <w:rsid w:val="007C3524"/>
    <w:rsid w:val="007D1C35"/>
    <w:rsid w:val="007D6A28"/>
    <w:rsid w:val="007F52FC"/>
    <w:rsid w:val="00802792"/>
    <w:rsid w:val="00825BE3"/>
    <w:rsid w:val="00827753"/>
    <w:rsid w:val="00847BCE"/>
    <w:rsid w:val="0085791A"/>
    <w:rsid w:val="008B4254"/>
    <w:rsid w:val="008D5096"/>
    <w:rsid w:val="00930BD7"/>
    <w:rsid w:val="009416C5"/>
    <w:rsid w:val="00971D79"/>
    <w:rsid w:val="00995B37"/>
    <w:rsid w:val="009B7E3D"/>
    <w:rsid w:val="00A34B56"/>
    <w:rsid w:val="00A45993"/>
    <w:rsid w:val="00A701DE"/>
    <w:rsid w:val="00A75136"/>
    <w:rsid w:val="00A761A9"/>
    <w:rsid w:val="00A808D9"/>
    <w:rsid w:val="00A92F32"/>
    <w:rsid w:val="00AE766D"/>
    <w:rsid w:val="00AF18DD"/>
    <w:rsid w:val="00B012F2"/>
    <w:rsid w:val="00B47688"/>
    <w:rsid w:val="00B64992"/>
    <w:rsid w:val="00BC2C71"/>
    <w:rsid w:val="00C25A14"/>
    <w:rsid w:val="00C35F47"/>
    <w:rsid w:val="00C36800"/>
    <w:rsid w:val="00CA4075"/>
    <w:rsid w:val="00CE557D"/>
    <w:rsid w:val="00D24D82"/>
    <w:rsid w:val="00D44C67"/>
    <w:rsid w:val="00D46A2A"/>
    <w:rsid w:val="00D71BC5"/>
    <w:rsid w:val="00D938E6"/>
    <w:rsid w:val="00DD4EBD"/>
    <w:rsid w:val="00DE7D4E"/>
    <w:rsid w:val="00E2731D"/>
    <w:rsid w:val="00E31F05"/>
    <w:rsid w:val="00E539D5"/>
    <w:rsid w:val="00E53D2E"/>
    <w:rsid w:val="00E67A98"/>
    <w:rsid w:val="00F56027"/>
    <w:rsid w:val="00FB23CB"/>
    <w:rsid w:val="00FD2AAD"/>
    <w:rsid w:val="00FE1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E9290C5-A744-4435-94B7-80135918A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4992"/>
    <w:pPr>
      <w:widowControl w:val="0"/>
      <w:jc w:val="both"/>
    </w:pPr>
    <w:rPr>
      <w:rFonts w:ascii="宋体" w:hAnsi="宋体"/>
    </w:rPr>
  </w:style>
  <w:style w:type="paragraph" w:styleId="1">
    <w:name w:val="heading 1"/>
    <w:basedOn w:val="a"/>
    <w:next w:val="a"/>
    <w:link w:val="1Char"/>
    <w:uiPriority w:val="9"/>
    <w:qFormat/>
    <w:rsid w:val="000C7503"/>
    <w:pPr>
      <w:keepNext/>
      <w:keepLines/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C750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626B"/>
    <w:pPr>
      <w:ind w:firstLineChars="200" w:firstLine="420"/>
    </w:pPr>
    <w:rPr>
      <w:rFonts w:ascii="Calibri" w:eastAsia="宋体" w:hAnsi="Calibri" w:cs="Times New Roman"/>
    </w:rPr>
  </w:style>
  <w:style w:type="paragraph" w:styleId="a4">
    <w:name w:val="Balloon Text"/>
    <w:basedOn w:val="a"/>
    <w:link w:val="Char"/>
    <w:uiPriority w:val="99"/>
    <w:semiHidden/>
    <w:unhideWhenUsed/>
    <w:rsid w:val="0038626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8626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0C7503"/>
    <w:rPr>
      <w:rFonts w:ascii="宋体" w:hAnsi="宋体"/>
      <w:b/>
      <w:bCs/>
      <w:kern w:val="44"/>
      <w:sz w:val="32"/>
      <w:szCs w:val="44"/>
    </w:rPr>
  </w:style>
  <w:style w:type="character" w:styleId="a5">
    <w:name w:val="Hyperlink"/>
    <w:basedOn w:val="a0"/>
    <w:uiPriority w:val="99"/>
    <w:unhideWhenUsed/>
    <w:rsid w:val="00312994"/>
    <w:rPr>
      <w:color w:val="0000FF"/>
      <w:u w:val="single"/>
    </w:rPr>
  </w:style>
  <w:style w:type="paragraph" w:styleId="a6">
    <w:name w:val="header"/>
    <w:basedOn w:val="a"/>
    <w:link w:val="Char0"/>
    <w:uiPriority w:val="99"/>
    <w:unhideWhenUsed/>
    <w:rsid w:val="00E67A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67A9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67A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67A98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0C7503"/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0C7503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C7503"/>
  </w:style>
  <w:style w:type="paragraph" w:styleId="20">
    <w:name w:val="toc 2"/>
    <w:basedOn w:val="a"/>
    <w:next w:val="a"/>
    <w:autoRedefine/>
    <w:uiPriority w:val="39"/>
    <w:unhideWhenUsed/>
    <w:rsid w:val="000C7503"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7F893-FAED-4FBC-9BE1-A79412C9C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16</Pages>
  <Words>514</Words>
  <Characters>2936</Characters>
  <Application>Microsoft Office Word</Application>
  <DocSecurity>0</DocSecurity>
  <Lines>24</Lines>
  <Paragraphs>6</Paragraphs>
  <ScaleCrop>false</ScaleCrop>
  <Company/>
  <LinksUpToDate>false</LinksUpToDate>
  <CharactersWithSpaces>3444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谢程成</cp:lastModifiedBy>
  <cp:revision>8</cp:revision>
  <dcterms:created xsi:type="dcterms:W3CDTF">2018-09-01T05:09:00Z</dcterms:created>
  <dcterms:modified xsi:type="dcterms:W3CDTF">2019-09-10T07:50:00Z</dcterms:modified>
</cp:coreProperties>
</file>