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8626B" w:rsidRDefault="00F20B31" w:rsidP="0038626B">
      <w:pPr>
        <w:jc w:val="center"/>
        <w:rPr>
          <w:sz w:val="36"/>
          <w:szCs w:val="36"/>
        </w:rPr>
      </w:pPr>
      <w:r>
        <w:rPr>
          <w:sz w:val="36"/>
          <w:szCs w:val="36"/>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sz w:val="36"/>
          <w:szCs w:val="36"/>
        </w:rPr>
        <w:instrText>ADDIN CNKISM.UserStyle</w:instrText>
      </w:r>
      <w:r>
        <w:rPr>
          <w:sz w:val="36"/>
          <w:szCs w:val="36"/>
        </w:rPr>
      </w:r>
      <w:r>
        <w:rPr>
          <w:sz w:val="36"/>
          <w:szCs w:val="36"/>
        </w:rPr>
        <w:fldChar w:fldCharType="end"/>
      </w:r>
    </w:p>
    <w:p w:rsidR="0038626B" w:rsidRDefault="0038626B" w:rsidP="0038626B">
      <w:pPr>
        <w:jc w:val="center"/>
        <w:rPr>
          <w:sz w:val="36"/>
          <w:szCs w:val="36"/>
        </w:rPr>
      </w:pPr>
    </w:p>
    <w:p w:rsidR="0038626B" w:rsidRDefault="0038626B" w:rsidP="0038626B">
      <w:pPr>
        <w:jc w:val="center"/>
        <w:rPr>
          <w:sz w:val="36"/>
          <w:szCs w:val="36"/>
        </w:rPr>
      </w:pPr>
    </w:p>
    <w:p w:rsidR="0096119F" w:rsidRPr="00BA5F06" w:rsidRDefault="0096119F" w:rsidP="0096119F">
      <w:pPr>
        <w:spacing w:line="360" w:lineRule="auto"/>
        <w:jc w:val="center"/>
        <w:rPr>
          <w:rFonts w:asciiTheme="majorEastAsia" w:eastAsiaTheme="majorEastAsia" w:hAnsiTheme="majorEastAsia"/>
          <w:sz w:val="72"/>
          <w:szCs w:val="72"/>
        </w:rPr>
      </w:pPr>
      <w:r w:rsidRPr="00BA5F06">
        <w:rPr>
          <w:rFonts w:asciiTheme="majorEastAsia" w:eastAsiaTheme="majorEastAsia" w:hAnsiTheme="majorEastAsia" w:hint="eastAsia"/>
          <w:sz w:val="72"/>
          <w:szCs w:val="72"/>
        </w:rPr>
        <w:t>人才培养工作状态数据</w:t>
      </w:r>
    </w:p>
    <w:p w:rsidR="0096119F" w:rsidRPr="00BA5F06" w:rsidRDefault="0096119F" w:rsidP="0096119F">
      <w:pPr>
        <w:spacing w:line="360" w:lineRule="auto"/>
        <w:jc w:val="center"/>
        <w:rPr>
          <w:rFonts w:asciiTheme="majorEastAsia" w:eastAsiaTheme="majorEastAsia" w:hAnsiTheme="majorEastAsia"/>
          <w:sz w:val="72"/>
          <w:szCs w:val="72"/>
        </w:rPr>
      </w:pPr>
      <w:r w:rsidRPr="00BA5F06">
        <w:rPr>
          <w:rFonts w:asciiTheme="majorEastAsia" w:eastAsiaTheme="majorEastAsia" w:hAnsiTheme="majorEastAsia" w:hint="eastAsia"/>
          <w:sz w:val="72"/>
          <w:szCs w:val="72"/>
        </w:rPr>
        <w:t>采集与管理平台</w:t>
      </w:r>
    </w:p>
    <w:p w:rsidR="0096119F" w:rsidRPr="002E70E6" w:rsidRDefault="0096119F" w:rsidP="0096119F">
      <w:pPr>
        <w:spacing w:line="360" w:lineRule="auto"/>
        <w:rPr>
          <w:rFonts w:asciiTheme="majorEastAsia" w:eastAsiaTheme="majorEastAsia" w:hAnsiTheme="majorEastAsia"/>
        </w:rPr>
      </w:pPr>
    </w:p>
    <w:p w:rsidR="0096119F" w:rsidRDefault="0096119F" w:rsidP="0096119F">
      <w:pPr>
        <w:spacing w:line="360" w:lineRule="auto"/>
        <w:jc w:val="center"/>
        <w:rPr>
          <w:rFonts w:asciiTheme="majorEastAsia" w:eastAsiaTheme="majorEastAsia" w:hAnsiTheme="majorEastAsia"/>
          <w:sz w:val="52"/>
          <w:szCs w:val="52"/>
        </w:rPr>
      </w:pPr>
      <w:r w:rsidRPr="00BA5F06">
        <w:rPr>
          <w:rFonts w:asciiTheme="majorEastAsia" w:eastAsiaTheme="majorEastAsia" w:hAnsiTheme="majorEastAsia" w:hint="eastAsia"/>
          <w:sz w:val="52"/>
          <w:szCs w:val="52"/>
        </w:rPr>
        <w:t>江苏联合职业技术学院专业版</w:t>
      </w:r>
    </w:p>
    <w:p w:rsidR="0096119F" w:rsidRDefault="0096119F" w:rsidP="0096119F">
      <w:pPr>
        <w:jc w:val="center"/>
        <w:rPr>
          <w:sz w:val="36"/>
          <w:szCs w:val="36"/>
        </w:rPr>
      </w:pPr>
      <w:r w:rsidRPr="002E70E6">
        <w:rPr>
          <w:rFonts w:asciiTheme="majorEastAsia" w:eastAsiaTheme="majorEastAsia" w:hAnsiTheme="majorEastAsia" w:hint="eastAsia"/>
          <w:sz w:val="52"/>
          <w:szCs w:val="52"/>
        </w:rPr>
        <w:t>（TJS_V2.1</w:t>
      </w:r>
      <w:r w:rsidRPr="002E70E6">
        <w:rPr>
          <w:rFonts w:asciiTheme="majorEastAsia" w:eastAsiaTheme="majorEastAsia" w:hAnsiTheme="majorEastAsia"/>
          <w:sz w:val="52"/>
          <w:szCs w:val="52"/>
        </w:rPr>
        <w:t>9a</w:t>
      </w:r>
      <w:r w:rsidRPr="002E70E6">
        <w:rPr>
          <w:rFonts w:asciiTheme="majorEastAsia" w:eastAsiaTheme="majorEastAsia" w:hAnsiTheme="majorEastAsia" w:hint="eastAsia"/>
          <w:sz w:val="52"/>
          <w:szCs w:val="52"/>
        </w:rPr>
        <w:t>）</w:t>
      </w:r>
    </w:p>
    <w:p w:rsidR="0038626B" w:rsidRDefault="0038626B" w:rsidP="0038626B">
      <w:pPr>
        <w:jc w:val="center"/>
        <w:rPr>
          <w:sz w:val="36"/>
          <w:szCs w:val="36"/>
        </w:rPr>
      </w:pPr>
      <w:bookmarkStart w:id="0" w:name="_GoBack"/>
      <w:bookmarkEnd w:id="0"/>
    </w:p>
    <w:p w:rsidR="0038626B" w:rsidRDefault="0038626B" w:rsidP="0038626B">
      <w:pPr>
        <w:jc w:val="center"/>
        <w:rPr>
          <w:sz w:val="36"/>
          <w:szCs w:val="36"/>
        </w:rPr>
      </w:pPr>
    </w:p>
    <w:p w:rsidR="0038626B" w:rsidRPr="00827753" w:rsidRDefault="00865EF7" w:rsidP="0038626B">
      <w:pPr>
        <w:jc w:val="center"/>
        <w:rPr>
          <w:sz w:val="84"/>
          <w:szCs w:val="84"/>
        </w:rPr>
      </w:pPr>
      <w:r>
        <w:rPr>
          <w:rFonts w:hint="eastAsia"/>
          <w:sz w:val="84"/>
          <w:szCs w:val="84"/>
        </w:rPr>
        <w:t>数据审核</w:t>
      </w:r>
      <w:r w:rsidR="00450A97">
        <w:rPr>
          <w:rFonts w:hint="eastAsia"/>
          <w:sz w:val="84"/>
          <w:szCs w:val="84"/>
        </w:rPr>
        <w:t>说明</w:t>
      </w:r>
    </w:p>
    <w:p w:rsidR="0038626B" w:rsidRDefault="0038626B" w:rsidP="0038626B">
      <w:pPr>
        <w:jc w:val="center"/>
        <w:rPr>
          <w:sz w:val="36"/>
          <w:szCs w:val="36"/>
        </w:rPr>
      </w:pPr>
    </w:p>
    <w:p w:rsidR="00A808D9" w:rsidRDefault="00A808D9" w:rsidP="0038626B">
      <w:pPr>
        <w:jc w:val="center"/>
        <w:rPr>
          <w:sz w:val="36"/>
          <w:szCs w:val="36"/>
        </w:rPr>
      </w:pPr>
    </w:p>
    <w:p w:rsidR="00A808D9" w:rsidRDefault="00A808D9" w:rsidP="0038626B">
      <w:pPr>
        <w:jc w:val="center"/>
        <w:rPr>
          <w:sz w:val="36"/>
          <w:szCs w:val="36"/>
        </w:rPr>
      </w:pPr>
    </w:p>
    <w:p w:rsidR="0038626B" w:rsidRDefault="0038626B" w:rsidP="0038626B">
      <w:pPr>
        <w:jc w:val="center"/>
        <w:rPr>
          <w:sz w:val="36"/>
          <w:szCs w:val="36"/>
        </w:rPr>
      </w:pPr>
    </w:p>
    <w:p w:rsidR="0038626B" w:rsidRDefault="0038626B" w:rsidP="0038626B">
      <w:pPr>
        <w:jc w:val="center"/>
        <w:rPr>
          <w:sz w:val="36"/>
          <w:szCs w:val="36"/>
        </w:rPr>
      </w:pPr>
    </w:p>
    <w:p w:rsidR="00A808D9" w:rsidRDefault="00827753" w:rsidP="0038626B">
      <w:pPr>
        <w:jc w:val="center"/>
        <w:rPr>
          <w:sz w:val="36"/>
          <w:szCs w:val="36"/>
        </w:rPr>
      </w:pPr>
      <w:r>
        <w:rPr>
          <w:rFonts w:hint="eastAsia"/>
          <w:sz w:val="36"/>
          <w:szCs w:val="36"/>
        </w:rPr>
        <w:t>二</w:t>
      </w:r>
      <w:r>
        <w:rPr>
          <w:rFonts w:asciiTheme="minorEastAsia" w:hAnsiTheme="minorEastAsia" w:hint="eastAsia"/>
          <w:sz w:val="36"/>
          <w:szCs w:val="36"/>
        </w:rPr>
        <w:t>○</w:t>
      </w:r>
      <w:r>
        <w:rPr>
          <w:rFonts w:hint="eastAsia"/>
          <w:sz w:val="36"/>
          <w:szCs w:val="36"/>
        </w:rPr>
        <w:t>一</w:t>
      </w:r>
      <w:r w:rsidR="00C5326C">
        <w:rPr>
          <w:rFonts w:hint="eastAsia"/>
          <w:sz w:val="36"/>
          <w:szCs w:val="36"/>
        </w:rPr>
        <w:t>九</w:t>
      </w:r>
      <w:r>
        <w:rPr>
          <w:rFonts w:hint="eastAsia"/>
          <w:sz w:val="36"/>
          <w:szCs w:val="36"/>
        </w:rPr>
        <w:t>年</w:t>
      </w:r>
      <w:r w:rsidR="003203DD">
        <w:rPr>
          <w:rFonts w:hint="eastAsia"/>
          <w:sz w:val="36"/>
          <w:szCs w:val="36"/>
        </w:rPr>
        <w:t>九</w:t>
      </w:r>
      <w:r>
        <w:rPr>
          <w:rFonts w:hint="eastAsia"/>
          <w:sz w:val="36"/>
          <w:szCs w:val="36"/>
        </w:rPr>
        <w:t>月</w:t>
      </w:r>
    </w:p>
    <w:p w:rsidR="00A808D9" w:rsidRDefault="00A808D9">
      <w:pPr>
        <w:widowControl/>
        <w:jc w:val="left"/>
        <w:rPr>
          <w:sz w:val="36"/>
          <w:szCs w:val="36"/>
        </w:rPr>
      </w:pPr>
      <w:r>
        <w:rPr>
          <w:sz w:val="36"/>
          <w:szCs w:val="36"/>
        </w:rPr>
        <w:br w:type="page"/>
      </w:r>
    </w:p>
    <w:sdt>
      <w:sdtPr>
        <w:rPr>
          <w:rFonts w:asciiTheme="minorHAnsi" w:eastAsiaTheme="minorEastAsia" w:hAnsiTheme="minorHAnsi" w:cstheme="minorBidi"/>
          <w:color w:val="auto"/>
          <w:kern w:val="2"/>
          <w:sz w:val="21"/>
          <w:szCs w:val="22"/>
          <w:lang w:val="zh-CN"/>
        </w:rPr>
        <w:id w:val="-541440858"/>
        <w:docPartObj>
          <w:docPartGallery w:val="Table of Contents"/>
          <w:docPartUnique/>
        </w:docPartObj>
      </w:sdtPr>
      <w:sdtEndPr>
        <w:rPr>
          <w:b/>
          <w:bCs/>
          <w:sz w:val="28"/>
          <w:szCs w:val="28"/>
        </w:rPr>
      </w:sdtEndPr>
      <w:sdtContent>
        <w:p w:rsidR="00A97334" w:rsidRPr="00A55436" w:rsidRDefault="00A97334" w:rsidP="00A97334">
          <w:pPr>
            <w:pStyle w:val="TOC"/>
            <w:spacing w:line="480" w:lineRule="auto"/>
            <w:jc w:val="center"/>
          </w:pPr>
          <w:r w:rsidRPr="00A55436">
            <w:rPr>
              <w:lang w:val="zh-CN"/>
            </w:rPr>
            <w:t>目</w:t>
          </w:r>
          <w:r w:rsidRPr="00A55436">
            <w:rPr>
              <w:rFonts w:hint="eastAsia"/>
              <w:lang w:val="zh-CN"/>
            </w:rPr>
            <w:t xml:space="preserve"> </w:t>
          </w:r>
          <w:r w:rsidRPr="00A55436">
            <w:rPr>
              <w:lang w:val="zh-CN"/>
            </w:rPr>
            <w:t>录</w:t>
          </w:r>
        </w:p>
        <w:p w:rsidR="00941B64" w:rsidRPr="00941B64" w:rsidRDefault="00A97334" w:rsidP="00941B64">
          <w:pPr>
            <w:pStyle w:val="10"/>
            <w:tabs>
              <w:tab w:val="right" w:leader="dot" w:pos="8296"/>
            </w:tabs>
            <w:spacing w:line="480" w:lineRule="auto"/>
            <w:rPr>
              <w:noProof/>
              <w:sz w:val="28"/>
              <w:szCs w:val="28"/>
            </w:rPr>
          </w:pPr>
          <w:r w:rsidRPr="00941B64">
            <w:rPr>
              <w:sz w:val="28"/>
              <w:szCs w:val="28"/>
            </w:rPr>
            <w:fldChar w:fldCharType="begin"/>
          </w:r>
          <w:r w:rsidRPr="00941B64">
            <w:rPr>
              <w:sz w:val="28"/>
              <w:szCs w:val="28"/>
            </w:rPr>
            <w:instrText xml:space="preserve"> TOC \o "1-3" \h \z \u </w:instrText>
          </w:r>
          <w:r w:rsidRPr="00941B64">
            <w:rPr>
              <w:sz w:val="28"/>
              <w:szCs w:val="28"/>
            </w:rPr>
            <w:fldChar w:fldCharType="separate"/>
          </w:r>
          <w:hyperlink w:anchor="_Toc523574768" w:history="1">
            <w:r w:rsidR="00941B64" w:rsidRPr="00941B64">
              <w:rPr>
                <w:rStyle w:val="a5"/>
                <w:noProof/>
                <w:sz w:val="28"/>
                <w:szCs w:val="28"/>
              </w:rPr>
              <w:t>一、审核账号设置</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_Toc523574768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2</w:t>
            </w:r>
            <w:r w:rsidR="00941B64" w:rsidRPr="00941B64">
              <w:rPr>
                <w:noProof/>
                <w:webHidden/>
                <w:sz w:val="28"/>
                <w:szCs w:val="28"/>
              </w:rPr>
              <w:fldChar w:fldCharType="end"/>
            </w:r>
          </w:hyperlink>
        </w:p>
        <w:p w:rsidR="00941B64" w:rsidRPr="00941B64" w:rsidRDefault="003A1026" w:rsidP="00941B64">
          <w:pPr>
            <w:pStyle w:val="20"/>
            <w:tabs>
              <w:tab w:val="right" w:leader="dot" w:pos="8296"/>
            </w:tabs>
            <w:spacing w:line="480" w:lineRule="auto"/>
            <w:rPr>
              <w:noProof/>
              <w:sz w:val="28"/>
              <w:szCs w:val="28"/>
            </w:rPr>
          </w:pPr>
          <w:hyperlink w:anchor="_Toc523574769" w:history="1">
            <w:r w:rsidR="00941B64" w:rsidRPr="00941B64">
              <w:rPr>
                <w:rStyle w:val="a5"/>
                <w:noProof/>
                <w:sz w:val="28"/>
                <w:szCs w:val="28"/>
              </w:rPr>
              <w:t>&lt;1&gt;</w:t>
            </w:r>
            <w:r w:rsidR="00941B64" w:rsidRPr="00941B64">
              <w:rPr>
                <w:rStyle w:val="a5"/>
                <w:noProof/>
                <w:sz w:val="28"/>
                <w:szCs w:val="28"/>
              </w:rPr>
              <w:t>手动添加</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_Toc523574769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2</w:t>
            </w:r>
            <w:r w:rsidR="00941B64" w:rsidRPr="00941B64">
              <w:rPr>
                <w:noProof/>
                <w:webHidden/>
                <w:sz w:val="28"/>
                <w:szCs w:val="28"/>
              </w:rPr>
              <w:fldChar w:fldCharType="end"/>
            </w:r>
          </w:hyperlink>
        </w:p>
        <w:p w:rsidR="00941B64" w:rsidRPr="00941B64" w:rsidRDefault="003A1026" w:rsidP="00941B64">
          <w:pPr>
            <w:pStyle w:val="20"/>
            <w:tabs>
              <w:tab w:val="right" w:leader="dot" w:pos="8296"/>
            </w:tabs>
            <w:spacing w:line="480" w:lineRule="auto"/>
            <w:rPr>
              <w:noProof/>
              <w:sz w:val="28"/>
              <w:szCs w:val="28"/>
            </w:rPr>
          </w:pPr>
          <w:hyperlink w:anchor="_Toc523574770" w:history="1">
            <w:r w:rsidR="00941B64" w:rsidRPr="00941B64">
              <w:rPr>
                <w:rStyle w:val="a5"/>
                <w:noProof/>
                <w:sz w:val="28"/>
                <w:szCs w:val="28"/>
              </w:rPr>
              <w:t xml:space="preserve">&lt;2&gt; </w:t>
            </w:r>
            <w:r w:rsidR="00941B64" w:rsidRPr="00941B64">
              <w:rPr>
                <w:rStyle w:val="a5"/>
                <w:noProof/>
                <w:sz w:val="28"/>
                <w:szCs w:val="28"/>
              </w:rPr>
              <w:t>批量导入</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_Toc523574770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5</w:t>
            </w:r>
            <w:r w:rsidR="00941B64" w:rsidRPr="00941B64">
              <w:rPr>
                <w:noProof/>
                <w:webHidden/>
                <w:sz w:val="28"/>
                <w:szCs w:val="28"/>
              </w:rPr>
              <w:fldChar w:fldCharType="end"/>
            </w:r>
          </w:hyperlink>
        </w:p>
        <w:p w:rsidR="00941B64" w:rsidRPr="00941B64" w:rsidRDefault="003A1026" w:rsidP="00941B64">
          <w:pPr>
            <w:pStyle w:val="10"/>
            <w:tabs>
              <w:tab w:val="right" w:leader="dot" w:pos="8296"/>
            </w:tabs>
            <w:spacing w:line="480" w:lineRule="auto"/>
            <w:rPr>
              <w:noProof/>
              <w:sz w:val="28"/>
              <w:szCs w:val="28"/>
            </w:rPr>
          </w:pPr>
          <w:hyperlink w:anchor="_Toc523574771" w:history="1">
            <w:r w:rsidR="00941B64" w:rsidRPr="00941B64">
              <w:rPr>
                <w:rStyle w:val="a5"/>
                <w:noProof/>
                <w:sz w:val="28"/>
                <w:szCs w:val="28"/>
              </w:rPr>
              <w:t>二、审核操作流程及方法</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_Toc523574771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7</w:t>
            </w:r>
            <w:r w:rsidR="00941B64" w:rsidRPr="00941B64">
              <w:rPr>
                <w:noProof/>
                <w:webHidden/>
                <w:sz w:val="28"/>
                <w:szCs w:val="28"/>
              </w:rPr>
              <w:fldChar w:fldCharType="end"/>
            </w:r>
          </w:hyperlink>
        </w:p>
        <w:p w:rsidR="00941B64" w:rsidRPr="00941B64" w:rsidRDefault="003A1026" w:rsidP="00941B64">
          <w:pPr>
            <w:pStyle w:val="20"/>
            <w:tabs>
              <w:tab w:val="right" w:leader="dot" w:pos="8296"/>
            </w:tabs>
            <w:spacing w:line="480" w:lineRule="auto"/>
            <w:rPr>
              <w:noProof/>
              <w:sz w:val="28"/>
              <w:szCs w:val="28"/>
            </w:rPr>
          </w:pPr>
          <w:hyperlink w:anchor="_Toc523574772" w:history="1">
            <w:r w:rsidR="00941B64" w:rsidRPr="00941B64">
              <w:rPr>
                <w:rStyle w:val="a5"/>
                <w:noProof/>
                <w:sz w:val="28"/>
                <w:szCs w:val="28"/>
              </w:rPr>
              <w:t>&lt;1&gt;</w:t>
            </w:r>
            <w:r w:rsidR="00941B64" w:rsidRPr="00941B64">
              <w:rPr>
                <w:rStyle w:val="a5"/>
                <w:noProof/>
                <w:sz w:val="28"/>
                <w:szCs w:val="28"/>
              </w:rPr>
              <w:t>操作流程</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_Toc523574772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7</w:t>
            </w:r>
            <w:r w:rsidR="00941B64" w:rsidRPr="00941B64">
              <w:rPr>
                <w:noProof/>
                <w:webHidden/>
                <w:sz w:val="28"/>
                <w:szCs w:val="28"/>
              </w:rPr>
              <w:fldChar w:fldCharType="end"/>
            </w:r>
          </w:hyperlink>
        </w:p>
        <w:p w:rsidR="00941B64" w:rsidRPr="00941B64" w:rsidRDefault="003A1026" w:rsidP="00941B64">
          <w:pPr>
            <w:pStyle w:val="20"/>
            <w:tabs>
              <w:tab w:val="right" w:leader="dot" w:pos="8296"/>
            </w:tabs>
            <w:spacing w:line="480" w:lineRule="auto"/>
            <w:rPr>
              <w:noProof/>
              <w:sz w:val="28"/>
              <w:szCs w:val="28"/>
            </w:rPr>
          </w:pPr>
          <w:hyperlink w:anchor="_Toc523574773" w:history="1">
            <w:r w:rsidR="00941B64" w:rsidRPr="00941B64">
              <w:rPr>
                <w:rStyle w:val="a5"/>
                <w:noProof/>
                <w:sz w:val="28"/>
                <w:szCs w:val="28"/>
              </w:rPr>
              <w:t>&lt;2&gt;</w:t>
            </w:r>
            <w:r w:rsidR="00941B64" w:rsidRPr="00941B64">
              <w:rPr>
                <w:rStyle w:val="a5"/>
                <w:noProof/>
                <w:sz w:val="28"/>
                <w:szCs w:val="28"/>
              </w:rPr>
              <w:t>修改数据</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_Toc523574773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9</w:t>
            </w:r>
            <w:r w:rsidR="00941B64" w:rsidRPr="00941B64">
              <w:rPr>
                <w:noProof/>
                <w:webHidden/>
                <w:sz w:val="28"/>
                <w:szCs w:val="28"/>
              </w:rPr>
              <w:fldChar w:fldCharType="end"/>
            </w:r>
          </w:hyperlink>
        </w:p>
        <w:p w:rsidR="00941B64" w:rsidRPr="00941B64" w:rsidRDefault="003A1026" w:rsidP="00941B64">
          <w:pPr>
            <w:pStyle w:val="20"/>
            <w:tabs>
              <w:tab w:val="right" w:leader="dot" w:pos="8296"/>
            </w:tabs>
            <w:spacing w:line="480" w:lineRule="auto"/>
            <w:rPr>
              <w:noProof/>
              <w:sz w:val="28"/>
              <w:szCs w:val="28"/>
            </w:rPr>
          </w:pPr>
          <w:hyperlink w:anchor="_Toc523574774" w:history="1">
            <w:r w:rsidR="00941B64" w:rsidRPr="00941B64">
              <w:rPr>
                <w:rStyle w:val="a5"/>
                <w:noProof/>
                <w:sz w:val="28"/>
                <w:szCs w:val="28"/>
              </w:rPr>
              <w:t>&lt;3&gt;</w:t>
            </w:r>
            <w:r w:rsidR="00941B64" w:rsidRPr="00941B64">
              <w:rPr>
                <w:rStyle w:val="a5"/>
                <w:noProof/>
                <w:sz w:val="28"/>
                <w:szCs w:val="28"/>
              </w:rPr>
              <w:t>特别提醒</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_Toc523574774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18</w:t>
            </w:r>
            <w:r w:rsidR="00941B64" w:rsidRPr="00941B64">
              <w:rPr>
                <w:noProof/>
                <w:webHidden/>
                <w:sz w:val="28"/>
                <w:szCs w:val="28"/>
              </w:rPr>
              <w:fldChar w:fldCharType="end"/>
            </w:r>
          </w:hyperlink>
        </w:p>
        <w:p w:rsidR="00941B64" w:rsidRPr="00941B64" w:rsidRDefault="003A1026" w:rsidP="00941B64">
          <w:pPr>
            <w:pStyle w:val="10"/>
            <w:tabs>
              <w:tab w:val="right" w:leader="dot" w:pos="8296"/>
            </w:tabs>
            <w:spacing w:line="480" w:lineRule="auto"/>
            <w:rPr>
              <w:noProof/>
              <w:sz w:val="28"/>
              <w:szCs w:val="28"/>
            </w:rPr>
          </w:pPr>
          <w:hyperlink w:anchor="_Toc523574775" w:history="1">
            <w:r w:rsidR="00941B64" w:rsidRPr="00941B64">
              <w:rPr>
                <w:rStyle w:val="a5"/>
                <w:noProof/>
                <w:sz w:val="28"/>
                <w:szCs w:val="28"/>
              </w:rPr>
              <w:t>三、一级审核和二级审核账号其他功能说明</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_Toc523574775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18</w:t>
            </w:r>
            <w:r w:rsidR="00941B64" w:rsidRPr="00941B64">
              <w:rPr>
                <w:noProof/>
                <w:webHidden/>
                <w:sz w:val="28"/>
                <w:szCs w:val="28"/>
              </w:rPr>
              <w:fldChar w:fldCharType="end"/>
            </w:r>
          </w:hyperlink>
        </w:p>
        <w:p w:rsidR="00941B64" w:rsidRPr="00941B64" w:rsidRDefault="003A1026" w:rsidP="00941B64">
          <w:pPr>
            <w:pStyle w:val="20"/>
            <w:tabs>
              <w:tab w:val="right" w:leader="dot" w:pos="8296"/>
            </w:tabs>
            <w:spacing w:line="480" w:lineRule="auto"/>
            <w:rPr>
              <w:noProof/>
              <w:sz w:val="28"/>
              <w:szCs w:val="28"/>
            </w:rPr>
          </w:pPr>
          <w:hyperlink w:anchor="_Toc523574776" w:history="1">
            <w:r w:rsidR="00941B64" w:rsidRPr="00941B64">
              <w:rPr>
                <w:rStyle w:val="a5"/>
                <w:noProof/>
                <w:sz w:val="28"/>
                <w:szCs w:val="28"/>
              </w:rPr>
              <w:t>&lt;1&gt;</w:t>
            </w:r>
            <w:r w:rsidR="00941B64" w:rsidRPr="00941B64">
              <w:rPr>
                <w:rStyle w:val="a5"/>
                <w:noProof/>
                <w:sz w:val="28"/>
                <w:szCs w:val="28"/>
              </w:rPr>
              <w:t>一级、二级审核账号所查看记录不同</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_Toc523574776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18</w:t>
            </w:r>
            <w:r w:rsidR="00941B64" w:rsidRPr="00941B64">
              <w:rPr>
                <w:noProof/>
                <w:webHidden/>
                <w:sz w:val="28"/>
                <w:szCs w:val="28"/>
              </w:rPr>
              <w:fldChar w:fldCharType="end"/>
            </w:r>
          </w:hyperlink>
        </w:p>
        <w:p w:rsidR="00941B64" w:rsidRPr="00941B64" w:rsidRDefault="003A1026" w:rsidP="00941B64">
          <w:pPr>
            <w:pStyle w:val="20"/>
            <w:tabs>
              <w:tab w:val="right" w:leader="dot" w:pos="8296"/>
            </w:tabs>
            <w:spacing w:line="480" w:lineRule="auto"/>
            <w:rPr>
              <w:noProof/>
              <w:sz w:val="28"/>
              <w:szCs w:val="28"/>
            </w:rPr>
          </w:pPr>
          <w:hyperlink w:anchor="_Toc523574777" w:history="1">
            <w:r w:rsidR="00941B64" w:rsidRPr="00941B64">
              <w:rPr>
                <w:rStyle w:val="a5"/>
                <w:noProof/>
                <w:sz w:val="28"/>
                <w:szCs w:val="28"/>
              </w:rPr>
              <w:t>&lt;2&gt;</w:t>
            </w:r>
            <w:r w:rsidR="00941B64" w:rsidRPr="00941B64">
              <w:rPr>
                <w:rStyle w:val="a5"/>
                <w:noProof/>
                <w:sz w:val="28"/>
                <w:szCs w:val="28"/>
              </w:rPr>
              <w:t>一级审核确认功能</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_Toc523574777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19</w:t>
            </w:r>
            <w:r w:rsidR="00941B64" w:rsidRPr="00941B64">
              <w:rPr>
                <w:noProof/>
                <w:webHidden/>
                <w:sz w:val="28"/>
                <w:szCs w:val="28"/>
              </w:rPr>
              <w:fldChar w:fldCharType="end"/>
            </w:r>
          </w:hyperlink>
        </w:p>
        <w:p w:rsidR="00941B64" w:rsidRPr="00941B64" w:rsidRDefault="003A1026" w:rsidP="00941B64">
          <w:pPr>
            <w:pStyle w:val="10"/>
            <w:tabs>
              <w:tab w:val="right" w:leader="dot" w:pos="8296"/>
            </w:tabs>
            <w:spacing w:line="480" w:lineRule="auto"/>
            <w:rPr>
              <w:noProof/>
              <w:sz w:val="28"/>
              <w:szCs w:val="28"/>
            </w:rPr>
          </w:pPr>
          <w:hyperlink w:anchor="_Toc523574778" w:history="1">
            <w:r w:rsidR="00941B64" w:rsidRPr="00941B64">
              <w:rPr>
                <w:rStyle w:val="a5"/>
                <w:noProof/>
                <w:sz w:val="28"/>
                <w:szCs w:val="28"/>
              </w:rPr>
              <w:t>四、</w:t>
            </w:r>
            <w:r w:rsidR="00941B64" w:rsidRPr="00941B64">
              <w:rPr>
                <w:rStyle w:val="a5"/>
                <w:noProof/>
                <w:sz w:val="28"/>
                <w:szCs w:val="28"/>
              </w:rPr>
              <w:t>admin</w:t>
            </w:r>
            <w:r w:rsidR="00941B64" w:rsidRPr="00941B64">
              <w:rPr>
                <w:rStyle w:val="a5"/>
                <w:noProof/>
                <w:sz w:val="28"/>
                <w:szCs w:val="28"/>
              </w:rPr>
              <w:t>账号审核功能辅助</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_Toc523574778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20</w:t>
            </w:r>
            <w:r w:rsidR="00941B64" w:rsidRPr="00941B64">
              <w:rPr>
                <w:noProof/>
                <w:webHidden/>
                <w:sz w:val="28"/>
                <w:szCs w:val="28"/>
              </w:rPr>
              <w:fldChar w:fldCharType="end"/>
            </w:r>
          </w:hyperlink>
        </w:p>
        <w:p w:rsidR="00941B64" w:rsidRPr="00941B64" w:rsidRDefault="003A1026" w:rsidP="00941B64">
          <w:pPr>
            <w:pStyle w:val="20"/>
            <w:tabs>
              <w:tab w:val="right" w:leader="dot" w:pos="8296"/>
            </w:tabs>
            <w:spacing w:line="480" w:lineRule="auto"/>
            <w:rPr>
              <w:noProof/>
              <w:sz w:val="28"/>
              <w:szCs w:val="28"/>
            </w:rPr>
          </w:pPr>
          <w:hyperlink w:anchor="_Toc523574779" w:history="1">
            <w:r w:rsidR="00941B64" w:rsidRPr="00941B64">
              <w:rPr>
                <w:rStyle w:val="a5"/>
                <w:noProof/>
                <w:sz w:val="28"/>
                <w:szCs w:val="28"/>
                <w:highlight w:val="yellow"/>
              </w:rPr>
              <w:t>&lt;1&gt;</w:t>
            </w:r>
            <w:r w:rsidR="00941B64" w:rsidRPr="00941B64">
              <w:rPr>
                <w:rStyle w:val="a5"/>
                <w:noProof/>
                <w:sz w:val="28"/>
                <w:szCs w:val="28"/>
                <w:highlight w:val="yellow"/>
              </w:rPr>
              <w:t>数据检测功能</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_Toc523574779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20</w:t>
            </w:r>
            <w:r w:rsidR="00941B64" w:rsidRPr="00941B64">
              <w:rPr>
                <w:noProof/>
                <w:webHidden/>
                <w:sz w:val="28"/>
                <w:szCs w:val="28"/>
              </w:rPr>
              <w:fldChar w:fldCharType="end"/>
            </w:r>
          </w:hyperlink>
        </w:p>
        <w:p w:rsidR="00941B64" w:rsidRPr="00941B64" w:rsidRDefault="003A1026" w:rsidP="00941B64">
          <w:pPr>
            <w:pStyle w:val="20"/>
            <w:tabs>
              <w:tab w:val="right" w:leader="dot" w:pos="8296"/>
            </w:tabs>
            <w:spacing w:line="480" w:lineRule="auto"/>
            <w:rPr>
              <w:noProof/>
              <w:sz w:val="28"/>
              <w:szCs w:val="28"/>
            </w:rPr>
          </w:pPr>
          <w:hyperlink w:anchor="_Toc523574780" w:history="1">
            <w:r w:rsidR="00941B64" w:rsidRPr="00941B64">
              <w:rPr>
                <w:rStyle w:val="a5"/>
                <w:noProof/>
                <w:sz w:val="28"/>
                <w:szCs w:val="28"/>
              </w:rPr>
              <w:t>&lt;2&gt;</w:t>
            </w:r>
            <w:r w:rsidR="00941B64" w:rsidRPr="00941B64">
              <w:rPr>
                <w:rStyle w:val="a5"/>
                <w:noProof/>
                <w:sz w:val="28"/>
                <w:szCs w:val="28"/>
              </w:rPr>
              <w:t>关联数据检测功能</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_Toc523574780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21</w:t>
            </w:r>
            <w:r w:rsidR="00941B64" w:rsidRPr="00941B64">
              <w:rPr>
                <w:noProof/>
                <w:webHidden/>
                <w:sz w:val="28"/>
                <w:szCs w:val="28"/>
              </w:rPr>
              <w:fldChar w:fldCharType="end"/>
            </w:r>
          </w:hyperlink>
        </w:p>
        <w:p w:rsidR="00941B64" w:rsidRPr="00941B64" w:rsidRDefault="003A1026" w:rsidP="00941B64">
          <w:pPr>
            <w:pStyle w:val="10"/>
            <w:tabs>
              <w:tab w:val="right" w:leader="dot" w:pos="8296"/>
            </w:tabs>
            <w:spacing w:line="480" w:lineRule="auto"/>
            <w:rPr>
              <w:noProof/>
              <w:sz w:val="28"/>
              <w:szCs w:val="28"/>
            </w:rPr>
          </w:pPr>
          <w:hyperlink w:anchor="_Toc523574781" w:history="1">
            <w:r w:rsidR="00941B64" w:rsidRPr="00941B64">
              <w:rPr>
                <w:rStyle w:val="a5"/>
                <w:noProof/>
                <w:sz w:val="28"/>
                <w:szCs w:val="28"/>
              </w:rPr>
              <w:t>五、特别提醒</w:t>
            </w:r>
            <w:r w:rsidR="00941B64" w:rsidRPr="00941B64">
              <w:rPr>
                <w:noProof/>
                <w:webHidden/>
                <w:sz w:val="28"/>
                <w:szCs w:val="28"/>
              </w:rPr>
              <w:tab/>
            </w:r>
            <w:r w:rsidR="00941B64" w:rsidRPr="00941B64">
              <w:rPr>
                <w:noProof/>
                <w:webHidden/>
                <w:sz w:val="28"/>
                <w:szCs w:val="28"/>
              </w:rPr>
              <w:fldChar w:fldCharType="begin"/>
            </w:r>
            <w:r w:rsidR="00941B64" w:rsidRPr="00941B64">
              <w:rPr>
                <w:noProof/>
                <w:webHidden/>
                <w:sz w:val="28"/>
                <w:szCs w:val="28"/>
              </w:rPr>
              <w:instrText xml:space="preserve"> PAGEREF _Toc523574781 \h </w:instrText>
            </w:r>
            <w:r w:rsidR="00941B64" w:rsidRPr="00941B64">
              <w:rPr>
                <w:noProof/>
                <w:webHidden/>
                <w:sz w:val="28"/>
                <w:szCs w:val="28"/>
              </w:rPr>
            </w:r>
            <w:r w:rsidR="00941B64" w:rsidRPr="00941B64">
              <w:rPr>
                <w:noProof/>
                <w:webHidden/>
                <w:sz w:val="28"/>
                <w:szCs w:val="28"/>
              </w:rPr>
              <w:fldChar w:fldCharType="separate"/>
            </w:r>
            <w:r w:rsidR="00941B64" w:rsidRPr="00941B64">
              <w:rPr>
                <w:noProof/>
                <w:webHidden/>
                <w:sz w:val="28"/>
                <w:szCs w:val="28"/>
              </w:rPr>
              <w:t>21</w:t>
            </w:r>
            <w:r w:rsidR="00941B64" w:rsidRPr="00941B64">
              <w:rPr>
                <w:noProof/>
                <w:webHidden/>
                <w:sz w:val="28"/>
                <w:szCs w:val="28"/>
              </w:rPr>
              <w:fldChar w:fldCharType="end"/>
            </w:r>
          </w:hyperlink>
        </w:p>
        <w:p w:rsidR="00A97334" w:rsidRPr="002238A4" w:rsidRDefault="00A97334" w:rsidP="00941B64">
          <w:pPr>
            <w:spacing w:line="480" w:lineRule="auto"/>
            <w:rPr>
              <w:sz w:val="28"/>
              <w:szCs w:val="28"/>
            </w:rPr>
          </w:pPr>
          <w:r w:rsidRPr="00941B64">
            <w:rPr>
              <w:b/>
              <w:bCs/>
              <w:sz w:val="28"/>
              <w:szCs w:val="28"/>
              <w:lang w:val="zh-CN"/>
            </w:rPr>
            <w:fldChar w:fldCharType="end"/>
          </w:r>
        </w:p>
      </w:sdtContent>
    </w:sdt>
    <w:p w:rsidR="00A97334" w:rsidRDefault="00A97334">
      <w:pPr>
        <w:widowControl/>
        <w:jc w:val="left"/>
        <w:rPr>
          <w:sz w:val="24"/>
          <w:szCs w:val="24"/>
        </w:rPr>
      </w:pPr>
      <w:r>
        <w:rPr>
          <w:sz w:val="24"/>
          <w:szCs w:val="24"/>
        </w:rPr>
        <w:br w:type="page"/>
      </w:r>
    </w:p>
    <w:p w:rsidR="00915AA6" w:rsidRDefault="00262E72" w:rsidP="00865EF7">
      <w:pPr>
        <w:ind w:firstLineChars="200" w:firstLine="480"/>
        <w:jc w:val="left"/>
        <w:rPr>
          <w:sz w:val="24"/>
          <w:szCs w:val="24"/>
        </w:rPr>
      </w:pPr>
      <w:r w:rsidRPr="00865EF7">
        <w:rPr>
          <w:rFonts w:hint="eastAsia"/>
          <w:sz w:val="24"/>
          <w:szCs w:val="24"/>
        </w:rPr>
        <w:lastRenderedPageBreak/>
        <w:t>完成了</w:t>
      </w:r>
      <w:r w:rsidR="00865EF7" w:rsidRPr="00865EF7">
        <w:rPr>
          <w:rFonts w:hint="eastAsia"/>
          <w:sz w:val="24"/>
          <w:szCs w:val="24"/>
        </w:rPr>
        <w:t>各级填报用户对</w:t>
      </w:r>
      <w:r w:rsidRPr="00865EF7">
        <w:rPr>
          <w:rFonts w:hint="eastAsia"/>
          <w:sz w:val="24"/>
          <w:szCs w:val="24"/>
        </w:rPr>
        <w:t>数据</w:t>
      </w:r>
      <w:r w:rsidR="00865EF7" w:rsidRPr="00865EF7">
        <w:rPr>
          <w:rFonts w:hint="eastAsia"/>
          <w:sz w:val="24"/>
          <w:szCs w:val="24"/>
        </w:rPr>
        <w:t>的填报</w:t>
      </w:r>
      <w:r w:rsidRPr="00865EF7">
        <w:rPr>
          <w:rFonts w:hint="eastAsia"/>
          <w:sz w:val="24"/>
          <w:szCs w:val="24"/>
        </w:rPr>
        <w:t>工作后，就可以</w:t>
      </w:r>
      <w:r w:rsidR="00865EF7">
        <w:rPr>
          <w:rFonts w:hint="eastAsia"/>
          <w:sz w:val="24"/>
          <w:szCs w:val="24"/>
        </w:rPr>
        <w:t>由</w:t>
      </w:r>
      <w:r w:rsidR="00865EF7" w:rsidRPr="00865EF7">
        <w:rPr>
          <w:rFonts w:hint="eastAsia"/>
          <w:sz w:val="24"/>
          <w:szCs w:val="24"/>
        </w:rPr>
        <w:t>各级部门对自己部门填写或归口负责的</w:t>
      </w:r>
      <w:r w:rsidR="00865EF7">
        <w:rPr>
          <w:rFonts w:hint="eastAsia"/>
          <w:sz w:val="24"/>
          <w:szCs w:val="24"/>
        </w:rPr>
        <w:t>职能</w:t>
      </w:r>
      <w:r w:rsidR="00865EF7" w:rsidRPr="00865EF7">
        <w:rPr>
          <w:rFonts w:hint="eastAsia"/>
          <w:sz w:val="24"/>
          <w:szCs w:val="24"/>
        </w:rPr>
        <w:t>部门对</w:t>
      </w:r>
      <w:r w:rsidR="00865EF7">
        <w:rPr>
          <w:rFonts w:hint="eastAsia"/>
          <w:sz w:val="24"/>
          <w:szCs w:val="24"/>
        </w:rPr>
        <w:t>其他部门</w:t>
      </w:r>
      <w:r w:rsidR="00865EF7" w:rsidRPr="00865EF7">
        <w:rPr>
          <w:rFonts w:hint="eastAsia"/>
          <w:sz w:val="24"/>
          <w:szCs w:val="24"/>
        </w:rPr>
        <w:t>填报数据进行调整、修改</w:t>
      </w:r>
      <w:r w:rsidR="00865EF7">
        <w:rPr>
          <w:rFonts w:hint="eastAsia"/>
          <w:sz w:val="24"/>
          <w:szCs w:val="24"/>
        </w:rPr>
        <w:t>。</w:t>
      </w:r>
    </w:p>
    <w:p w:rsidR="006F7FCC" w:rsidRPr="006F7FCC" w:rsidRDefault="006F7FCC" w:rsidP="006F7FCC">
      <w:pPr>
        <w:ind w:firstLineChars="200" w:firstLine="480"/>
        <w:jc w:val="left"/>
        <w:rPr>
          <w:rFonts w:ascii="宋体" w:hAnsi="宋体"/>
          <w:sz w:val="24"/>
          <w:szCs w:val="24"/>
        </w:rPr>
      </w:pPr>
      <w:r w:rsidRPr="006F7FCC">
        <w:rPr>
          <w:rFonts w:ascii="宋体" w:hAnsi="宋体" w:hint="eastAsia"/>
          <w:sz w:val="24"/>
          <w:szCs w:val="24"/>
        </w:rPr>
        <w:t>审核</w:t>
      </w:r>
      <w:r w:rsidRPr="006F7FCC">
        <w:rPr>
          <w:rFonts w:ascii="宋体" w:hAnsi="宋体"/>
          <w:sz w:val="24"/>
          <w:szCs w:val="24"/>
        </w:rPr>
        <w:t>功能</w:t>
      </w:r>
      <w:r w:rsidRPr="006F7FCC">
        <w:rPr>
          <w:rFonts w:ascii="宋体" w:hAnsi="宋体" w:hint="eastAsia"/>
          <w:sz w:val="24"/>
          <w:szCs w:val="24"/>
        </w:rPr>
        <w:t>主要用于查看数据填报是否合理，为</w:t>
      </w:r>
      <w:r w:rsidRPr="006F7FCC">
        <w:rPr>
          <w:rFonts w:ascii="宋体" w:hAnsi="宋体"/>
          <w:sz w:val="24"/>
          <w:szCs w:val="24"/>
        </w:rPr>
        <w:t>便于不同</w:t>
      </w:r>
      <w:r w:rsidRPr="006F7FCC">
        <w:rPr>
          <w:rFonts w:ascii="宋体" w:hAnsi="宋体" w:hint="eastAsia"/>
          <w:sz w:val="24"/>
          <w:szCs w:val="24"/>
        </w:rPr>
        <w:t>级别</w:t>
      </w:r>
      <w:r w:rsidRPr="006F7FCC">
        <w:rPr>
          <w:rFonts w:ascii="宋体" w:hAnsi="宋体"/>
          <w:sz w:val="24"/>
          <w:szCs w:val="24"/>
        </w:rPr>
        <w:t>的部门对数据进行审核，</w:t>
      </w:r>
      <w:r w:rsidRPr="006F7FCC">
        <w:rPr>
          <w:rFonts w:ascii="宋体" w:hAnsi="宋体" w:hint="eastAsia"/>
          <w:sz w:val="24"/>
          <w:szCs w:val="24"/>
        </w:rPr>
        <w:t>我们将审核</w:t>
      </w:r>
      <w:r w:rsidRPr="006F7FCC">
        <w:rPr>
          <w:rFonts w:ascii="宋体" w:hAnsi="宋体"/>
          <w:sz w:val="24"/>
          <w:szCs w:val="24"/>
        </w:rPr>
        <w:t>功能分为一级审核和二级审核</w:t>
      </w:r>
      <w:r w:rsidRPr="006F7FCC">
        <w:rPr>
          <w:rFonts w:ascii="宋体" w:hAnsi="宋体" w:hint="eastAsia"/>
          <w:sz w:val="24"/>
          <w:szCs w:val="24"/>
        </w:rPr>
        <w:t>，其功能如下：</w:t>
      </w:r>
    </w:p>
    <w:p w:rsidR="006F7FCC" w:rsidRPr="006F7FCC" w:rsidRDefault="006F7FCC" w:rsidP="006F7FCC">
      <w:pPr>
        <w:ind w:firstLineChars="200" w:firstLine="480"/>
        <w:jc w:val="left"/>
        <w:rPr>
          <w:rFonts w:ascii="宋体" w:hAnsi="宋体"/>
          <w:sz w:val="24"/>
          <w:szCs w:val="24"/>
        </w:rPr>
      </w:pPr>
      <w:r w:rsidRPr="006F7FCC">
        <w:rPr>
          <w:rFonts w:ascii="宋体" w:eastAsia="宋体" w:hAnsi="宋体" w:hint="eastAsia"/>
          <w:sz w:val="24"/>
          <w:szCs w:val="24"/>
        </w:rPr>
        <w:t>①</w:t>
      </w:r>
      <w:r w:rsidRPr="003203DD">
        <w:rPr>
          <w:rFonts w:ascii="宋体" w:hAnsi="宋体" w:hint="eastAsia"/>
          <w:sz w:val="24"/>
          <w:szCs w:val="24"/>
          <w:highlight w:val="yellow"/>
        </w:rPr>
        <w:t>一级</w:t>
      </w:r>
      <w:r w:rsidRPr="003203DD">
        <w:rPr>
          <w:rFonts w:ascii="宋体" w:hAnsi="宋体"/>
          <w:sz w:val="24"/>
          <w:szCs w:val="24"/>
          <w:highlight w:val="yellow"/>
        </w:rPr>
        <w:t>审核</w:t>
      </w:r>
      <w:r w:rsidRPr="006F7FCC">
        <w:rPr>
          <w:rFonts w:ascii="宋体" w:hAnsi="宋体"/>
          <w:sz w:val="24"/>
          <w:szCs w:val="24"/>
        </w:rPr>
        <w:t>用于</w:t>
      </w:r>
      <w:r w:rsidRPr="006F7FCC">
        <w:rPr>
          <w:rFonts w:ascii="宋体" w:hAnsi="宋体" w:hint="eastAsia"/>
          <w:sz w:val="24"/>
          <w:szCs w:val="24"/>
        </w:rPr>
        <w:t>各</w:t>
      </w:r>
      <w:r w:rsidRPr="006F7FCC">
        <w:rPr>
          <w:rFonts w:ascii="宋体" w:hAnsi="宋体"/>
          <w:sz w:val="24"/>
          <w:szCs w:val="24"/>
        </w:rPr>
        <w:t>行政部门对</w:t>
      </w:r>
      <w:r w:rsidRPr="006F7FCC">
        <w:rPr>
          <w:rFonts w:ascii="宋体" w:hAnsi="宋体" w:hint="eastAsia"/>
          <w:sz w:val="24"/>
          <w:szCs w:val="24"/>
        </w:rPr>
        <w:t>各个教学部门</w:t>
      </w:r>
      <w:r w:rsidRPr="006F7FCC">
        <w:rPr>
          <w:rFonts w:ascii="宋体" w:hAnsi="宋体"/>
          <w:sz w:val="24"/>
          <w:szCs w:val="24"/>
        </w:rPr>
        <w:t>（</w:t>
      </w:r>
      <w:r w:rsidRPr="006F7FCC">
        <w:rPr>
          <w:rFonts w:ascii="宋体" w:hAnsi="宋体" w:hint="eastAsia"/>
          <w:sz w:val="24"/>
          <w:szCs w:val="24"/>
        </w:rPr>
        <w:t>教学</w:t>
      </w:r>
      <w:r w:rsidRPr="006F7FCC">
        <w:rPr>
          <w:rFonts w:ascii="宋体" w:hAnsi="宋体"/>
          <w:sz w:val="24"/>
          <w:szCs w:val="24"/>
        </w:rPr>
        <w:t>辅助部门）</w:t>
      </w:r>
      <w:r w:rsidRPr="006F7FCC">
        <w:rPr>
          <w:rFonts w:ascii="宋体" w:hAnsi="宋体" w:hint="eastAsia"/>
          <w:sz w:val="24"/>
          <w:szCs w:val="24"/>
        </w:rPr>
        <w:t>所</w:t>
      </w:r>
      <w:r w:rsidRPr="006F7FCC">
        <w:rPr>
          <w:rFonts w:ascii="宋体" w:hAnsi="宋体"/>
          <w:sz w:val="24"/>
          <w:szCs w:val="24"/>
        </w:rPr>
        <w:t>填报的数据进行审核，如</w:t>
      </w:r>
      <w:r w:rsidRPr="006F7FCC">
        <w:rPr>
          <w:rFonts w:ascii="宋体" w:hAnsi="宋体" w:hint="eastAsia"/>
          <w:sz w:val="24"/>
          <w:szCs w:val="24"/>
        </w:rPr>
        <w:t>教务处</w:t>
      </w:r>
      <w:r w:rsidRPr="006F7FCC">
        <w:rPr>
          <w:rFonts w:ascii="宋体" w:hAnsi="宋体"/>
          <w:sz w:val="24"/>
          <w:szCs w:val="24"/>
        </w:rPr>
        <w:t>可以审核</w:t>
      </w:r>
      <w:r w:rsidRPr="006F7FCC">
        <w:rPr>
          <w:rFonts w:ascii="宋体" w:hAnsi="宋体" w:hint="eastAsia"/>
          <w:sz w:val="24"/>
          <w:szCs w:val="24"/>
        </w:rPr>
        <w:t>所有</w:t>
      </w:r>
      <w:r w:rsidRPr="006F7FCC">
        <w:rPr>
          <w:rFonts w:ascii="宋体" w:hAnsi="宋体"/>
          <w:sz w:val="24"/>
          <w:szCs w:val="24"/>
        </w:rPr>
        <w:t>教学部门</w:t>
      </w:r>
      <w:r w:rsidRPr="006F7FCC">
        <w:rPr>
          <w:rFonts w:ascii="宋体" w:hAnsi="宋体" w:hint="eastAsia"/>
          <w:sz w:val="24"/>
          <w:szCs w:val="24"/>
        </w:rPr>
        <w:t>填写</w:t>
      </w:r>
      <w:r w:rsidRPr="006F7FCC">
        <w:rPr>
          <w:rFonts w:ascii="宋体" w:hAnsi="宋体"/>
          <w:sz w:val="24"/>
          <w:szCs w:val="24"/>
        </w:rPr>
        <w:t>的</w:t>
      </w:r>
      <w:r w:rsidRPr="006F7FCC">
        <w:rPr>
          <w:rFonts w:ascii="宋体" w:hAnsi="宋体" w:hint="eastAsia"/>
          <w:sz w:val="24"/>
          <w:szCs w:val="24"/>
        </w:rPr>
        <w:t>7.1.1中</w:t>
      </w:r>
      <w:r w:rsidRPr="006F7FCC">
        <w:rPr>
          <w:rFonts w:ascii="宋体" w:hAnsi="宋体"/>
          <w:sz w:val="24"/>
          <w:szCs w:val="24"/>
        </w:rPr>
        <w:t>的专业信息，人事处可以审核所有教师填写的</w:t>
      </w:r>
      <w:r w:rsidRPr="006F7FCC">
        <w:rPr>
          <w:rFonts w:ascii="宋体" w:hAnsi="宋体" w:hint="eastAsia"/>
          <w:sz w:val="24"/>
          <w:szCs w:val="24"/>
        </w:rPr>
        <w:t>教师</w:t>
      </w:r>
      <w:r w:rsidRPr="006F7FCC">
        <w:rPr>
          <w:rFonts w:ascii="宋体" w:hAnsi="宋体"/>
          <w:sz w:val="24"/>
          <w:szCs w:val="24"/>
        </w:rPr>
        <w:t>个人</w:t>
      </w:r>
      <w:r w:rsidRPr="006F7FCC">
        <w:rPr>
          <w:rFonts w:ascii="宋体" w:hAnsi="宋体" w:hint="eastAsia"/>
          <w:sz w:val="24"/>
          <w:szCs w:val="24"/>
        </w:rPr>
        <w:t>信息</w:t>
      </w:r>
      <w:r w:rsidRPr="006F7FCC">
        <w:rPr>
          <w:rFonts w:ascii="宋体" w:hAnsi="宋体"/>
          <w:sz w:val="24"/>
          <w:szCs w:val="24"/>
        </w:rPr>
        <w:t>等。</w:t>
      </w:r>
    </w:p>
    <w:p w:rsidR="006F7FCC" w:rsidRPr="006F7FCC" w:rsidRDefault="006F7FCC" w:rsidP="006F7FCC">
      <w:pPr>
        <w:ind w:firstLineChars="200" w:firstLine="480"/>
        <w:jc w:val="left"/>
        <w:rPr>
          <w:rFonts w:ascii="宋体" w:hAnsi="宋体"/>
          <w:sz w:val="24"/>
          <w:szCs w:val="24"/>
        </w:rPr>
      </w:pPr>
      <w:r w:rsidRPr="006F7FCC">
        <w:rPr>
          <w:rFonts w:ascii="宋体" w:eastAsia="宋体" w:hAnsi="宋体" w:hint="eastAsia"/>
          <w:sz w:val="24"/>
          <w:szCs w:val="24"/>
        </w:rPr>
        <w:t>②</w:t>
      </w:r>
      <w:r w:rsidRPr="003203DD">
        <w:rPr>
          <w:rFonts w:ascii="宋体" w:hAnsi="宋体" w:hint="eastAsia"/>
          <w:sz w:val="24"/>
          <w:szCs w:val="24"/>
          <w:highlight w:val="yellow"/>
        </w:rPr>
        <w:t>二级</w:t>
      </w:r>
      <w:r w:rsidRPr="003203DD">
        <w:rPr>
          <w:rFonts w:ascii="宋体" w:hAnsi="宋体"/>
          <w:sz w:val="24"/>
          <w:szCs w:val="24"/>
          <w:highlight w:val="yellow"/>
        </w:rPr>
        <w:t>审核</w:t>
      </w:r>
      <w:r w:rsidRPr="006F7FCC">
        <w:rPr>
          <w:rFonts w:ascii="宋体" w:hAnsi="宋体"/>
          <w:sz w:val="24"/>
          <w:szCs w:val="24"/>
        </w:rPr>
        <w:t>用于各个教学部门（</w:t>
      </w:r>
      <w:r w:rsidRPr="006F7FCC">
        <w:rPr>
          <w:rFonts w:ascii="宋体" w:hAnsi="宋体" w:hint="eastAsia"/>
          <w:sz w:val="24"/>
          <w:szCs w:val="24"/>
        </w:rPr>
        <w:t>教学</w:t>
      </w:r>
      <w:r w:rsidRPr="006F7FCC">
        <w:rPr>
          <w:rFonts w:ascii="宋体" w:hAnsi="宋体"/>
          <w:sz w:val="24"/>
          <w:szCs w:val="24"/>
        </w:rPr>
        <w:t>辅助部门）</w:t>
      </w:r>
      <w:r w:rsidRPr="006F7FCC">
        <w:rPr>
          <w:rFonts w:ascii="宋体" w:hAnsi="宋体" w:hint="eastAsia"/>
          <w:sz w:val="24"/>
          <w:szCs w:val="24"/>
        </w:rPr>
        <w:t>对于部门内部所属</w:t>
      </w:r>
      <w:r w:rsidRPr="006F7FCC">
        <w:rPr>
          <w:rFonts w:ascii="宋体" w:hAnsi="宋体"/>
          <w:sz w:val="24"/>
          <w:szCs w:val="24"/>
        </w:rPr>
        <w:t>教师、教研室</w:t>
      </w:r>
      <w:r w:rsidRPr="006F7FCC">
        <w:rPr>
          <w:rFonts w:ascii="宋体" w:hAnsi="宋体" w:hint="eastAsia"/>
          <w:sz w:val="24"/>
          <w:szCs w:val="24"/>
        </w:rPr>
        <w:t>主任</w:t>
      </w:r>
      <w:r w:rsidRPr="006F7FCC">
        <w:rPr>
          <w:rFonts w:ascii="宋体" w:hAnsi="宋体"/>
          <w:sz w:val="24"/>
          <w:szCs w:val="24"/>
        </w:rPr>
        <w:t>、实验室主任等</w:t>
      </w:r>
      <w:r w:rsidRPr="006F7FCC">
        <w:rPr>
          <w:rFonts w:ascii="宋体" w:hAnsi="宋体" w:hint="eastAsia"/>
          <w:sz w:val="24"/>
          <w:szCs w:val="24"/>
        </w:rPr>
        <w:t>填报</w:t>
      </w:r>
      <w:r w:rsidRPr="006F7FCC">
        <w:rPr>
          <w:rFonts w:ascii="宋体" w:hAnsi="宋体"/>
          <w:sz w:val="24"/>
          <w:szCs w:val="24"/>
        </w:rPr>
        <w:t>的</w:t>
      </w:r>
      <w:r w:rsidRPr="006F7FCC">
        <w:rPr>
          <w:rFonts w:ascii="宋体" w:hAnsi="宋体" w:hint="eastAsia"/>
          <w:sz w:val="24"/>
          <w:szCs w:val="24"/>
        </w:rPr>
        <w:t>不同表格</w:t>
      </w:r>
      <w:r w:rsidRPr="006F7FCC">
        <w:rPr>
          <w:rFonts w:ascii="宋体" w:hAnsi="宋体"/>
          <w:sz w:val="24"/>
          <w:szCs w:val="24"/>
        </w:rPr>
        <w:t>的数据</w:t>
      </w:r>
      <w:r w:rsidRPr="006F7FCC">
        <w:rPr>
          <w:rFonts w:ascii="宋体" w:hAnsi="宋体" w:hint="eastAsia"/>
          <w:sz w:val="24"/>
          <w:szCs w:val="24"/>
        </w:rPr>
        <w:t>进行审核。</w:t>
      </w:r>
    </w:p>
    <w:p w:rsidR="00915AA6" w:rsidRDefault="00915AA6" w:rsidP="00915AA6">
      <w:pPr>
        <w:ind w:firstLineChars="200" w:firstLine="480"/>
        <w:jc w:val="left"/>
        <w:rPr>
          <w:sz w:val="24"/>
          <w:szCs w:val="24"/>
        </w:rPr>
      </w:pPr>
      <w:r>
        <w:rPr>
          <w:rFonts w:hint="eastAsia"/>
          <w:sz w:val="24"/>
          <w:szCs w:val="24"/>
        </w:rPr>
        <w:t>下面</w:t>
      </w:r>
      <w:r>
        <w:rPr>
          <w:sz w:val="24"/>
          <w:szCs w:val="24"/>
        </w:rPr>
        <w:t>将根据审核过程，</w:t>
      </w:r>
      <w:r>
        <w:rPr>
          <w:rFonts w:hint="eastAsia"/>
          <w:sz w:val="24"/>
          <w:szCs w:val="24"/>
        </w:rPr>
        <w:t>从账号</w:t>
      </w:r>
      <w:r>
        <w:rPr>
          <w:sz w:val="24"/>
          <w:szCs w:val="24"/>
        </w:rPr>
        <w:t>设置、</w:t>
      </w:r>
      <w:r>
        <w:rPr>
          <w:rFonts w:hint="eastAsia"/>
          <w:sz w:val="24"/>
          <w:szCs w:val="24"/>
        </w:rPr>
        <w:t>二级审核</w:t>
      </w:r>
      <w:r>
        <w:rPr>
          <w:sz w:val="24"/>
          <w:szCs w:val="24"/>
        </w:rPr>
        <w:t>、一级审核</w:t>
      </w:r>
      <w:r>
        <w:rPr>
          <w:rFonts w:hint="eastAsia"/>
          <w:sz w:val="24"/>
          <w:szCs w:val="24"/>
        </w:rPr>
        <w:t>等</w:t>
      </w:r>
      <w:r>
        <w:rPr>
          <w:sz w:val="24"/>
          <w:szCs w:val="24"/>
        </w:rPr>
        <w:t>方面进行介绍</w:t>
      </w:r>
      <w:r>
        <w:rPr>
          <w:rFonts w:hint="eastAsia"/>
          <w:sz w:val="24"/>
          <w:szCs w:val="24"/>
        </w:rPr>
        <w:t>。</w:t>
      </w:r>
    </w:p>
    <w:p w:rsidR="00915AA6" w:rsidRPr="00915AA6" w:rsidRDefault="00915AA6" w:rsidP="00865EF7">
      <w:pPr>
        <w:ind w:firstLineChars="200" w:firstLine="480"/>
        <w:jc w:val="left"/>
        <w:rPr>
          <w:sz w:val="24"/>
          <w:szCs w:val="24"/>
        </w:rPr>
      </w:pPr>
    </w:p>
    <w:p w:rsidR="00915AA6" w:rsidRDefault="00915AA6" w:rsidP="00A97334">
      <w:pPr>
        <w:pStyle w:val="1"/>
      </w:pPr>
      <w:bookmarkStart w:id="1" w:name="_Toc523574768"/>
      <w:r>
        <w:rPr>
          <w:rFonts w:hint="eastAsia"/>
        </w:rPr>
        <w:t>一</w:t>
      </w:r>
      <w:r>
        <w:t>、</w:t>
      </w:r>
      <w:r>
        <w:rPr>
          <w:rFonts w:hint="eastAsia"/>
        </w:rPr>
        <w:t>审核账号</w:t>
      </w:r>
      <w:r>
        <w:t>设置</w:t>
      </w:r>
      <w:bookmarkEnd w:id="1"/>
    </w:p>
    <w:p w:rsidR="00915AA6" w:rsidRPr="00091667" w:rsidRDefault="00915AA6" w:rsidP="00915AA6">
      <w:pPr>
        <w:ind w:firstLineChars="200" w:firstLine="480"/>
        <w:jc w:val="left"/>
        <w:rPr>
          <w:sz w:val="24"/>
          <w:szCs w:val="24"/>
        </w:rPr>
      </w:pPr>
      <w:r w:rsidRPr="00091667">
        <w:rPr>
          <w:rFonts w:hint="eastAsia"/>
          <w:sz w:val="24"/>
          <w:szCs w:val="24"/>
        </w:rPr>
        <w:t>一级审核账号和“角色设置”挂钩（即需要预先在角色设置中将所需要审核的表单独划定角色），二级审核账号和“二级院系部门”挂钩。</w:t>
      </w:r>
    </w:p>
    <w:p w:rsidR="00091667" w:rsidRDefault="00091667" w:rsidP="00915AA6">
      <w:pPr>
        <w:ind w:firstLineChars="200" w:firstLine="480"/>
        <w:jc w:val="left"/>
        <w:rPr>
          <w:color w:val="FF0000"/>
          <w:sz w:val="24"/>
          <w:szCs w:val="24"/>
        </w:rPr>
      </w:pPr>
    </w:p>
    <w:p w:rsidR="00915AA6" w:rsidRDefault="00091667" w:rsidP="00915AA6">
      <w:pPr>
        <w:ind w:firstLineChars="200" w:firstLine="480"/>
        <w:jc w:val="left"/>
        <w:rPr>
          <w:color w:val="FF0000"/>
          <w:sz w:val="24"/>
          <w:szCs w:val="24"/>
        </w:rPr>
      </w:pPr>
      <w:r>
        <w:rPr>
          <w:rFonts w:hint="eastAsia"/>
          <w:color w:val="FF0000"/>
          <w:sz w:val="24"/>
          <w:szCs w:val="24"/>
        </w:rPr>
        <w:t>账号</w:t>
      </w:r>
      <w:r>
        <w:rPr>
          <w:color w:val="FF0000"/>
          <w:sz w:val="24"/>
          <w:szCs w:val="24"/>
        </w:rPr>
        <w:t>设置需要</w:t>
      </w:r>
      <w:r>
        <w:rPr>
          <w:rFonts w:hint="eastAsia"/>
          <w:color w:val="FF0000"/>
          <w:sz w:val="24"/>
          <w:szCs w:val="24"/>
        </w:rPr>
        <w:t>用</w:t>
      </w:r>
      <w:r w:rsidRPr="001945F9">
        <w:rPr>
          <w:rFonts w:hint="eastAsia"/>
          <w:b/>
          <w:color w:val="FF0000"/>
          <w:sz w:val="24"/>
          <w:szCs w:val="24"/>
        </w:rPr>
        <w:t>admin</w:t>
      </w:r>
      <w:r>
        <w:rPr>
          <w:rFonts w:hint="eastAsia"/>
          <w:color w:val="FF0000"/>
          <w:sz w:val="24"/>
          <w:szCs w:val="24"/>
        </w:rPr>
        <w:t>账号</w:t>
      </w:r>
      <w:r>
        <w:rPr>
          <w:color w:val="FF0000"/>
          <w:sz w:val="24"/>
          <w:szCs w:val="24"/>
        </w:rPr>
        <w:t>进行设置</w:t>
      </w:r>
      <w:r>
        <w:rPr>
          <w:rFonts w:hint="eastAsia"/>
          <w:color w:val="FF0000"/>
          <w:sz w:val="24"/>
          <w:szCs w:val="24"/>
        </w:rPr>
        <w:t>，</w:t>
      </w:r>
      <w:r>
        <w:rPr>
          <w:color w:val="FF0000"/>
          <w:sz w:val="24"/>
          <w:szCs w:val="24"/>
        </w:rPr>
        <w:t>具体设置方法在《</w:t>
      </w:r>
      <w:r w:rsidRPr="00091667">
        <w:rPr>
          <w:rFonts w:hint="eastAsia"/>
          <w:color w:val="FF0000"/>
          <w:sz w:val="24"/>
          <w:szCs w:val="24"/>
        </w:rPr>
        <w:t>数据平台使用说明（</w:t>
      </w:r>
      <w:r w:rsidRPr="00091667">
        <w:rPr>
          <w:rFonts w:hint="eastAsia"/>
          <w:color w:val="FF0000"/>
          <w:sz w:val="24"/>
          <w:szCs w:val="24"/>
        </w:rPr>
        <w:t>2</w:t>
      </w:r>
      <w:r w:rsidRPr="00091667">
        <w:rPr>
          <w:rFonts w:hint="eastAsia"/>
          <w:color w:val="FF0000"/>
          <w:sz w:val="24"/>
          <w:szCs w:val="24"/>
        </w:rPr>
        <w:t>）—初始化设置说明</w:t>
      </w:r>
      <w:r>
        <w:rPr>
          <w:color w:val="FF0000"/>
          <w:sz w:val="24"/>
          <w:szCs w:val="24"/>
        </w:rPr>
        <w:t>》</w:t>
      </w:r>
      <w:r>
        <w:rPr>
          <w:rFonts w:hint="eastAsia"/>
          <w:color w:val="FF0000"/>
          <w:sz w:val="24"/>
          <w:szCs w:val="24"/>
        </w:rPr>
        <w:t>，</w:t>
      </w:r>
      <w:r>
        <w:rPr>
          <w:color w:val="FF0000"/>
          <w:sz w:val="24"/>
          <w:szCs w:val="24"/>
        </w:rPr>
        <w:t>下面简要进行说明。</w:t>
      </w:r>
    </w:p>
    <w:p w:rsidR="00915AA6" w:rsidRDefault="00915AA6" w:rsidP="00915AA6">
      <w:pPr>
        <w:ind w:firstLineChars="200" w:firstLine="480"/>
        <w:jc w:val="left"/>
        <w:rPr>
          <w:sz w:val="24"/>
          <w:szCs w:val="24"/>
        </w:rPr>
      </w:pPr>
    </w:p>
    <w:p w:rsidR="00915AA6" w:rsidRDefault="00A97334" w:rsidP="00A97334">
      <w:pPr>
        <w:pStyle w:val="2"/>
      </w:pPr>
      <w:bookmarkStart w:id="2" w:name="_Toc523574769"/>
      <w:r>
        <w:rPr>
          <w:rFonts w:hint="eastAsia"/>
        </w:rPr>
        <w:t>&lt;</w:t>
      </w:r>
      <w:r w:rsidR="00915AA6">
        <w:rPr>
          <w:rFonts w:hint="eastAsia"/>
        </w:rPr>
        <w:t>1</w:t>
      </w:r>
      <w:r>
        <w:rPr>
          <w:rFonts w:hint="eastAsia"/>
        </w:rPr>
        <w:t>&gt;</w:t>
      </w:r>
      <w:r w:rsidR="00915AA6">
        <w:rPr>
          <w:rFonts w:hint="eastAsia"/>
        </w:rPr>
        <w:t>手动添加</w:t>
      </w:r>
      <w:bookmarkEnd w:id="2"/>
    </w:p>
    <w:p w:rsidR="006F7FCC" w:rsidRPr="006F7FCC" w:rsidRDefault="00FF0BEA" w:rsidP="006F7FCC">
      <w:pPr>
        <w:jc w:val="left"/>
        <w:rPr>
          <w:rFonts w:ascii="宋体" w:hAnsi="宋体"/>
          <w:sz w:val="24"/>
          <w:szCs w:val="24"/>
        </w:rPr>
      </w:pPr>
      <w:r>
        <w:rPr>
          <w:noProof/>
        </w:rPr>
        <w:drawing>
          <wp:inline distT="0" distB="0" distL="0" distR="0" wp14:anchorId="0EEC5A2F" wp14:editId="1C4C7EB7">
            <wp:extent cx="5274310" cy="1236980"/>
            <wp:effectExtent l="0" t="0" r="254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1236980"/>
                    </a:xfrm>
                    <a:prstGeom prst="rect">
                      <a:avLst/>
                    </a:prstGeom>
                  </pic:spPr>
                </pic:pic>
              </a:graphicData>
            </a:graphic>
          </wp:inline>
        </w:drawing>
      </w:r>
    </w:p>
    <w:p w:rsidR="006F7FCC" w:rsidRPr="006F7FCC" w:rsidRDefault="006F7FCC" w:rsidP="006F7FCC">
      <w:pPr>
        <w:jc w:val="left"/>
        <w:rPr>
          <w:rFonts w:ascii="宋体" w:hAnsi="宋体"/>
          <w:sz w:val="24"/>
          <w:szCs w:val="24"/>
        </w:rPr>
      </w:pPr>
    </w:p>
    <w:p w:rsidR="006F7FCC" w:rsidRPr="006F7FCC" w:rsidRDefault="006F7FCC" w:rsidP="006F7FCC">
      <w:pPr>
        <w:ind w:firstLineChars="200" w:firstLine="480"/>
        <w:jc w:val="left"/>
        <w:rPr>
          <w:rFonts w:ascii="宋体" w:hAnsi="宋体"/>
          <w:color w:val="FF0000"/>
          <w:sz w:val="24"/>
          <w:szCs w:val="24"/>
        </w:rPr>
      </w:pPr>
      <w:r w:rsidRPr="006F7FCC">
        <w:rPr>
          <w:rFonts w:ascii="宋体" w:hAnsi="宋体" w:hint="eastAsia"/>
          <w:sz w:val="24"/>
          <w:szCs w:val="24"/>
        </w:rPr>
        <w:t>选择“添加审核</w:t>
      </w:r>
      <w:r w:rsidRPr="006F7FCC">
        <w:rPr>
          <w:rFonts w:ascii="宋体" w:hAnsi="宋体"/>
          <w:sz w:val="24"/>
          <w:szCs w:val="24"/>
        </w:rPr>
        <w:t>人员</w:t>
      </w:r>
      <w:r w:rsidRPr="006F7FCC">
        <w:rPr>
          <w:rFonts w:ascii="宋体" w:hAnsi="宋体" w:hint="eastAsia"/>
          <w:sz w:val="24"/>
          <w:szCs w:val="24"/>
        </w:rPr>
        <w:t>”按钮，可以手动添加一个审核人员账户。注意用户名为该用户具体登录名，可以为字母、数字或者字母和数字的组合，此处</w:t>
      </w:r>
      <w:r w:rsidRPr="006F7FCC">
        <w:rPr>
          <w:rFonts w:ascii="宋体" w:hAnsi="宋体" w:hint="eastAsia"/>
          <w:b/>
          <w:color w:val="FF0000"/>
          <w:sz w:val="24"/>
          <w:szCs w:val="24"/>
        </w:rPr>
        <w:t>建议采用部门简写，</w:t>
      </w:r>
      <w:r w:rsidRPr="006F7FCC">
        <w:rPr>
          <w:rFonts w:ascii="宋体" w:hAnsi="宋体" w:hint="eastAsia"/>
          <w:color w:val="FF0000"/>
          <w:sz w:val="24"/>
          <w:szCs w:val="24"/>
        </w:rPr>
        <w:t>但绝不可以重复（</w:t>
      </w:r>
      <w:r w:rsidRPr="006F7FCC">
        <w:rPr>
          <w:rFonts w:ascii="宋体" w:hAnsi="宋体" w:hint="eastAsia"/>
          <w:b/>
          <w:color w:val="FF0000"/>
          <w:sz w:val="24"/>
          <w:szCs w:val="24"/>
        </w:rPr>
        <w:t>也不可以使用和填报账号一样的账号</w:t>
      </w:r>
      <w:r w:rsidRPr="006F7FCC">
        <w:rPr>
          <w:rFonts w:ascii="宋体" w:hAnsi="宋体" w:hint="eastAsia"/>
          <w:color w:val="FF0000"/>
          <w:sz w:val="24"/>
          <w:szCs w:val="24"/>
        </w:rPr>
        <w:t>）。</w:t>
      </w:r>
    </w:p>
    <w:p w:rsidR="006F7FCC" w:rsidRPr="006F7FCC" w:rsidRDefault="006F7FCC" w:rsidP="006F7FCC">
      <w:pPr>
        <w:ind w:firstLineChars="200" w:firstLine="480"/>
        <w:jc w:val="left"/>
        <w:rPr>
          <w:rFonts w:ascii="宋体" w:hAnsi="宋体"/>
          <w:sz w:val="24"/>
          <w:szCs w:val="24"/>
        </w:rPr>
      </w:pPr>
      <w:r w:rsidRPr="006F7FCC">
        <w:rPr>
          <w:rFonts w:ascii="宋体" w:hAnsi="宋体" w:hint="eastAsia"/>
          <w:sz w:val="24"/>
          <w:szCs w:val="24"/>
        </w:rPr>
        <w:t>如</w:t>
      </w:r>
      <w:r w:rsidRPr="006F7FCC">
        <w:rPr>
          <w:rFonts w:ascii="宋体" w:hAnsi="宋体"/>
          <w:sz w:val="24"/>
          <w:szCs w:val="24"/>
        </w:rPr>
        <w:t>选择“</w:t>
      </w:r>
      <w:r w:rsidRPr="006F7FCC">
        <w:rPr>
          <w:rFonts w:ascii="宋体" w:hAnsi="宋体" w:hint="eastAsia"/>
          <w:sz w:val="24"/>
          <w:szCs w:val="24"/>
        </w:rPr>
        <w:t>审核</w:t>
      </w:r>
      <w:r w:rsidRPr="006F7FCC">
        <w:rPr>
          <w:rFonts w:ascii="宋体" w:hAnsi="宋体"/>
          <w:sz w:val="24"/>
          <w:szCs w:val="24"/>
        </w:rPr>
        <w:t>级别”</w:t>
      </w:r>
      <w:r w:rsidRPr="006F7FCC">
        <w:rPr>
          <w:rFonts w:ascii="宋体" w:hAnsi="宋体" w:hint="eastAsia"/>
          <w:sz w:val="24"/>
          <w:szCs w:val="24"/>
        </w:rPr>
        <w:t>为</w:t>
      </w:r>
      <w:r w:rsidRPr="006F7FCC">
        <w:rPr>
          <w:rFonts w:ascii="宋体" w:hAnsi="宋体"/>
          <w:sz w:val="24"/>
          <w:szCs w:val="24"/>
        </w:rPr>
        <w:t>“</w:t>
      </w:r>
      <w:r w:rsidRPr="006F7FCC">
        <w:rPr>
          <w:rFonts w:ascii="宋体" w:hAnsi="宋体" w:hint="eastAsia"/>
          <w:color w:val="FF0000"/>
          <w:sz w:val="24"/>
          <w:szCs w:val="24"/>
        </w:rPr>
        <w:t>一级</w:t>
      </w:r>
      <w:r w:rsidRPr="006F7FCC">
        <w:rPr>
          <w:rFonts w:ascii="宋体" w:hAnsi="宋体"/>
          <w:sz w:val="24"/>
          <w:szCs w:val="24"/>
        </w:rPr>
        <w:t>”</w:t>
      </w:r>
      <w:r w:rsidRPr="006F7FCC">
        <w:rPr>
          <w:rFonts w:ascii="宋体" w:hAnsi="宋体" w:hint="eastAsia"/>
          <w:sz w:val="24"/>
          <w:szCs w:val="24"/>
        </w:rPr>
        <w:t>，</w:t>
      </w:r>
      <w:r w:rsidRPr="006F7FCC">
        <w:rPr>
          <w:rFonts w:ascii="宋体" w:hAnsi="宋体"/>
          <w:sz w:val="24"/>
          <w:szCs w:val="24"/>
        </w:rPr>
        <w:t>则选择“</w:t>
      </w:r>
      <w:r w:rsidRPr="006F7FCC">
        <w:rPr>
          <w:rFonts w:ascii="宋体" w:hAnsi="宋体" w:hint="eastAsia"/>
          <w:sz w:val="24"/>
          <w:szCs w:val="24"/>
        </w:rPr>
        <w:t>角色名称”，</w:t>
      </w:r>
      <w:r w:rsidRPr="006F7FCC">
        <w:rPr>
          <w:rFonts w:ascii="宋体" w:hAnsi="宋体"/>
          <w:sz w:val="24"/>
          <w:szCs w:val="24"/>
        </w:rPr>
        <w:t>其</w:t>
      </w:r>
      <w:r w:rsidRPr="006F7FCC">
        <w:rPr>
          <w:rFonts w:ascii="宋体" w:hAnsi="宋体" w:hint="eastAsia"/>
          <w:sz w:val="24"/>
          <w:szCs w:val="24"/>
        </w:rPr>
        <w:t>来源于“角色维护”中的已</w:t>
      </w:r>
      <w:r w:rsidRPr="006F7FCC">
        <w:rPr>
          <w:rFonts w:ascii="宋体" w:hAnsi="宋体"/>
          <w:sz w:val="24"/>
          <w:szCs w:val="24"/>
        </w:rPr>
        <w:t>添加角色名称</w:t>
      </w:r>
      <w:r w:rsidRPr="006F7FCC">
        <w:rPr>
          <w:rFonts w:ascii="宋体" w:hAnsi="宋体" w:hint="eastAsia"/>
          <w:sz w:val="24"/>
          <w:szCs w:val="24"/>
        </w:rPr>
        <w:t>，</w:t>
      </w:r>
    </w:p>
    <w:p w:rsidR="006F7FCC" w:rsidRPr="006F7FCC" w:rsidRDefault="006F7FCC" w:rsidP="006F7FCC">
      <w:pPr>
        <w:ind w:firstLineChars="200" w:firstLine="480"/>
        <w:jc w:val="left"/>
        <w:rPr>
          <w:rFonts w:ascii="宋体" w:hAnsi="宋体"/>
          <w:sz w:val="24"/>
          <w:szCs w:val="24"/>
        </w:rPr>
      </w:pPr>
      <w:r w:rsidRPr="006F7FCC">
        <w:rPr>
          <w:rFonts w:ascii="宋体" w:hAnsi="宋体" w:hint="eastAsia"/>
          <w:sz w:val="24"/>
          <w:szCs w:val="24"/>
        </w:rPr>
        <w:t>如</w:t>
      </w:r>
      <w:r w:rsidRPr="006F7FCC">
        <w:rPr>
          <w:rFonts w:ascii="宋体" w:hAnsi="宋体"/>
          <w:sz w:val="24"/>
          <w:szCs w:val="24"/>
        </w:rPr>
        <w:t>选择“</w:t>
      </w:r>
      <w:r w:rsidRPr="006F7FCC">
        <w:rPr>
          <w:rFonts w:ascii="宋体" w:hAnsi="宋体" w:hint="eastAsia"/>
          <w:sz w:val="24"/>
          <w:szCs w:val="24"/>
        </w:rPr>
        <w:t>审核</w:t>
      </w:r>
      <w:r w:rsidRPr="006F7FCC">
        <w:rPr>
          <w:rFonts w:ascii="宋体" w:hAnsi="宋体"/>
          <w:sz w:val="24"/>
          <w:szCs w:val="24"/>
        </w:rPr>
        <w:t>级别”</w:t>
      </w:r>
      <w:r w:rsidRPr="006F7FCC">
        <w:rPr>
          <w:rFonts w:ascii="宋体" w:hAnsi="宋体" w:hint="eastAsia"/>
          <w:sz w:val="24"/>
          <w:szCs w:val="24"/>
        </w:rPr>
        <w:t>为</w:t>
      </w:r>
      <w:r w:rsidRPr="006F7FCC">
        <w:rPr>
          <w:rFonts w:ascii="宋体" w:hAnsi="宋体"/>
          <w:sz w:val="24"/>
          <w:szCs w:val="24"/>
        </w:rPr>
        <w:t>“</w:t>
      </w:r>
      <w:r w:rsidRPr="006F7FCC">
        <w:rPr>
          <w:rFonts w:ascii="宋体" w:hAnsi="宋体" w:hint="eastAsia"/>
          <w:color w:val="FF0000"/>
          <w:sz w:val="24"/>
          <w:szCs w:val="24"/>
        </w:rPr>
        <w:t>二级</w:t>
      </w:r>
      <w:r w:rsidRPr="006F7FCC">
        <w:rPr>
          <w:rFonts w:ascii="宋体" w:hAnsi="宋体"/>
          <w:sz w:val="24"/>
          <w:szCs w:val="24"/>
        </w:rPr>
        <w:t>”</w:t>
      </w:r>
      <w:r w:rsidRPr="006F7FCC">
        <w:rPr>
          <w:rFonts w:ascii="宋体" w:hAnsi="宋体" w:hint="eastAsia"/>
          <w:sz w:val="24"/>
          <w:szCs w:val="24"/>
        </w:rPr>
        <w:t>，则</w:t>
      </w:r>
      <w:r w:rsidRPr="006F7FCC">
        <w:rPr>
          <w:rFonts w:ascii="宋体" w:hAnsi="宋体"/>
          <w:sz w:val="24"/>
          <w:szCs w:val="24"/>
        </w:rPr>
        <w:t>选择“</w:t>
      </w:r>
      <w:r w:rsidRPr="006F7FCC">
        <w:rPr>
          <w:rFonts w:ascii="宋体" w:hAnsi="宋体" w:hint="eastAsia"/>
          <w:sz w:val="24"/>
          <w:szCs w:val="24"/>
        </w:rPr>
        <w:t>二级部门院系名称</w:t>
      </w:r>
      <w:r w:rsidRPr="006F7FCC">
        <w:rPr>
          <w:rFonts w:ascii="宋体" w:hAnsi="宋体"/>
          <w:sz w:val="24"/>
          <w:szCs w:val="24"/>
        </w:rPr>
        <w:t>”</w:t>
      </w:r>
      <w:r w:rsidRPr="006F7FCC">
        <w:rPr>
          <w:rFonts w:ascii="宋体" w:hAnsi="宋体" w:hint="eastAsia"/>
          <w:sz w:val="24"/>
          <w:szCs w:val="24"/>
        </w:rPr>
        <w:t>，</w:t>
      </w:r>
      <w:r w:rsidRPr="006F7FCC">
        <w:rPr>
          <w:rFonts w:ascii="宋体" w:hAnsi="宋体"/>
          <w:sz w:val="24"/>
          <w:szCs w:val="24"/>
        </w:rPr>
        <w:t>其</w:t>
      </w:r>
      <w:r w:rsidRPr="006F7FCC">
        <w:rPr>
          <w:rFonts w:ascii="宋体" w:hAnsi="宋体" w:hint="eastAsia"/>
          <w:sz w:val="24"/>
          <w:szCs w:val="24"/>
        </w:rPr>
        <w:t>来源于“二级部门院系维护”中的具体二级部门院系名称。</w:t>
      </w:r>
    </w:p>
    <w:p w:rsidR="006F7FCC" w:rsidRPr="006F7FCC" w:rsidRDefault="00FF0BEA" w:rsidP="006F7FCC">
      <w:pPr>
        <w:jc w:val="left"/>
        <w:rPr>
          <w:rFonts w:ascii="宋体" w:hAnsi="宋体"/>
          <w:noProof/>
          <w:sz w:val="24"/>
          <w:szCs w:val="24"/>
        </w:rPr>
      </w:pPr>
      <w:r>
        <w:rPr>
          <w:noProof/>
        </w:rPr>
        <w:lastRenderedPageBreak/>
        <w:drawing>
          <wp:inline distT="0" distB="0" distL="0" distR="0" wp14:anchorId="3DA5EA74" wp14:editId="212031EB">
            <wp:extent cx="4542857" cy="3923809"/>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42857" cy="3923809"/>
                    </a:xfrm>
                    <a:prstGeom prst="rect">
                      <a:avLst/>
                    </a:prstGeom>
                  </pic:spPr>
                </pic:pic>
              </a:graphicData>
            </a:graphic>
          </wp:inline>
        </w:drawing>
      </w:r>
      <w:r w:rsidR="006F7FCC" w:rsidRPr="006F7FCC">
        <w:rPr>
          <w:rFonts w:ascii="宋体" w:hAnsi="宋体"/>
          <w:noProof/>
        </w:rPr>
        <w:t xml:space="preserve"> </w:t>
      </w:r>
      <w:r>
        <w:rPr>
          <w:noProof/>
        </w:rPr>
        <w:drawing>
          <wp:inline distT="0" distB="0" distL="0" distR="0" wp14:anchorId="6B27CCAD" wp14:editId="70E3ED8C">
            <wp:extent cx="4819048" cy="3533333"/>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19048" cy="3533333"/>
                    </a:xfrm>
                    <a:prstGeom prst="rect">
                      <a:avLst/>
                    </a:prstGeom>
                  </pic:spPr>
                </pic:pic>
              </a:graphicData>
            </a:graphic>
          </wp:inline>
        </w:drawing>
      </w:r>
    </w:p>
    <w:p w:rsidR="006F7FCC" w:rsidRPr="006F7FCC" w:rsidRDefault="00FF0BEA" w:rsidP="006F7FCC">
      <w:pPr>
        <w:jc w:val="center"/>
        <w:rPr>
          <w:rFonts w:ascii="宋体" w:hAnsi="宋体"/>
          <w:noProof/>
        </w:rPr>
      </w:pPr>
      <w:r>
        <w:rPr>
          <w:noProof/>
        </w:rPr>
        <w:lastRenderedPageBreak/>
        <w:drawing>
          <wp:inline distT="0" distB="0" distL="0" distR="0" wp14:anchorId="731D18DB" wp14:editId="3E4F7348">
            <wp:extent cx="4304762" cy="3504762"/>
            <wp:effectExtent l="0" t="0" r="635"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04762" cy="3504762"/>
                    </a:xfrm>
                    <a:prstGeom prst="rect">
                      <a:avLst/>
                    </a:prstGeom>
                  </pic:spPr>
                </pic:pic>
              </a:graphicData>
            </a:graphic>
          </wp:inline>
        </w:drawing>
      </w:r>
      <w:r>
        <w:rPr>
          <w:noProof/>
        </w:rPr>
        <w:drawing>
          <wp:inline distT="0" distB="0" distL="0" distR="0" wp14:anchorId="09067663" wp14:editId="57F876A6">
            <wp:extent cx="4723809" cy="3552381"/>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23809" cy="3552381"/>
                    </a:xfrm>
                    <a:prstGeom prst="rect">
                      <a:avLst/>
                    </a:prstGeom>
                  </pic:spPr>
                </pic:pic>
              </a:graphicData>
            </a:graphic>
          </wp:inline>
        </w:drawing>
      </w:r>
    </w:p>
    <w:p w:rsidR="006F7FCC" w:rsidRPr="006F7FCC" w:rsidRDefault="006F7FCC" w:rsidP="00FF0BEA">
      <w:pPr>
        <w:ind w:firstLineChars="200" w:firstLine="420"/>
        <w:jc w:val="left"/>
        <w:rPr>
          <w:rFonts w:ascii="宋体" w:hAnsi="宋体"/>
          <w:noProof/>
        </w:rPr>
      </w:pPr>
      <w:r w:rsidRPr="006F7FCC">
        <w:rPr>
          <w:rFonts w:ascii="宋体" w:hAnsi="宋体" w:hint="eastAsia"/>
          <w:noProof/>
        </w:rPr>
        <w:t>保存后即</w:t>
      </w:r>
      <w:r w:rsidRPr="006F7FCC">
        <w:rPr>
          <w:rFonts w:ascii="宋体" w:hAnsi="宋体"/>
          <w:noProof/>
        </w:rPr>
        <w:t>完成添加</w:t>
      </w:r>
      <w:r w:rsidRPr="006F7FCC">
        <w:rPr>
          <w:rFonts w:ascii="宋体" w:hAnsi="宋体" w:hint="eastAsia"/>
          <w:noProof/>
        </w:rPr>
        <w:t>。</w:t>
      </w:r>
    </w:p>
    <w:p w:rsidR="006F7FCC" w:rsidRPr="006F7FCC" w:rsidRDefault="006F7FCC" w:rsidP="006F7FCC">
      <w:pPr>
        <w:jc w:val="center"/>
        <w:rPr>
          <w:rFonts w:ascii="宋体" w:hAnsi="宋体"/>
          <w:noProof/>
        </w:rPr>
      </w:pPr>
      <w:r w:rsidRPr="006F7FCC">
        <w:rPr>
          <w:rFonts w:ascii="宋体" w:hAnsi="宋体"/>
          <w:noProof/>
        </w:rPr>
        <w:drawing>
          <wp:inline distT="0" distB="0" distL="0" distR="0" wp14:anchorId="71ECB177" wp14:editId="20612967">
            <wp:extent cx="3600000" cy="1428571"/>
            <wp:effectExtent l="0" t="0" r="635"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00000" cy="1428571"/>
                    </a:xfrm>
                    <a:prstGeom prst="rect">
                      <a:avLst/>
                    </a:prstGeom>
                  </pic:spPr>
                </pic:pic>
              </a:graphicData>
            </a:graphic>
          </wp:inline>
        </w:drawing>
      </w:r>
    </w:p>
    <w:p w:rsidR="006F7FCC" w:rsidRPr="006F7FCC" w:rsidRDefault="00FF0BEA" w:rsidP="00FF0BEA">
      <w:pPr>
        <w:ind w:firstLineChars="200" w:firstLine="420"/>
        <w:jc w:val="left"/>
        <w:rPr>
          <w:rFonts w:ascii="宋体" w:hAnsi="宋体"/>
          <w:noProof/>
          <w:sz w:val="24"/>
          <w:szCs w:val="24"/>
        </w:rPr>
      </w:pPr>
      <w:r>
        <w:rPr>
          <w:noProof/>
        </w:rPr>
        <w:lastRenderedPageBreak/>
        <w:drawing>
          <wp:inline distT="0" distB="0" distL="0" distR="0" wp14:anchorId="4A7E21F8" wp14:editId="63EA00DB">
            <wp:extent cx="5274310" cy="1616075"/>
            <wp:effectExtent l="0" t="0" r="254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1616075"/>
                    </a:xfrm>
                    <a:prstGeom prst="rect">
                      <a:avLst/>
                    </a:prstGeom>
                  </pic:spPr>
                </pic:pic>
              </a:graphicData>
            </a:graphic>
          </wp:inline>
        </w:drawing>
      </w:r>
      <w:r w:rsidR="006F7FCC" w:rsidRPr="006F7FCC">
        <w:rPr>
          <w:rFonts w:ascii="宋体" w:hAnsi="宋体" w:hint="eastAsia"/>
          <w:noProof/>
          <w:color w:val="FF0000"/>
          <w:sz w:val="24"/>
          <w:szCs w:val="24"/>
        </w:rPr>
        <w:t>注意</w:t>
      </w:r>
      <w:r w:rsidR="006F7FCC" w:rsidRPr="006F7FCC">
        <w:rPr>
          <w:rFonts w:ascii="宋体" w:hAnsi="宋体"/>
          <w:noProof/>
          <w:color w:val="FF0000"/>
          <w:sz w:val="24"/>
          <w:szCs w:val="24"/>
        </w:rPr>
        <w:t>：</w:t>
      </w:r>
      <w:r w:rsidR="006F7FCC" w:rsidRPr="006F7FCC">
        <w:rPr>
          <w:rFonts w:ascii="宋体" w:hAnsi="宋体" w:hint="eastAsia"/>
          <w:noProof/>
          <w:color w:val="FF0000"/>
          <w:sz w:val="24"/>
          <w:szCs w:val="24"/>
        </w:rPr>
        <w:t>一级审核</w:t>
      </w:r>
      <w:r w:rsidR="006F7FCC" w:rsidRPr="006F7FCC">
        <w:rPr>
          <w:rFonts w:ascii="宋体" w:hAnsi="宋体"/>
          <w:noProof/>
          <w:color w:val="FF0000"/>
          <w:sz w:val="24"/>
          <w:szCs w:val="24"/>
        </w:rPr>
        <w:t>账号</w:t>
      </w:r>
      <w:r w:rsidR="006F7FCC" w:rsidRPr="006F7FCC">
        <w:rPr>
          <w:rFonts w:ascii="宋体" w:hAnsi="宋体" w:hint="eastAsia"/>
          <w:noProof/>
          <w:color w:val="FF0000"/>
          <w:sz w:val="24"/>
          <w:szCs w:val="24"/>
        </w:rPr>
        <w:t>只有</w:t>
      </w:r>
      <w:r w:rsidR="006F7FCC" w:rsidRPr="006F7FCC">
        <w:rPr>
          <w:rFonts w:ascii="宋体" w:hAnsi="宋体"/>
          <w:noProof/>
          <w:color w:val="FF0000"/>
          <w:sz w:val="24"/>
          <w:szCs w:val="24"/>
        </w:rPr>
        <w:t>“</w:t>
      </w:r>
      <w:r w:rsidR="006F7FCC" w:rsidRPr="006F7FCC">
        <w:rPr>
          <w:rFonts w:ascii="宋体" w:hAnsi="宋体" w:hint="eastAsia"/>
          <w:noProof/>
          <w:color w:val="FF0000"/>
          <w:sz w:val="24"/>
          <w:szCs w:val="24"/>
        </w:rPr>
        <w:t>角色</w:t>
      </w:r>
      <w:r w:rsidR="006F7FCC" w:rsidRPr="006F7FCC">
        <w:rPr>
          <w:rFonts w:ascii="宋体" w:hAnsi="宋体"/>
          <w:noProof/>
          <w:color w:val="FF0000"/>
          <w:sz w:val="24"/>
          <w:szCs w:val="24"/>
        </w:rPr>
        <w:t>名称”</w:t>
      </w:r>
      <w:r w:rsidR="006F7FCC" w:rsidRPr="006F7FCC">
        <w:rPr>
          <w:rFonts w:ascii="宋体" w:hAnsi="宋体" w:hint="eastAsia"/>
          <w:noProof/>
          <w:color w:val="FF0000"/>
          <w:sz w:val="24"/>
          <w:szCs w:val="24"/>
        </w:rPr>
        <w:t>，</w:t>
      </w:r>
      <w:r w:rsidR="006F7FCC" w:rsidRPr="006F7FCC">
        <w:rPr>
          <w:rFonts w:ascii="宋体" w:hAnsi="宋体"/>
          <w:noProof/>
          <w:color w:val="FF0000"/>
          <w:sz w:val="24"/>
          <w:szCs w:val="24"/>
        </w:rPr>
        <w:t>二级审核账号只有“</w:t>
      </w:r>
      <w:r w:rsidR="006F7FCC" w:rsidRPr="006F7FCC">
        <w:rPr>
          <w:rFonts w:ascii="宋体" w:hAnsi="宋体" w:hint="eastAsia"/>
          <w:noProof/>
          <w:color w:val="FF0000"/>
          <w:sz w:val="24"/>
          <w:szCs w:val="24"/>
        </w:rPr>
        <w:t>二级</w:t>
      </w:r>
      <w:r w:rsidR="006F7FCC" w:rsidRPr="006F7FCC">
        <w:rPr>
          <w:rFonts w:ascii="宋体" w:hAnsi="宋体"/>
          <w:noProof/>
          <w:color w:val="FF0000"/>
          <w:sz w:val="24"/>
          <w:szCs w:val="24"/>
        </w:rPr>
        <w:t>部门信息”</w:t>
      </w:r>
      <w:r w:rsidR="006F7FCC" w:rsidRPr="006F7FCC">
        <w:rPr>
          <w:rFonts w:ascii="宋体" w:hAnsi="宋体" w:hint="eastAsia"/>
          <w:noProof/>
          <w:color w:val="FF0000"/>
          <w:sz w:val="24"/>
          <w:szCs w:val="24"/>
        </w:rPr>
        <w:t>，</w:t>
      </w:r>
      <w:r w:rsidR="006F7FCC" w:rsidRPr="006F7FCC">
        <w:rPr>
          <w:rFonts w:ascii="宋体" w:hAnsi="宋体"/>
          <w:noProof/>
          <w:color w:val="FF0000"/>
          <w:sz w:val="24"/>
          <w:szCs w:val="24"/>
        </w:rPr>
        <w:t>此为一级、二级审核账号的区分依据！！！</w:t>
      </w:r>
    </w:p>
    <w:p w:rsidR="006F7FCC" w:rsidRPr="006F7FCC" w:rsidRDefault="006F7FCC" w:rsidP="006F7FCC">
      <w:pPr>
        <w:jc w:val="left"/>
        <w:rPr>
          <w:rFonts w:ascii="宋体" w:hAnsi="宋体"/>
          <w:noProof/>
          <w:sz w:val="24"/>
          <w:szCs w:val="24"/>
        </w:rPr>
      </w:pPr>
    </w:p>
    <w:p w:rsidR="006F7FCC" w:rsidRPr="006F7FCC" w:rsidRDefault="006F7FCC" w:rsidP="006F7FCC">
      <w:pPr>
        <w:pStyle w:val="2"/>
      </w:pPr>
      <w:bookmarkStart w:id="3" w:name="_Toc523574770"/>
      <w:r>
        <w:t>&lt;</w:t>
      </w:r>
      <w:r w:rsidRPr="006F7FCC">
        <w:rPr>
          <w:rFonts w:hint="eastAsia"/>
        </w:rPr>
        <w:t>2</w:t>
      </w:r>
      <w:r>
        <w:rPr>
          <w:rFonts w:hint="eastAsia"/>
        </w:rPr>
        <w:t xml:space="preserve">&gt; </w:t>
      </w:r>
      <w:r w:rsidRPr="006F7FCC">
        <w:rPr>
          <w:rFonts w:hint="eastAsia"/>
        </w:rPr>
        <w:t>批量导入</w:t>
      </w:r>
      <w:bookmarkEnd w:id="3"/>
    </w:p>
    <w:p w:rsidR="006F7FCC" w:rsidRDefault="006F7FCC" w:rsidP="006F7FCC">
      <w:pPr>
        <w:ind w:firstLineChars="200" w:firstLine="480"/>
        <w:jc w:val="left"/>
        <w:rPr>
          <w:rFonts w:ascii="宋体" w:hAnsi="宋体"/>
          <w:sz w:val="24"/>
          <w:szCs w:val="24"/>
        </w:rPr>
      </w:pPr>
      <w:r w:rsidRPr="006F7FCC">
        <w:rPr>
          <w:rFonts w:ascii="宋体" w:hAnsi="宋体" w:hint="eastAsia"/>
          <w:sz w:val="24"/>
          <w:szCs w:val="24"/>
        </w:rPr>
        <w:t>选择“批量导入”，点击“审核人员信息批量维护模板下载”，打开“审核人员信息批量维护.xls”。</w:t>
      </w:r>
    </w:p>
    <w:p w:rsidR="00FF0BEA" w:rsidRDefault="00FF0BEA" w:rsidP="00FF0BEA">
      <w:pPr>
        <w:ind w:firstLineChars="200" w:firstLine="480"/>
        <w:jc w:val="left"/>
        <w:rPr>
          <w:noProof/>
          <w:sz w:val="24"/>
          <w:szCs w:val="24"/>
        </w:rPr>
      </w:pPr>
    </w:p>
    <w:p w:rsidR="00FF0BEA" w:rsidRDefault="00FF0BEA" w:rsidP="00FF0BEA">
      <w:pPr>
        <w:jc w:val="left"/>
        <w:rPr>
          <w:noProof/>
          <w:sz w:val="24"/>
          <w:szCs w:val="24"/>
        </w:rPr>
      </w:pPr>
      <w:r>
        <w:rPr>
          <w:noProof/>
        </w:rPr>
        <w:drawing>
          <wp:inline distT="0" distB="0" distL="0" distR="0" wp14:anchorId="232FC2A1" wp14:editId="7A4A51A2">
            <wp:extent cx="5274310" cy="677545"/>
            <wp:effectExtent l="0" t="0" r="2540" b="825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677545"/>
                    </a:xfrm>
                    <a:prstGeom prst="rect">
                      <a:avLst/>
                    </a:prstGeom>
                  </pic:spPr>
                </pic:pic>
              </a:graphicData>
            </a:graphic>
          </wp:inline>
        </w:drawing>
      </w:r>
      <w:r>
        <w:rPr>
          <w:noProof/>
        </w:rPr>
        <w:drawing>
          <wp:inline distT="0" distB="0" distL="0" distR="0" wp14:anchorId="102AA812" wp14:editId="4F7E6386">
            <wp:extent cx="4419048" cy="1676190"/>
            <wp:effectExtent l="0" t="0" r="635" b="63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19048" cy="1676190"/>
                    </a:xfrm>
                    <a:prstGeom prst="rect">
                      <a:avLst/>
                    </a:prstGeom>
                  </pic:spPr>
                </pic:pic>
              </a:graphicData>
            </a:graphic>
          </wp:inline>
        </w:drawing>
      </w:r>
    </w:p>
    <w:p w:rsidR="006F7FCC" w:rsidRPr="006F7FCC" w:rsidRDefault="006F7FCC" w:rsidP="006F7FCC">
      <w:pPr>
        <w:ind w:firstLineChars="200" w:firstLine="480"/>
        <w:jc w:val="left"/>
        <w:rPr>
          <w:rFonts w:ascii="宋体" w:hAnsi="宋体"/>
          <w:sz w:val="24"/>
          <w:szCs w:val="24"/>
        </w:rPr>
      </w:pPr>
    </w:p>
    <w:p w:rsidR="006F7FCC" w:rsidRPr="006F7FCC" w:rsidRDefault="006F7FCC" w:rsidP="006F7FCC">
      <w:pPr>
        <w:ind w:firstLineChars="200" w:firstLine="480"/>
        <w:jc w:val="left"/>
        <w:rPr>
          <w:rFonts w:ascii="宋体" w:hAnsi="宋体"/>
          <w:color w:val="FF0000"/>
          <w:sz w:val="24"/>
          <w:szCs w:val="24"/>
        </w:rPr>
      </w:pPr>
      <w:r w:rsidRPr="006F7FCC">
        <w:rPr>
          <w:rFonts w:ascii="宋体" w:hAnsi="宋体" w:hint="eastAsia"/>
          <w:sz w:val="24"/>
          <w:szCs w:val="24"/>
        </w:rPr>
        <w:t>该文件中有三张工作表，其中“角色-附件”、“二级部门院系”为附加表，</w:t>
      </w:r>
      <w:r w:rsidRPr="006F7FCC">
        <w:rPr>
          <w:rFonts w:ascii="宋体" w:hAnsi="宋体" w:hint="eastAsia"/>
          <w:color w:val="FF0000"/>
          <w:sz w:val="24"/>
          <w:szCs w:val="24"/>
        </w:rPr>
        <w:t>不可以更改其中的内容。</w:t>
      </w:r>
    </w:p>
    <w:p w:rsidR="006F7FCC" w:rsidRPr="006F7FCC" w:rsidRDefault="006F7FCC" w:rsidP="006F7FCC">
      <w:pPr>
        <w:jc w:val="left"/>
        <w:rPr>
          <w:rFonts w:ascii="宋体" w:hAnsi="宋体"/>
          <w:sz w:val="24"/>
          <w:szCs w:val="24"/>
        </w:rPr>
      </w:pPr>
      <w:r w:rsidRPr="006F7FCC">
        <w:rPr>
          <w:rFonts w:ascii="宋体" w:hAnsi="宋体"/>
          <w:noProof/>
        </w:rPr>
        <w:drawing>
          <wp:inline distT="0" distB="0" distL="0" distR="0" wp14:anchorId="3EBCF33B" wp14:editId="71CBF952">
            <wp:extent cx="5274310" cy="821690"/>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821690"/>
                    </a:xfrm>
                    <a:prstGeom prst="rect">
                      <a:avLst/>
                    </a:prstGeom>
                  </pic:spPr>
                </pic:pic>
              </a:graphicData>
            </a:graphic>
          </wp:inline>
        </w:drawing>
      </w:r>
    </w:p>
    <w:p w:rsidR="006F7FCC" w:rsidRPr="006F7FCC" w:rsidRDefault="006F7FCC" w:rsidP="006F7FCC">
      <w:pPr>
        <w:ind w:firstLineChars="200" w:firstLine="480"/>
        <w:jc w:val="left"/>
        <w:rPr>
          <w:rFonts w:ascii="宋体" w:hAnsi="宋体"/>
          <w:sz w:val="24"/>
          <w:szCs w:val="24"/>
        </w:rPr>
      </w:pPr>
    </w:p>
    <w:p w:rsidR="006F7FCC" w:rsidRPr="006F7FCC" w:rsidRDefault="006F7FCC" w:rsidP="006F7FCC">
      <w:pPr>
        <w:ind w:firstLineChars="200" w:firstLine="480"/>
        <w:jc w:val="left"/>
        <w:rPr>
          <w:rFonts w:ascii="宋体" w:hAnsi="宋体"/>
          <w:sz w:val="24"/>
          <w:szCs w:val="24"/>
        </w:rPr>
      </w:pPr>
      <w:r w:rsidRPr="006F7FCC">
        <w:rPr>
          <w:rFonts w:ascii="宋体" w:hAnsi="宋体" w:hint="eastAsia"/>
          <w:sz w:val="24"/>
          <w:szCs w:val="24"/>
        </w:rPr>
        <w:t>“审核人员信息批量维护” 工作表中教工号对应手动添加的“用户名”，教师姓名对应手动添加的“真实姓名”，“审核级别</w:t>
      </w:r>
      <w:r w:rsidRPr="006F7FCC">
        <w:rPr>
          <w:rFonts w:ascii="宋体" w:hAnsi="宋体"/>
          <w:sz w:val="24"/>
          <w:szCs w:val="24"/>
        </w:rPr>
        <w:t>”为下拉菜单，</w:t>
      </w:r>
      <w:r w:rsidRPr="006F7FCC">
        <w:rPr>
          <w:rFonts w:ascii="宋体" w:hAnsi="宋体" w:hint="eastAsia"/>
          <w:color w:val="FF0000"/>
          <w:sz w:val="24"/>
          <w:szCs w:val="24"/>
        </w:rPr>
        <w:t>其他都需要从对应的另外两张表中获取相应信息，必须保持完全一致，具体如下图</w:t>
      </w:r>
      <w:r w:rsidRPr="006F7FCC">
        <w:rPr>
          <w:rFonts w:ascii="宋体" w:hAnsi="宋体" w:hint="eastAsia"/>
          <w:sz w:val="24"/>
          <w:szCs w:val="24"/>
        </w:rPr>
        <w:t>。</w:t>
      </w:r>
    </w:p>
    <w:p w:rsidR="006F7FCC" w:rsidRPr="006F7FCC" w:rsidRDefault="006F7FCC" w:rsidP="006F7FCC">
      <w:pPr>
        <w:jc w:val="left"/>
        <w:rPr>
          <w:rFonts w:ascii="宋体" w:hAnsi="宋体"/>
          <w:color w:val="FF0000"/>
          <w:sz w:val="24"/>
          <w:szCs w:val="24"/>
        </w:rPr>
      </w:pPr>
      <w:r w:rsidRPr="006F7FCC">
        <w:rPr>
          <w:rFonts w:ascii="宋体" w:hAnsi="宋体"/>
          <w:noProof/>
        </w:rPr>
        <w:lastRenderedPageBreak/>
        <w:drawing>
          <wp:inline distT="0" distB="0" distL="0" distR="0" wp14:anchorId="3928A54B" wp14:editId="6759F44D">
            <wp:extent cx="5274310" cy="4669790"/>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4669790"/>
                    </a:xfrm>
                    <a:prstGeom prst="rect">
                      <a:avLst/>
                    </a:prstGeom>
                  </pic:spPr>
                </pic:pic>
              </a:graphicData>
            </a:graphic>
          </wp:inline>
        </w:drawing>
      </w:r>
    </w:p>
    <w:p w:rsidR="006F7FCC" w:rsidRPr="006F7FCC" w:rsidRDefault="006F7FCC" w:rsidP="006F7FCC">
      <w:pPr>
        <w:jc w:val="left"/>
        <w:rPr>
          <w:rFonts w:ascii="宋体" w:hAnsi="宋体"/>
          <w:color w:val="FF0000"/>
          <w:sz w:val="24"/>
          <w:szCs w:val="24"/>
        </w:rPr>
      </w:pPr>
      <w:r w:rsidRPr="006F7FCC">
        <w:rPr>
          <w:rFonts w:ascii="宋体" w:hAnsi="宋体"/>
          <w:noProof/>
        </w:rPr>
        <w:drawing>
          <wp:inline distT="0" distB="0" distL="0" distR="0" wp14:anchorId="00FE27CF" wp14:editId="3149F103">
            <wp:extent cx="5274310" cy="828675"/>
            <wp:effectExtent l="0" t="0" r="254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828675"/>
                    </a:xfrm>
                    <a:prstGeom prst="rect">
                      <a:avLst/>
                    </a:prstGeom>
                  </pic:spPr>
                </pic:pic>
              </a:graphicData>
            </a:graphic>
          </wp:inline>
        </w:drawing>
      </w:r>
    </w:p>
    <w:p w:rsidR="006F7FCC" w:rsidRPr="006F7FCC" w:rsidRDefault="006F7FCC" w:rsidP="006F7FCC">
      <w:pPr>
        <w:jc w:val="left"/>
        <w:rPr>
          <w:rFonts w:ascii="宋体" w:hAnsi="宋体"/>
          <w:color w:val="FF0000"/>
          <w:sz w:val="24"/>
          <w:szCs w:val="24"/>
        </w:rPr>
      </w:pPr>
      <w:r w:rsidRPr="006F7FCC">
        <w:rPr>
          <w:rFonts w:ascii="宋体" w:hAnsi="宋体" w:hint="eastAsia"/>
          <w:color w:val="FF0000"/>
          <w:sz w:val="24"/>
          <w:szCs w:val="24"/>
        </w:rPr>
        <w:t>说明</w:t>
      </w:r>
      <w:r w:rsidRPr="006F7FCC">
        <w:rPr>
          <w:rFonts w:ascii="宋体" w:hAnsi="宋体"/>
          <w:color w:val="FF0000"/>
          <w:sz w:val="24"/>
          <w:szCs w:val="24"/>
        </w:rPr>
        <w:t>：一级审核所属二级部门院系</w:t>
      </w:r>
      <w:r w:rsidRPr="006F7FCC">
        <w:rPr>
          <w:rFonts w:ascii="宋体" w:hAnsi="宋体"/>
          <w:b/>
          <w:color w:val="FF0000"/>
          <w:sz w:val="24"/>
          <w:szCs w:val="24"/>
        </w:rPr>
        <w:t>不填</w:t>
      </w:r>
      <w:r w:rsidRPr="006F7FCC">
        <w:rPr>
          <w:rFonts w:ascii="宋体" w:hAnsi="宋体"/>
          <w:color w:val="FF0000"/>
          <w:sz w:val="24"/>
          <w:szCs w:val="24"/>
        </w:rPr>
        <w:t>，二级审核</w:t>
      </w:r>
      <w:r w:rsidRPr="006F7FCC">
        <w:rPr>
          <w:rFonts w:ascii="宋体" w:hAnsi="宋体" w:hint="eastAsia"/>
          <w:color w:val="FF0000"/>
          <w:sz w:val="24"/>
          <w:szCs w:val="24"/>
        </w:rPr>
        <w:t>的</w:t>
      </w:r>
      <w:r w:rsidRPr="006F7FCC">
        <w:rPr>
          <w:rFonts w:ascii="宋体" w:hAnsi="宋体"/>
          <w:color w:val="FF0000"/>
          <w:sz w:val="24"/>
          <w:szCs w:val="24"/>
        </w:rPr>
        <w:t>角色名称</w:t>
      </w:r>
      <w:r w:rsidRPr="006F7FCC">
        <w:rPr>
          <w:rFonts w:ascii="宋体" w:hAnsi="宋体"/>
          <w:b/>
          <w:color w:val="FF0000"/>
          <w:sz w:val="24"/>
          <w:szCs w:val="24"/>
        </w:rPr>
        <w:t>不填</w:t>
      </w:r>
    </w:p>
    <w:p w:rsidR="006F7FCC" w:rsidRPr="006F7FCC" w:rsidRDefault="006F7FCC" w:rsidP="006F7FCC">
      <w:pPr>
        <w:jc w:val="left"/>
        <w:rPr>
          <w:rFonts w:ascii="宋体" w:hAnsi="宋体"/>
          <w:color w:val="FF0000"/>
          <w:sz w:val="24"/>
          <w:szCs w:val="24"/>
        </w:rPr>
      </w:pPr>
    </w:p>
    <w:p w:rsidR="006F7FCC" w:rsidRPr="006F7FCC" w:rsidRDefault="006F7FCC" w:rsidP="006F7FCC">
      <w:pPr>
        <w:ind w:firstLineChars="200" w:firstLine="480"/>
        <w:jc w:val="left"/>
        <w:rPr>
          <w:rFonts w:ascii="宋体" w:hAnsi="宋体"/>
          <w:sz w:val="24"/>
          <w:szCs w:val="24"/>
        </w:rPr>
      </w:pPr>
      <w:r w:rsidRPr="006F7FCC">
        <w:rPr>
          <w:rFonts w:ascii="宋体" w:hAnsi="宋体" w:hint="eastAsia"/>
          <w:sz w:val="24"/>
          <w:szCs w:val="24"/>
        </w:rPr>
        <w:t>填写好“审核人员信息批量维护”后，保存，选择“选择文件”—“导入”，完成审核人员信息批量维护。</w:t>
      </w:r>
    </w:p>
    <w:p w:rsidR="006F7FCC" w:rsidRPr="006F7FCC" w:rsidRDefault="00FF0BEA" w:rsidP="006F7FCC">
      <w:pPr>
        <w:jc w:val="left"/>
        <w:rPr>
          <w:rFonts w:ascii="宋体" w:hAnsi="宋体"/>
          <w:sz w:val="24"/>
          <w:szCs w:val="24"/>
        </w:rPr>
      </w:pPr>
      <w:r>
        <w:rPr>
          <w:noProof/>
        </w:rPr>
        <w:drawing>
          <wp:inline distT="0" distB="0" distL="0" distR="0" wp14:anchorId="7CAFDE7F" wp14:editId="01F7B4C0">
            <wp:extent cx="4133333" cy="1514286"/>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33333" cy="1514286"/>
                    </a:xfrm>
                    <a:prstGeom prst="rect">
                      <a:avLst/>
                    </a:prstGeom>
                  </pic:spPr>
                </pic:pic>
              </a:graphicData>
            </a:graphic>
          </wp:inline>
        </w:drawing>
      </w:r>
    </w:p>
    <w:p w:rsidR="006F7FCC" w:rsidRPr="006F7FCC" w:rsidRDefault="006F7FCC" w:rsidP="006F7FCC">
      <w:pPr>
        <w:jc w:val="center"/>
        <w:rPr>
          <w:rFonts w:ascii="宋体" w:hAnsi="宋体"/>
          <w:sz w:val="24"/>
          <w:szCs w:val="24"/>
        </w:rPr>
      </w:pPr>
      <w:r w:rsidRPr="006F7FCC">
        <w:rPr>
          <w:rFonts w:ascii="宋体" w:hAnsi="宋体"/>
          <w:noProof/>
        </w:rPr>
        <w:lastRenderedPageBreak/>
        <w:drawing>
          <wp:inline distT="0" distB="0" distL="0" distR="0" wp14:anchorId="16DDD656" wp14:editId="577457A4">
            <wp:extent cx="3009524" cy="1533333"/>
            <wp:effectExtent l="0" t="0" r="635"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09524" cy="1533333"/>
                    </a:xfrm>
                    <a:prstGeom prst="rect">
                      <a:avLst/>
                    </a:prstGeom>
                  </pic:spPr>
                </pic:pic>
              </a:graphicData>
            </a:graphic>
          </wp:inline>
        </w:drawing>
      </w:r>
    </w:p>
    <w:p w:rsidR="006F7FCC" w:rsidRPr="006F7FCC" w:rsidRDefault="006F7FCC" w:rsidP="006F7FCC">
      <w:pPr>
        <w:jc w:val="center"/>
        <w:rPr>
          <w:rFonts w:ascii="宋体" w:hAnsi="宋体"/>
          <w:sz w:val="24"/>
          <w:szCs w:val="24"/>
        </w:rPr>
      </w:pPr>
    </w:p>
    <w:p w:rsidR="006F7FCC" w:rsidRPr="006F7FCC" w:rsidRDefault="00FF0BEA" w:rsidP="006F7FCC">
      <w:pPr>
        <w:jc w:val="center"/>
        <w:rPr>
          <w:rFonts w:ascii="宋体" w:hAnsi="宋体"/>
          <w:sz w:val="24"/>
          <w:szCs w:val="24"/>
        </w:rPr>
      </w:pPr>
      <w:r>
        <w:rPr>
          <w:noProof/>
        </w:rPr>
        <w:drawing>
          <wp:inline distT="0" distB="0" distL="0" distR="0" wp14:anchorId="25531A7A" wp14:editId="002B8361">
            <wp:extent cx="4828571" cy="170476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28571" cy="1704762"/>
                    </a:xfrm>
                    <a:prstGeom prst="rect">
                      <a:avLst/>
                    </a:prstGeom>
                  </pic:spPr>
                </pic:pic>
              </a:graphicData>
            </a:graphic>
          </wp:inline>
        </w:drawing>
      </w:r>
    </w:p>
    <w:p w:rsidR="006F7FCC" w:rsidRPr="006F7FCC" w:rsidRDefault="006F7FCC" w:rsidP="006F7FCC">
      <w:pPr>
        <w:jc w:val="center"/>
        <w:rPr>
          <w:rFonts w:ascii="宋体" w:hAnsi="宋体"/>
          <w:sz w:val="24"/>
          <w:szCs w:val="24"/>
        </w:rPr>
      </w:pPr>
    </w:p>
    <w:p w:rsidR="00FF0BEA" w:rsidRDefault="006F7FCC" w:rsidP="006F7FCC">
      <w:pPr>
        <w:ind w:firstLineChars="200" w:firstLine="480"/>
        <w:jc w:val="left"/>
        <w:rPr>
          <w:rFonts w:ascii="宋体" w:hAnsi="宋体"/>
          <w:color w:val="FF0000"/>
          <w:sz w:val="24"/>
          <w:szCs w:val="24"/>
        </w:rPr>
      </w:pPr>
      <w:r w:rsidRPr="006F7FCC">
        <w:rPr>
          <w:rFonts w:ascii="宋体" w:hAnsi="宋体" w:hint="eastAsia"/>
          <w:color w:val="FF0000"/>
          <w:sz w:val="24"/>
          <w:szCs w:val="24"/>
        </w:rPr>
        <w:t>特别提醒：</w:t>
      </w:r>
    </w:p>
    <w:p w:rsidR="006F7FCC" w:rsidRDefault="006F7FCC" w:rsidP="006F7FCC">
      <w:pPr>
        <w:ind w:firstLineChars="200" w:firstLine="480"/>
        <w:jc w:val="left"/>
        <w:rPr>
          <w:rFonts w:ascii="宋体" w:hAnsi="宋体"/>
          <w:color w:val="FF0000"/>
          <w:sz w:val="24"/>
          <w:szCs w:val="24"/>
        </w:rPr>
      </w:pPr>
      <w:r w:rsidRPr="006F7FCC">
        <w:rPr>
          <w:rFonts w:ascii="宋体" w:hAnsi="宋体" w:hint="eastAsia"/>
          <w:color w:val="FF0000"/>
          <w:sz w:val="24"/>
          <w:szCs w:val="24"/>
        </w:rPr>
        <w:t>不管是手动添加还是批量导入，所有账号的默认初始密码都是“123123”；导入时，一个教工号对应的数据只能有一行，</w:t>
      </w:r>
      <w:r w:rsidRPr="006F7FCC">
        <w:rPr>
          <w:rFonts w:ascii="宋体" w:hAnsi="宋体"/>
          <w:color w:val="FF0000"/>
          <w:sz w:val="24"/>
          <w:szCs w:val="24"/>
        </w:rPr>
        <w:t>如果想对同样的内容有多人同时审核（</w:t>
      </w:r>
      <w:r w:rsidRPr="006F7FCC">
        <w:rPr>
          <w:rFonts w:ascii="宋体" w:hAnsi="宋体" w:hint="eastAsia"/>
          <w:b/>
          <w:color w:val="FF0000"/>
          <w:sz w:val="24"/>
          <w:szCs w:val="24"/>
        </w:rPr>
        <w:t>不推荐</w:t>
      </w:r>
      <w:r w:rsidRPr="006F7FCC">
        <w:rPr>
          <w:rFonts w:ascii="宋体" w:hAnsi="宋体"/>
          <w:b/>
          <w:color w:val="FF0000"/>
          <w:sz w:val="24"/>
          <w:szCs w:val="24"/>
        </w:rPr>
        <w:t>！！！</w:t>
      </w:r>
      <w:r w:rsidRPr="006F7FCC">
        <w:rPr>
          <w:rFonts w:ascii="宋体" w:hAnsi="宋体"/>
          <w:color w:val="FF0000"/>
          <w:sz w:val="24"/>
          <w:szCs w:val="24"/>
        </w:rPr>
        <w:t>）</w:t>
      </w:r>
      <w:r w:rsidRPr="006F7FCC">
        <w:rPr>
          <w:rFonts w:ascii="宋体" w:hAnsi="宋体" w:hint="eastAsia"/>
          <w:color w:val="FF0000"/>
          <w:sz w:val="24"/>
          <w:szCs w:val="24"/>
        </w:rPr>
        <w:t>，</w:t>
      </w:r>
      <w:r w:rsidRPr="006F7FCC">
        <w:rPr>
          <w:rFonts w:ascii="宋体" w:hAnsi="宋体"/>
          <w:color w:val="FF0000"/>
          <w:sz w:val="24"/>
          <w:szCs w:val="24"/>
        </w:rPr>
        <w:t>可以采用细分角色（</w:t>
      </w:r>
      <w:r w:rsidRPr="006F7FCC">
        <w:rPr>
          <w:rFonts w:ascii="宋体" w:hAnsi="宋体" w:hint="eastAsia"/>
          <w:color w:val="FF0000"/>
          <w:sz w:val="24"/>
          <w:szCs w:val="24"/>
        </w:rPr>
        <w:t>一级</w:t>
      </w:r>
      <w:r w:rsidRPr="006F7FCC">
        <w:rPr>
          <w:rFonts w:ascii="宋体" w:hAnsi="宋体"/>
          <w:color w:val="FF0000"/>
          <w:sz w:val="24"/>
          <w:szCs w:val="24"/>
        </w:rPr>
        <w:t>审核专用）</w:t>
      </w:r>
      <w:r w:rsidRPr="006F7FCC">
        <w:rPr>
          <w:rFonts w:ascii="宋体" w:hAnsi="宋体" w:hint="eastAsia"/>
          <w:color w:val="FF0000"/>
          <w:sz w:val="24"/>
          <w:szCs w:val="24"/>
        </w:rPr>
        <w:t>或</w:t>
      </w:r>
      <w:r w:rsidRPr="006F7FCC">
        <w:rPr>
          <w:rFonts w:ascii="宋体" w:hAnsi="宋体"/>
          <w:color w:val="FF0000"/>
          <w:sz w:val="24"/>
          <w:szCs w:val="24"/>
        </w:rPr>
        <w:t>设置</w:t>
      </w:r>
      <w:r w:rsidRPr="006F7FCC">
        <w:rPr>
          <w:rFonts w:ascii="宋体" w:hAnsi="宋体" w:hint="eastAsia"/>
          <w:color w:val="FF0000"/>
          <w:sz w:val="24"/>
          <w:szCs w:val="24"/>
        </w:rPr>
        <w:t>不同</w:t>
      </w:r>
      <w:r w:rsidRPr="006F7FCC">
        <w:rPr>
          <w:rFonts w:ascii="宋体" w:hAnsi="宋体"/>
          <w:color w:val="FF0000"/>
          <w:sz w:val="24"/>
          <w:szCs w:val="24"/>
        </w:rPr>
        <w:t>的用户名（</w:t>
      </w:r>
      <w:r w:rsidRPr="006F7FCC">
        <w:rPr>
          <w:rFonts w:ascii="宋体" w:hAnsi="宋体" w:hint="eastAsia"/>
          <w:color w:val="FF0000"/>
          <w:sz w:val="24"/>
          <w:szCs w:val="24"/>
        </w:rPr>
        <w:t>教工号</w:t>
      </w:r>
      <w:r w:rsidRPr="006F7FCC">
        <w:rPr>
          <w:rFonts w:ascii="宋体" w:hAnsi="宋体"/>
          <w:color w:val="FF0000"/>
          <w:sz w:val="24"/>
          <w:szCs w:val="24"/>
        </w:rPr>
        <w:t>）</w:t>
      </w:r>
      <w:r w:rsidRPr="006F7FCC">
        <w:rPr>
          <w:rFonts w:ascii="宋体" w:hAnsi="宋体" w:hint="eastAsia"/>
          <w:color w:val="FF0000"/>
          <w:sz w:val="24"/>
          <w:szCs w:val="24"/>
        </w:rPr>
        <w:t>，</w:t>
      </w:r>
      <w:r w:rsidRPr="006F7FCC">
        <w:rPr>
          <w:rFonts w:ascii="宋体" w:hAnsi="宋体"/>
          <w:color w:val="FF0000"/>
          <w:sz w:val="24"/>
          <w:szCs w:val="24"/>
        </w:rPr>
        <w:t>如jwc1</w:t>
      </w:r>
      <w:r w:rsidRPr="006F7FCC">
        <w:rPr>
          <w:rFonts w:ascii="宋体" w:hAnsi="宋体" w:hint="eastAsia"/>
          <w:color w:val="FF0000"/>
          <w:sz w:val="24"/>
          <w:szCs w:val="24"/>
        </w:rPr>
        <w:t>、</w:t>
      </w:r>
      <w:r w:rsidRPr="006F7FCC">
        <w:rPr>
          <w:rFonts w:ascii="宋体" w:hAnsi="宋体"/>
          <w:color w:val="FF0000"/>
          <w:sz w:val="24"/>
          <w:szCs w:val="24"/>
        </w:rPr>
        <w:t>jwc2</w:t>
      </w:r>
      <w:r w:rsidRPr="006F7FCC">
        <w:rPr>
          <w:rFonts w:ascii="宋体" w:hAnsi="宋体" w:hint="eastAsia"/>
          <w:color w:val="FF0000"/>
          <w:sz w:val="24"/>
          <w:szCs w:val="24"/>
        </w:rPr>
        <w:t>、jxxy1、</w:t>
      </w:r>
      <w:r w:rsidRPr="006F7FCC">
        <w:rPr>
          <w:rFonts w:ascii="宋体" w:hAnsi="宋体"/>
          <w:color w:val="FF0000"/>
          <w:sz w:val="24"/>
          <w:szCs w:val="24"/>
        </w:rPr>
        <w:t>jxxy2</w:t>
      </w:r>
      <w:r w:rsidRPr="006F7FCC">
        <w:rPr>
          <w:rFonts w:ascii="宋体" w:hAnsi="宋体" w:hint="eastAsia"/>
          <w:color w:val="FF0000"/>
          <w:sz w:val="24"/>
          <w:szCs w:val="24"/>
        </w:rPr>
        <w:t>等。</w:t>
      </w:r>
    </w:p>
    <w:p w:rsidR="00915AA6" w:rsidRDefault="00FF0BEA" w:rsidP="00865EF7">
      <w:pPr>
        <w:ind w:firstLineChars="200" w:firstLine="480"/>
        <w:jc w:val="left"/>
        <w:rPr>
          <w:rFonts w:ascii="宋体" w:hAnsi="宋体"/>
          <w:color w:val="FF0000"/>
          <w:sz w:val="24"/>
          <w:szCs w:val="24"/>
        </w:rPr>
      </w:pPr>
      <w:r>
        <w:rPr>
          <w:rFonts w:ascii="宋体" w:hAnsi="宋体" w:hint="eastAsia"/>
          <w:color w:val="FF0000"/>
          <w:sz w:val="24"/>
          <w:szCs w:val="24"/>
        </w:rPr>
        <w:t>审核</w:t>
      </w:r>
      <w:r>
        <w:rPr>
          <w:rFonts w:ascii="宋体" w:hAnsi="宋体"/>
          <w:color w:val="FF0000"/>
          <w:sz w:val="24"/>
          <w:szCs w:val="24"/>
        </w:rPr>
        <w:t>账号不可以和填报账号</w:t>
      </w:r>
      <w:r>
        <w:rPr>
          <w:rFonts w:ascii="宋体" w:hAnsi="宋体" w:hint="eastAsia"/>
          <w:color w:val="FF0000"/>
          <w:sz w:val="24"/>
          <w:szCs w:val="24"/>
        </w:rPr>
        <w:t>一致</w:t>
      </w:r>
      <w:r>
        <w:rPr>
          <w:rFonts w:ascii="宋体" w:hAnsi="宋体"/>
          <w:color w:val="FF0000"/>
          <w:sz w:val="24"/>
          <w:szCs w:val="24"/>
        </w:rPr>
        <w:t>。</w:t>
      </w:r>
    </w:p>
    <w:p w:rsidR="00FF0BEA" w:rsidRPr="006F7FCC" w:rsidRDefault="00FF0BEA" w:rsidP="00865EF7">
      <w:pPr>
        <w:ind w:firstLineChars="200" w:firstLine="480"/>
        <w:jc w:val="left"/>
        <w:rPr>
          <w:sz w:val="24"/>
          <w:szCs w:val="24"/>
        </w:rPr>
      </w:pPr>
    </w:p>
    <w:p w:rsidR="006B4A2D" w:rsidRDefault="006B4A2D" w:rsidP="00A97334">
      <w:pPr>
        <w:pStyle w:val="1"/>
      </w:pPr>
      <w:bookmarkStart w:id="4" w:name="_Toc523574771"/>
      <w:r>
        <w:rPr>
          <w:rFonts w:hint="eastAsia"/>
        </w:rPr>
        <w:t>二</w:t>
      </w:r>
      <w:r>
        <w:t>、审核操作</w:t>
      </w:r>
      <w:r w:rsidR="001429CA">
        <w:rPr>
          <w:rFonts w:hint="eastAsia"/>
        </w:rPr>
        <w:t>流程及</w:t>
      </w:r>
      <w:r>
        <w:t>方法</w:t>
      </w:r>
      <w:bookmarkEnd w:id="4"/>
    </w:p>
    <w:p w:rsidR="006B4A2D" w:rsidRDefault="006B4A2D" w:rsidP="00865EF7">
      <w:pPr>
        <w:ind w:firstLineChars="200" w:firstLine="480"/>
        <w:jc w:val="left"/>
        <w:rPr>
          <w:sz w:val="24"/>
          <w:szCs w:val="24"/>
        </w:rPr>
      </w:pPr>
      <w:r>
        <w:rPr>
          <w:rFonts w:hint="eastAsia"/>
          <w:sz w:val="24"/>
          <w:szCs w:val="24"/>
        </w:rPr>
        <w:t>不管</w:t>
      </w:r>
      <w:r>
        <w:rPr>
          <w:sz w:val="24"/>
          <w:szCs w:val="24"/>
        </w:rPr>
        <w:t>是一级、二级审核账号，其</w:t>
      </w:r>
      <w:r>
        <w:rPr>
          <w:rFonts w:hint="eastAsia"/>
          <w:sz w:val="24"/>
          <w:szCs w:val="24"/>
        </w:rPr>
        <w:t>基本</w:t>
      </w:r>
      <w:r>
        <w:rPr>
          <w:sz w:val="24"/>
          <w:szCs w:val="24"/>
        </w:rPr>
        <w:t>操作方法一致，以下以二级审核账号为例，具体说明</w:t>
      </w:r>
      <w:r>
        <w:rPr>
          <w:rFonts w:hint="eastAsia"/>
          <w:sz w:val="24"/>
          <w:szCs w:val="24"/>
        </w:rPr>
        <w:t>如何</w:t>
      </w:r>
      <w:r>
        <w:rPr>
          <w:sz w:val="24"/>
          <w:szCs w:val="24"/>
        </w:rPr>
        <w:t>进行审核操作。</w:t>
      </w:r>
    </w:p>
    <w:p w:rsidR="006B4A2D" w:rsidRDefault="006B4A2D" w:rsidP="00865EF7">
      <w:pPr>
        <w:ind w:firstLineChars="200" w:firstLine="480"/>
        <w:jc w:val="left"/>
        <w:rPr>
          <w:sz w:val="24"/>
          <w:szCs w:val="24"/>
        </w:rPr>
      </w:pPr>
    </w:p>
    <w:p w:rsidR="00865EF7" w:rsidRPr="00865EF7" w:rsidRDefault="00865EF7" w:rsidP="00A97334">
      <w:pPr>
        <w:pStyle w:val="2"/>
      </w:pPr>
      <w:bookmarkStart w:id="5" w:name="_Toc523574772"/>
      <w:r w:rsidRPr="00865EF7">
        <w:rPr>
          <w:rFonts w:hint="eastAsia"/>
        </w:rPr>
        <w:t>&lt;</w:t>
      </w:r>
      <w:r w:rsidR="001945F9">
        <w:t>1</w:t>
      </w:r>
      <w:r w:rsidRPr="00865EF7">
        <w:rPr>
          <w:rFonts w:hint="eastAsia"/>
        </w:rPr>
        <w:t>&gt;</w:t>
      </w:r>
      <w:r w:rsidRPr="00865EF7">
        <w:rPr>
          <w:rFonts w:hint="eastAsia"/>
        </w:rPr>
        <w:t>操作</w:t>
      </w:r>
      <w:r w:rsidR="001429CA">
        <w:rPr>
          <w:rFonts w:hint="eastAsia"/>
        </w:rPr>
        <w:t>流程</w:t>
      </w:r>
      <w:bookmarkEnd w:id="5"/>
    </w:p>
    <w:p w:rsidR="004E495D" w:rsidRDefault="00865EF7" w:rsidP="004E495D">
      <w:pPr>
        <w:ind w:firstLineChars="200" w:firstLine="480"/>
        <w:jc w:val="left"/>
        <w:rPr>
          <w:sz w:val="24"/>
          <w:szCs w:val="24"/>
        </w:rPr>
      </w:pPr>
      <w:r w:rsidRPr="00865EF7">
        <w:rPr>
          <w:rFonts w:hint="eastAsia"/>
          <w:sz w:val="24"/>
          <w:szCs w:val="24"/>
        </w:rPr>
        <w:t>用</w:t>
      </w:r>
      <w:r>
        <w:rPr>
          <w:rFonts w:hint="eastAsia"/>
          <w:sz w:val="24"/>
          <w:szCs w:val="24"/>
        </w:rPr>
        <w:t>已经设置好的审核</w:t>
      </w:r>
      <w:r w:rsidRPr="00865EF7">
        <w:rPr>
          <w:rFonts w:hint="eastAsia"/>
          <w:sz w:val="24"/>
          <w:szCs w:val="24"/>
        </w:rPr>
        <w:t>账号登录后，左边栏</w:t>
      </w:r>
      <w:r w:rsidR="001945F9">
        <w:rPr>
          <w:rFonts w:hint="eastAsia"/>
          <w:sz w:val="24"/>
          <w:szCs w:val="24"/>
        </w:rPr>
        <w:t>为</w:t>
      </w:r>
      <w:r w:rsidRPr="00865EF7">
        <w:rPr>
          <w:rFonts w:hint="eastAsia"/>
          <w:sz w:val="24"/>
          <w:szCs w:val="24"/>
        </w:rPr>
        <w:t>“采集复核”，右边为所能审核的表单，</w:t>
      </w:r>
      <w:r w:rsidR="001945F9">
        <w:rPr>
          <w:rFonts w:hint="eastAsia"/>
          <w:sz w:val="24"/>
          <w:szCs w:val="24"/>
        </w:rPr>
        <w:t>通过</w:t>
      </w:r>
      <w:r w:rsidR="001945F9">
        <w:rPr>
          <w:sz w:val="24"/>
          <w:szCs w:val="24"/>
        </w:rPr>
        <w:t>点击</w:t>
      </w:r>
      <w:r w:rsidR="001945F9" w:rsidRPr="00280B30">
        <w:rPr>
          <w:rFonts w:hint="eastAsia"/>
          <w:color w:val="FF0000"/>
          <w:sz w:val="24"/>
          <w:szCs w:val="24"/>
        </w:rPr>
        <w:t>大类前的“</w:t>
      </w:r>
      <w:r w:rsidR="000044FE">
        <w:rPr>
          <w:noProof/>
        </w:rPr>
        <w:drawing>
          <wp:inline distT="0" distB="0" distL="0" distR="0" wp14:anchorId="205BD78A" wp14:editId="7E687E8E">
            <wp:extent cx="371429" cy="409524"/>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1429" cy="409524"/>
                    </a:xfrm>
                    <a:prstGeom prst="rect">
                      <a:avLst/>
                    </a:prstGeom>
                  </pic:spPr>
                </pic:pic>
              </a:graphicData>
            </a:graphic>
          </wp:inline>
        </w:drawing>
      </w:r>
      <w:r w:rsidR="001945F9" w:rsidRPr="00280B30">
        <w:rPr>
          <w:rFonts w:hint="eastAsia"/>
          <w:color w:val="FF0000"/>
          <w:sz w:val="24"/>
          <w:szCs w:val="24"/>
        </w:rPr>
        <w:t>”号</w:t>
      </w:r>
      <w:r w:rsidR="001945F9">
        <w:rPr>
          <w:rFonts w:hint="eastAsia"/>
          <w:color w:val="FF0000"/>
          <w:sz w:val="24"/>
          <w:szCs w:val="24"/>
        </w:rPr>
        <w:t>，</w:t>
      </w:r>
      <w:r w:rsidR="001945F9">
        <w:rPr>
          <w:rFonts w:hint="eastAsia"/>
          <w:sz w:val="24"/>
          <w:szCs w:val="24"/>
        </w:rPr>
        <w:t>展开对应</w:t>
      </w:r>
      <w:r w:rsidR="001945F9">
        <w:rPr>
          <w:sz w:val="24"/>
          <w:szCs w:val="24"/>
        </w:rPr>
        <w:t>的</w:t>
      </w:r>
      <w:r w:rsidR="001945F9">
        <w:rPr>
          <w:rFonts w:hint="eastAsia"/>
          <w:sz w:val="24"/>
          <w:szCs w:val="24"/>
        </w:rPr>
        <w:t>子</w:t>
      </w:r>
      <w:r w:rsidR="001945F9">
        <w:rPr>
          <w:sz w:val="24"/>
          <w:szCs w:val="24"/>
        </w:rPr>
        <w:t>表单，</w:t>
      </w:r>
      <w:r w:rsidR="004E495D" w:rsidRPr="00865EF7">
        <w:rPr>
          <w:rFonts w:hint="eastAsia"/>
          <w:sz w:val="24"/>
          <w:szCs w:val="24"/>
        </w:rPr>
        <w:t>选择对应表单后面的“复核”命令，打开单张表的审核界面。</w:t>
      </w:r>
    </w:p>
    <w:p w:rsidR="001945F9" w:rsidRDefault="00C5326C" w:rsidP="000044FE">
      <w:pPr>
        <w:jc w:val="left"/>
        <w:rPr>
          <w:sz w:val="24"/>
          <w:szCs w:val="24"/>
        </w:rPr>
      </w:pPr>
      <w:r>
        <w:rPr>
          <w:noProof/>
        </w:rPr>
        <w:lastRenderedPageBreak/>
        <w:drawing>
          <wp:inline distT="0" distB="0" distL="0" distR="0" wp14:anchorId="74DB4FC0" wp14:editId="2AC0A4F1">
            <wp:extent cx="5274310" cy="2245244"/>
            <wp:effectExtent l="0" t="0" r="254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2245244"/>
                    </a:xfrm>
                    <a:prstGeom prst="rect">
                      <a:avLst/>
                    </a:prstGeom>
                  </pic:spPr>
                </pic:pic>
              </a:graphicData>
            </a:graphic>
          </wp:inline>
        </w:drawing>
      </w:r>
    </w:p>
    <w:p w:rsidR="00865EF7" w:rsidRPr="00865EF7" w:rsidRDefault="00865EF7" w:rsidP="00865EF7">
      <w:pPr>
        <w:jc w:val="left"/>
        <w:rPr>
          <w:sz w:val="24"/>
          <w:szCs w:val="24"/>
        </w:rPr>
      </w:pPr>
    </w:p>
    <w:p w:rsidR="00865EF7" w:rsidRDefault="00865EF7" w:rsidP="00865EF7">
      <w:pPr>
        <w:jc w:val="left"/>
        <w:rPr>
          <w:noProof/>
          <w:sz w:val="24"/>
          <w:szCs w:val="24"/>
        </w:rPr>
      </w:pPr>
    </w:p>
    <w:p w:rsidR="004E495D" w:rsidRDefault="004E495D" w:rsidP="00865EF7">
      <w:pPr>
        <w:jc w:val="left"/>
        <w:rPr>
          <w:sz w:val="24"/>
          <w:szCs w:val="24"/>
        </w:rPr>
      </w:pPr>
    </w:p>
    <w:p w:rsidR="00FF0BEA" w:rsidRDefault="006B4A2D" w:rsidP="004E495D">
      <w:pPr>
        <w:ind w:firstLineChars="200" w:firstLine="480"/>
        <w:jc w:val="left"/>
        <w:rPr>
          <w:rFonts w:asciiTheme="minorEastAsia" w:hAnsiTheme="minorEastAsia"/>
          <w:color w:val="FF0000"/>
          <w:sz w:val="24"/>
          <w:szCs w:val="24"/>
        </w:rPr>
      </w:pPr>
      <w:r w:rsidRPr="006B4A2D">
        <w:rPr>
          <w:rFonts w:asciiTheme="minorEastAsia" w:hAnsiTheme="minorEastAsia" w:hint="eastAsia"/>
          <w:color w:val="FF0000"/>
          <w:sz w:val="24"/>
          <w:szCs w:val="24"/>
        </w:rPr>
        <w:t>特别说明</w:t>
      </w:r>
      <w:r w:rsidRPr="006B4A2D">
        <w:rPr>
          <w:rFonts w:asciiTheme="minorEastAsia" w:hAnsiTheme="minorEastAsia"/>
          <w:color w:val="FF0000"/>
          <w:sz w:val="24"/>
          <w:szCs w:val="24"/>
        </w:rPr>
        <w:t>：</w:t>
      </w:r>
    </w:p>
    <w:p w:rsidR="004E495D" w:rsidRDefault="004E495D" w:rsidP="004E495D">
      <w:pPr>
        <w:ind w:firstLineChars="200" w:firstLine="480"/>
        <w:jc w:val="left"/>
        <w:rPr>
          <w:sz w:val="24"/>
          <w:szCs w:val="24"/>
        </w:rPr>
      </w:pPr>
      <w:r>
        <w:rPr>
          <w:rFonts w:hint="eastAsia"/>
          <w:sz w:val="24"/>
          <w:szCs w:val="24"/>
        </w:rPr>
        <w:t>具体</w:t>
      </w:r>
      <w:r>
        <w:rPr>
          <w:sz w:val="24"/>
          <w:szCs w:val="24"/>
        </w:rPr>
        <w:t>对应的</w:t>
      </w:r>
      <w:r>
        <w:rPr>
          <w:rFonts w:hint="eastAsia"/>
          <w:sz w:val="24"/>
          <w:szCs w:val="24"/>
        </w:rPr>
        <w:t>应</w:t>
      </w:r>
      <w:r>
        <w:rPr>
          <w:sz w:val="24"/>
          <w:szCs w:val="24"/>
        </w:rPr>
        <w:t>填报人员</w:t>
      </w:r>
      <w:r>
        <w:rPr>
          <w:rFonts w:hint="eastAsia"/>
          <w:sz w:val="24"/>
          <w:szCs w:val="24"/>
        </w:rPr>
        <w:t>和</w:t>
      </w:r>
      <w:r>
        <w:rPr>
          <w:sz w:val="24"/>
          <w:szCs w:val="24"/>
        </w:rPr>
        <w:t>未填报人员，请查看</w:t>
      </w:r>
      <w:r>
        <w:rPr>
          <w:rFonts w:hint="eastAsia"/>
          <w:sz w:val="24"/>
          <w:szCs w:val="24"/>
        </w:rPr>
        <w:t>对应</w:t>
      </w:r>
      <w:r w:rsidRPr="004E495D">
        <w:rPr>
          <w:color w:val="FF0000"/>
          <w:sz w:val="24"/>
          <w:szCs w:val="24"/>
        </w:rPr>
        <w:t>子表单</w:t>
      </w:r>
      <w:r>
        <w:rPr>
          <w:rFonts w:hint="eastAsia"/>
          <w:color w:val="FF0000"/>
          <w:sz w:val="24"/>
          <w:szCs w:val="24"/>
        </w:rPr>
        <w:t>后面</w:t>
      </w:r>
      <w:r>
        <w:rPr>
          <w:color w:val="FF0000"/>
          <w:sz w:val="24"/>
          <w:szCs w:val="24"/>
        </w:rPr>
        <w:t>的</w:t>
      </w:r>
      <w:r>
        <w:rPr>
          <w:rFonts w:hint="eastAsia"/>
          <w:color w:val="FF0000"/>
          <w:sz w:val="24"/>
          <w:szCs w:val="24"/>
        </w:rPr>
        <w:t>3</w:t>
      </w:r>
      <w:r>
        <w:rPr>
          <w:rFonts w:hint="eastAsia"/>
          <w:color w:val="FF0000"/>
          <w:sz w:val="24"/>
          <w:szCs w:val="24"/>
        </w:rPr>
        <w:t>个</w:t>
      </w:r>
      <w:r>
        <w:rPr>
          <w:color w:val="FF0000"/>
          <w:sz w:val="24"/>
          <w:szCs w:val="24"/>
        </w:rPr>
        <w:t>数字</w:t>
      </w:r>
      <w:r>
        <w:rPr>
          <w:rFonts w:hint="eastAsia"/>
          <w:color w:val="FF0000"/>
          <w:sz w:val="24"/>
          <w:szCs w:val="24"/>
        </w:rPr>
        <w:t>，</w:t>
      </w:r>
      <w:r w:rsidRPr="004E495D">
        <w:rPr>
          <w:sz w:val="24"/>
          <w:szCs w:val="24"/>
        </w:rPr>
        <w:t>则</w:t>
      </w:r>
      <w:r w:rsidRPr="004E495D">
        <w:rPr>
          <w:rFonts w:hint="eastAsia"/>
          <w:sz w:val="24"/>
          <w:szCs w:val="24"/>
        </w:rPr>
        <w:t>可以</w:t>
      </w:r>
      <w:r w:rsidRPr="004E495D">
        <w:rPr>
          <w:sz w:val="24"/>
          <w:szCs w:val="24"/>
        </w:rPr>
        <w:t>查看</w:t>
      </w:r>
      <w:r w:rsidRPr="004E495D">
        <w:rPr>
          <w:rFonts w:hint="eastAsia"/>
          <w:sz w:val="24"/>
          <w:szCs w:val="24"/>
        </w:rPr>
        <w:t>哪些</w:t>
      </w:r>
      <w:r w:rsidRPr="004E495D">
        <w:rPr>
          <w:sz w:val="24"/>
          <w:szCs w:val="24"/>
        </w:rPr>
        <w:t>人应该填，哪些填了，哪些没填</w:t>
      </w:r>
      <w:r>
        <w:rPr>
          <w:rFonts w:hint="eastAsia"/>
          <w:sz w:val="24"/>
          <w:szCs w:val="24"/>
        </w:rPr>
        <w:t>。</w:t>
      </w:r>
      <w:r>
        <w:rPr>
          <w:sz w:val="24"/>
          <w:szCs w:val="24"/>
        </w:rPr>
        <w:t>（</w:t>
      </w:r>
      <w:r>
        <w:rPr>
          <w:rFonts w:hint="eastAsia"/>
          <w:sz w:val="24"/>
          <w:szCs w:val="24"/>
        </w:rPr>
        <w:t>这个</w:t>
      </w:r>
      <w:r>
        <w:rPr>
          <w:sz w:val="24"/>
          <w:szCs w:val="24"/>
        </w:rPr>
        <w:t>只统计</w:t>
      </w:r>
      <w:r>
        <w:rPr>
          <w:rFonts w:hint="eastAsia"/>
          <w:sz w:val="24"/>
          <w:szCs w:val="24"/>
        </w:rPr>
        <w:t>哪些人自己填报了</w:t>
      </w:r>
      <w:r>
        <w:rPr>
          <w:sz w:val="24"/>
          <w:szCs w:val="24"/>
        </w:rPr>
        <w:t>，</w:t>
      </w:r>
      <w:r w:rsidRPr="004E495D">
        <w:rPr>
          <w:rFonts w:hint="eastAsia"/>
          <w:color w:val="FF0000"/>
          <w:sz w:val="24"/>
          <w:szCs w:val="24"/>
        </w:rPr>
        <w:t>但如果</w:t>
      </w:r>
      <w:r w:rsidRPr="004E495D">
        <w:rPr>
          <w:color w:val="FF0000"/>
          <w:sz w:val="24"/>
          <w:szCs w:val="24"/>
        </w:rPr>
        <w:t>有人用自己账号帮别人</w:t>
      </w:r>
      <w:r w:rsidRPr="004E495D">
        <w:rPr>
          <w:rFonts w:hint="eastAsia"/>
          <w:color w:val="FF0000"/>
          <w:sz w:val="24"/>
          <w:szCs w:val="24"/>
        </w:rPr>
        <w:t>填报</w:t>
      </w:r>
      <w:r w:rsidRPr="004E495D">
        <w:rPr>
          <w:color w:val="FF0000"/>
          <w:sz w:val="24"/>
          <w:szCs w:val="24"/>
        </w:rPr>
        <w:t>了，则被填报人不会被统计。</w:t>
      </w:r>
      <w:r>
        <w:rPr>
          <w:rFonts w:hint="eastAsia"/>
          <w:sz w:val="24"/>
          <w:szCs w:val="24"/>
        </w:rPr>
        <w:t>）</w:t>
      </w:r>
    </w:p>
    <w:p w:rsidR="004E495D" w:rsidRDefault="004E495D" w:rsidP="004E495D">
      <w:pPr>
        <w:ind w:firstLineChars="200" w:firstLine="480"/>
        <w:jc w:val="left"/>
        <w:rPr>
          <w:sz w:val="24"/>
          <w:szCs w:val="24"/>
        </w:rPr>
      </w:pPr>
    </w:p>
    <w:p w:rsidR="004E495D" w:rsidRDefault="000044FE" w:rsidP="000044FE">
      <w:pPr>
        <w:jc w:val="center"/>
        <w:rPr>
          <w:sz w:val="24"/>
          <w:szCs w:val="24"/>
        </w:rPr>
      </w:pPr>
      <w:r>
        <w:rPr>
          <w:noProof/>
        </w:rPr>
        <w:drawing>
          <wp:inline distT="0" distB="0" distL="0" distR="0" wp14:anchorId="7EB51AEC" wp14:editId="04D6D4BC">
            <wp:extent cx="4228571" cy="3066667"/>
            <wp:effectExtent l="0" t="0" r="635" b="63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28571" cy="3066667"/>
                    </a:xfrm>
                    <a:prstGeom prst="rect">
                      <a:avLst/>
                    </a:prstGeom>
                  </pic:spPr>
                </pic:pic>
              </a:graphicData>
            </a:graphic>
          </wp:inline>
        </w:drawing>
      </w:r>
    </w:p>
    <w:p w:rsidR="004E495D" w:rsidRPr="004E495D" w:rsidRDefault="004E495D" w:rsidP="00865EF7">
      <w:pPr>
        <w:jc w:val="left"/>
        <w:rPr>
          <w:sz w:val="24"/>
          <w:szCs w:val="24"/>
        </w:rPr>
      </w:pPr>
    </w:p>
    <w:p w:rsidR="004E495D" w:rsidRPr="004E495D" w:rsidRDefault="004E495D" w:rsidP="00865EF7">
      <w:pPr>
        <w:jc w:val="left"/>
        <w:rPr>
          <w:sz w:val="24"/>
          <w:szCs w:val="24"/>
        </w:rPr>
      </w:pPr>
    </w:p>
    <w:p w:rsidR="00865EF7" w:rsidRPr="00865EF7" w:rsidRDefault="00865EF7" w:rsidP="00865EF7">
      <w:pPr>
        <w:jc w:val="left"/>
        <w:rPr>
          <w:sz w:val="24"/>
          <w:szCs w:val="24"/>
        </w:rPr>
      </w:pPr>
    </w:p>
    <w:p w:rsidR="00280B30" w:rsidRDefault="00280B30" w:rsidP="00865EF7">
      <w:pPr>
        <w:ind w:firstLine="435"/>
        <w:jc w:val="left"/>
        <w:rPr>
          <w:noProof/>
          <w:sz w:val="24"/>
          <w:szCs w:val="24"/>
        </w:rPr>
      </w:pPr>
      <w:r>
        <w:rPr>
          <w:rFonts w:hint="eastAsia"/>
          <w:noProof/>
          <w:sz w:val="24"/>
          <w:szCs w:val="24"/>
        </w:rPr>
        <w:t>审核界面和数据填报界面基本一致，可以参考</w:t>
      </w:r>
      <w:r w:rsidR="004E495D">
        <w:rPr>
          <w:rFonts w:hint="eastAsia"/>
          <w:noProof/>
          <w:sz w:val="24"/>
          <w:szCs w:val="24"/>
        </w:rPr>
        <w:t>《</w:t>
      </w:r>
      <w:r w:rsidR="004E495D" w:rsidRPr="004E495D">
        <w:rPr>
          <w:rFonts w:hint="eastAsia"/>
          <w:noProof/>
          <w:sz w:val="24"/>
          <w:szCs w:val="24"/>
        </w:rPr>
        <w:t>数据平台使用说明（</w:t>
      </w:r>
      <w:r w:rsidR="004E495D" w:rsidRPr="004E495D">
        <w:rPr>
          <w:rFonts w:hint="eastAsia"/>
          <w:noProof/>
          <w:sz w:val="24"/>
          <w:szCs w:val="24"/>
        </w:rPr>
        <w:t>3</w:t>
      </w:r>
      <w:r w:rsidR="004E495D" w:rsidRPr="004E495D">
        <w:rPr>
          <w:rFonts w:hint="eastAsia"/>
          <w:noProof/>
          <w:sz w:val="24"/>
          <w:szCs w:val="24"/>
        </w:rPr>
        <w:t>）—具体内容填报说明</w:t>
      </w:r>
      <w:r w:rsidR="004E495D">
        <w:rPr>
          <w:rFonts w:hint="eastAsia"/>
          <w:noProof/>
          <w:sz w:val="24"/>
          <w:szCs w:val="24"/>
        </w:rPr>
        <w:t>》</w:t>
      </w:r>
      <w:r>
        <w:rPr>
          <w:rFonts w:hint="eastAsia"/>
          <w:noProof/>
          <w:sz w:val="24"/>
          <w:szCs w:val="24"/>
        </w:rPr>
        <w:t>中的有关内容进行操作，简要说明如下：</w:t>
      </w:r>
    </w:p>
    <w:p w:rsidR="001429CA" w:rsidRDefault="001429CA" w:rsidP="00A97334">
      <w:pPr>
        <w:ind w:firstLineChars="200" w:firstLine="480"/>
        <w:rPr>
          <w:noProof/>
          <w:sz w:val="24"/>
          <w:szCs w:val="24"/>
        </w:rPr>
      </w:pPr>
      <w:bookmarkStart w:id="6" w:name="_Toc428046799"/>
    </w:p>
    <w:p w:rsidR="007D5F27" w:rsidRDefault="007D5F27" w:rsidP="00A97334">
      <w:pPr>
        <w:ind w:firstLineChars="200" w:firstLine="480"/>
        <w:rPr>
          <w:noProof/>
          <w:sz w:val="24"/>
          <w:szCs w:val="24"/>
        </w:rPr>
      </w:pPr>
      <w:r w:rsidRPr="00A97334">
        <w:rPr>
          <w:rFonts w:hint="eastAsia"/>
          <w:noProof/>
          <w:sz w:val="24"/>
          <w:szCs w:val="24"/>
        </w:rPr>
        <w:t>（</w:t>
      </w:r>
      <w:r w:rsidRPr="00A97334">
        <w:rPr>
          <w:rFonts w:hint="eastAsia"/>
          <w:noProof/>
          <w:sz w:val="24"/>
          <w:szCs w:val="24"/>
        </w:rPr>
        <w:t>1</w:t>
      </w:r>
      <w:r w:rsidRPr="00A97334">
        <w:rPr>
          <w:rFonts w:hint="eastAsia"/>
          <w:noProof/>
          <w:sz w:val="24"/>
          <w:szCs w:val="24"/>
        </w:rPr>
        <w:t>）</w:t>
      </w:r>
      <w:bookmarkEnd w:id="6"/>
      <w:r w:rsidR="001429CA">
        <w:rPr>
          <w:rFonts w:hint="eastAsia"/>
          <w:noProof/>
          <w:sz w:val="24"/>
          <w:szCs w:val="24"/>
        </w:rPr>
        <w:t>查看记录</w:t>
      </w:r>
    </w:p>
    <w:p w:rsidR="001429CA" w:rsidRDefault="001429CA" w:rsidP="00A97334">
      <w:pPr>
        <w:ind w:firstLineChars="200" w:firstLine="480"/>
        <w:rPr>
          <w:noProof/>
          <w:sz w:val="24"/>
          <w:szCs w:val="24"/>
        </w:rPr>
      </w:pPr>
      <w:r>
        <w:rPr>
          <w:rFonts w:hint="eastAsia"/>
          <w:noProof/>
          <w:sz w:val="24"/>
          <w:szCs w:val="24"/>
        </w:rPr>
        <w:t>对于单条记录或少量数据的记录，可以通过查看的方法进行数据查看。</w:t>
      </w:r>
    </w:p>
    <w:p w:rsidR="001429CA" w:rsidRPr="001429CA" w:rsidRDefault="001429CA" w:rsidP="001429CA">
      <w:pPr>
        <w:ind w:firstLine="435"/>
        <w:jc w:val="left"/>
        <w:rPr>
          <w:rFonts w:ascii="Times New Roman" w:eastAsia="宋体" w:hAnsi="Times New Roman" w:cs="Times New Roman"/>
          <w:noProof/>
          <w:sz w:val="24"/>
          <w:szCs w:val="24"/>
        </w:rPr>
      </w:pPr>
      <w:r w:rsidRPr="001429CA">
        <w:rPr>
          <w:rFonts w:ascii="Times New Roman" w:eastAsia="宋体" w:hAnsi="Times New Roman" w:cs="Times New Roman"/>
          <w:noProof/>
          <w:sz w:val="24"/>
          <w:szCs w:val="24"/>
        </w:rPr>
        <w:lastRenderedPageBreak/>
        <w:t>先选中需要查看的数据行前面的</w:t>
      </w:r>
      <w:r w:rsidRPr="001429CA">
        <w:rPr>
          <w:rFonts w:ascii="Times New Roman" w:eastAsia="宋体" w:hAnsi="Times New Roman" w:cs="Times New Roman" w:hint="eastAsia"/>
          <w:noProof/>
          <w:sz w:val="24"/>
          <w:szCs w:val="24"/>
        </w:rPr>
        <w:t>“</w:t>
      </w:r>
      <w:r w:rsidRPr="001429CA">
        <w:rPr>
          <w:rFonts w:ascii="宋体" w:eastAsia="宋体" w:hAnsi="宋体" w:cs="Times New Roman" w:hint="eastAsia"/>
          <w:noProof/>
          <w:sz w:val="24"/>
          <w:szCs w:val="24"/>
        </w:rPr>
        <w:t>□</w:t>
      </w:r>
      <w:r w:rsidRPr="001429CA">
        <w:rPr>
          <w:rFonts w:ascii="Times New Roman" w:eastAsia="宋体" w:hAnsi="Times New Roman" w:cs="Times New Roman" w:hint="eastAsia"/>
          <w:noProof/>
          <w:sz w:val="24"/>
          <w:szCs w:val="24"/>
        </w:rPr>
        <w:t>”</w:t>
      </w:r>
      <w:r w:rsidRPr="001429CA">
        <w:rPr>
          <w:rFonts w:ascii="Times New Roman" w:eastAsia="宋体" w:hAnsi="Times New Roman" w:cs="Times New Roman"/>
          <w:noProof/>
          <w:sz w:val="24"/>
          <w:szCs w:val="24"/>
        </w:rPr>
        <w:t>，然后点击</w:t>
      </w:r>
      <w:r w:rsidRPr="001429CA">
        <w:rPr>
          <w:rFonts w:ascii="Times New Roman" w:eastAsia="宋体" w:hAnsi="Times New Roman" w:cs="Times New Roman"/>
          <w:noProof/>
          <w:sz w:val="24"/>
          <w:szCs w:val="24"/>
        </w:rPr>
        <w:t>“</w:t>
      </w:r>
      <w:r w:rsidRPr="001429CA">
        <w:rPr>
          <w:rFonts w:ascii="Times New Roman" w:eastAsia="宋体" w:hAnsi="Times New Roman" w:cs="Times New Roman"/>
          <w:noProof/>
          <w:sz w:val="24"/>
          <w:szCs w:val="24"/>
        </w:rPr>
        <w:t>查看</w:t>
      </w:r>
      <w:r w:rsidRPr="001429CA">
        <w:rPr>
          <w:rFonts w:ascii="Times New Roman" w:eastAsia="宋体" w:hAnsi="Times New Roman" w:cs="Times New Roman"/>
          <w:noProof/>
          <w:sz w:val="24"/>
          <w:szCs w:val="24"/>
        </w:rPr>
        <w:t>”</w:t>
      </w:r>
      <w:r>
        <w:rPr>
          <w:rFonts w:ascii="Times New Roman" w:eastAsia="宋体" w:hAnsi="Times New Roman" w:cs="Times New Roman"/>
          <w:noProof/>
          <w:sz w:val="24"/>
          <w:szCs w:val="24"/>
        </w:rPr>
        <w:t>按钮即可查看具体表单</w:t>
      </w:r>
      <w:r w:rsidRPr="001429CA">
        <w:rPr>
          <w:rFonts w:ascii="Times New Roman" w:eastAsia="宋体" w:hAnsi="Times New Roman" w:cs="Times New Roman"/>
          <w:noProof/>
          <w:sz w:val="24"/>
          <w:szCs w:val="24"/>
        </w:rPr>
        <w:t>，但是无法修改表单。</w:t>
      </w:r>
    </w:p>
    <w:p w:rsidR="001429CA" w:rsidRPr="001429CA" w:rsidRDefault="00FF0BEA" w:rsidP="001429CA">
      <w:pPr>
        <w:jc w:val="left"/>
        <w:rPr>
          <w:rFonts w:ascii="Times New Roman" w:eastAsia="宋体" w:hAnsi="Times New Roman" w:cs="Times New Roman"/>
          <w:noProof/>
          <w:color w:val="FF0000"/>
          <w:sz w:val="24"/>
          <w:szCs w:val="24"/>
        </w:rPr>
      </w:pPr>
      <w:r>
        <w:rPr>
          <w:noProof/>
        </w:rPr>
        <w:drawing>
          <wp:inline distT="0" distB="0" distL="0" distR="0" wp14:anchorId="40ABF3A8" wp14:editId="1FAF5930">
            <wp:extent cx="5274310" cy="53467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534670"/>
                    </a:xfrm>
                    <a:prstGeom prst="rect">
                      <a:avLst/>
                    </a:prstGeom>
                  </pic:spPr>
                </pic:pic>
              </a:graphicData>
            </a:graphic>
          </wp:inline>
        </w:drawing>
      </w:r>
    </w:p>
    <w:p w:rsidR="001429CA" w:rsidRPr="001429CA" w:rsidRDefault="001429CA" w:rsidP="001429CA">
      <w:pPr>
        <w:jc w:val="left"/>
        <w:rPr>
          <w:rFonts w:ascii="Times New Roman" w:eastAsia="宋体" w:hAnsi="Times New Roman" w:cs="Times New Roman"/>
          <w:noProof/>
          <w:sz w:val="24"/>
          <w:szCs w:val="24"/>
        </w:rPr>
      </w:pPr>
      <w:r w:rsidRPr="001429CA">
        <w:rPr>
          <w:rFonts w:ascii="宋体" w:hAnsi="宋体"/>
          <w:noProof/>
        </w:rPr>
        <w:drawing>
          <wp:inline distT="0" distB="0" distL="0" distR="0" wp14:anchorId="24FD4228" wp14:editId="22DFC975">
            <wp:extent cx="5274310" cy="2311400"/>
            <wp:effectExtent l="0" t="0" r="254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9000"/>
                    <a:stretch/>
                  </pic:blipFill>
                  <pic:spPr bwMode="auto">
                    <a:xfrm>
                      <a:off x="0" y="0"/>
                      <a:ext cx="5274310" cy="2311400"/>
                    </a:xfrm>
                    <a:prstGeom prst="rect">
                      <a:avLst/>
                    </a:prstGeom>
                    <a:ln>
                      <a:noFill/>
                    </a:ln>
                    <a:extLst>
                      <a:ext uri="{53640926-AAD7-44D8-BBD7-CCE9431645EC}">
                        <a14:shadowObscured xmlns:a14="http://schemas.microsoft.com/office/drawing/2010/main"/>
                      </a:ext>
                    </a:extLst>
                  </pic:spPr>
                </pic:pic>
              </a:graphicData>
            </a:graphic>
          </wp:inline>
        </w:drawing>
      </w:r>
    </w:p>
    <w:p w:rsidR="001429CA" w:rsidRDefault="001429CA" w:rsidP="00A97334">
      <w:pPr>
        <w:ind w:firstLineChars="200" w:firstLine="480"/>
        <w:rPr>
          <w:noProof/>
          <w:sz w:val="24"/>
          <w:szCs w:val="24"/>
        </w:rPr>
      </w:pPr>
    </w:p>
    <w:p w:rsidR="001429CA" w:rsidRDefault="001429CA" w:rsidP="001429CA">
      <w:pPr>
        <w:ind w:firstLineChars="200" w:firstLine="480"/>
        <w:rPr>
          <w:noProof/>
          <w:sz w:val="24"/>
          <w:szCs w:val="24"/>
        </w:rPr>
      </w:pPr>
      <w:r>
        <w:rPr>
          <w:rFonts w:hint="eastAsia"/>
          <w:noProof/>
          <w:sz w:val="24"/>
          <w:szCs w:val="24"/>
        </w:rPr>
        <w:t>（</w:t>
      </w:r>
      <w:r>
        <w:rPr>
          <w:rFonts w:hint="eastAsia"/>
          <w:noProof/>
          <w:sz w:val="24"/>
          <w:szCs w:val="24"/>
        </w:rPr>
        <w:t>2</w:t>
      </w:r>
      <w:r>
        <w:rPr>
          <w:rFonts w:hint="eastAsia"/>
          <w:noProof/>
          <w:sz w:val="24"/>
          <w:szCs w:val="24"/>
        </w:rPr>
        <w:t>）导出数据</w:t>
      </w:r>
    </w:p>
    <w:p w:rsidR="001429CA" w:rsidRDefault="001429CA" w:rsidP="001429CA">
      <w:pPr>
        <w:ind w:firstLineChars="200" w:firstLine="480"/>
        <w:rPr>
          <w:noProof/>
          <w:sz w:val="24"/>
          <w:szCs w:val="24"/>
        </w:rPr>
      </w:pPr>
      <w:r>
        <w:rPr>
          <w:rFonts w:hint="eastAsia"/>
          <w:noProof/>
          <w:sz w:val="24"/>
          <w:szCs w:val="24"/>
        </w:rPr>
        <w:t>对于数据量比较大的数据，可以导出进行查看。</w:t>
      </w:r>
    </w:p>
    <w:p w:rsidR="008030EF" w:rsidRPr="008030EF" w:rsidRDefault="008030EF" w:rsidP="008030EF">
      <w:pPr>
        <w:ind w:firstLine="435"/>
        <w:jc w:val="left"/>
        <w:rPr>
          <w:rFonts w:ascii="Times New Roman" w:eastAsia="宋体" w:hAnsi="Times New Roman" w:cs="Times New Roman"/>
          <w:noProof/>
          <w:sz w:val="24"/>
          <w:szCs w:val="24"/>
        </w:rPr>
      </w:pPr>
      <w:r w:rsidRPr="008030EF">
        <w:rPr>
          <w:rFonts w:ascii="Times New Roman" w:eastAsia="宋体" w:hAnsi="Times New Roman" w:cs="Times New Roman" w:hint="eastAsia"/>
          <w:noProof/>
          <w:sz w:val="24"/>
          <w:szCs w:val="24"/>
        </w:rPr>
        <w:t>选择“导出当前用户数据”</w:t>
      </w:r>
      <w:r w:rsidRPr="008030EF">
        <w:rPr>
          <w:rFonts w:ascii="宋体" w:hAnsi="宋体"/>
          <w:noProof/>
        </w:rPr>
        <w:t xml:space="preserve"> </w:t>
      </w:r>
      <w:r w:rsidRPr="008030EF">
        <w:rPr>
          <w:rFonts w:ascii="宋体" w:hAnsi="宋体"/>
          <w:noProof/>
        </w:rPr>
        <w:drawing>
          <wp:inline distT="0" distB="0" distL="0" distR="0" wp14:anchorId="7E404792" wp14:editId="0306A37B">
            <wp:extent cx="2427676" cy="1094740"/>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4822"/>
                    <a:stretch/>
                  </pic:blipFill>
                  <pic:spPr bwMode="auto">
                    <a:xfrm>
                      <a:off x="0" y="0"/>
                      <a:ext cx="2428571" cy="1095144"/>
                    </a:xfrm>
                    <a:prstGeom prst="rect">
                      <a:avLst/>
                    </a:prstGeom>
                    <a:ln>
                      <a:noFill/>
                    </a:ln>
                    <a:extLst>
                      <a:ext uri="{53640926-AAD7-44D8-BBD7-CCE9431645EC}">
                        <a14:shadowObscured xmlns:a14="http://schemas.microsoft.com/office/drawing/2010/main"/>
                      </a:ext>
                    </a:extLst>
                  </pic:spPr>
                </pic:pic>
              </a:graphicData>
            </a:graphic>
          </wp:inline>
        </w:drawing>
      </w:r>
      <w:r w:rsidRPr="008030EF">
        <w:rPr>
          <w:rFonts w:ascii="Times New Roman" w:eastAsia="宋体" w:hAnsi="Times New Roman" w:cs="Times New Roman" w:hint="eastAsia"/>
          <w:noProof/>
          <w:sz w:val="24"/>
          <w:szCs w:val="24"/>
        </w:rPr>
        <w:t>，就可以下载当前表单的导入模板（</w:t>
      </w:r>
      <w:r w:rsidRPr="008030EF">
        <w:rPr>
          <w:rFonts w:ascii="Times New Roman" w:eastAsia="宋体" w:hAnsi="Times New Roman" w:cs="Times New Roman" w:hint="eastAsia"/>
          <w:noProof/>
          <w:sz w:val="24"/>
          <w:szCs w:val="24"/>
        </w:rPr>
        <w:t>EXCEL</w:t>
      </w:r>
      <w:r w:rsidRPr="008030EF">
        <w:rPr>
          <w:rFonts w:ascii="Times New Roman" w:eastAsia="宋体" w:hAnsi="Times New Roman" w:cs="Times New Roman" w:hint="eastAsia"/>
          <w:noProof/>
          <w:sz w:val="24"/>
          <w:szCs w:val="24"/>
        </w:rPr>
        <w:t>文件），打开后，形如</w:t>
      </w:r>
      <w:r w:rsidR="00FF0BEA">
        <w:rPr>
          <w:rFonts w:ascii="Times New Roman" w:eastAsia="宋体" w:hAnsi="Times New Roman" w:cs="Times New Roman" w:hint="eastAsia"/>
          <w:noProof/>
          <w:sz w:val="24"/>
          <w:szCs w:val="24"/>
        </w:rPr>
        <w:t>：</w:t>
      </w:r>
    </w:p>
    <w:p w:rsidR="008030EF" w:rsidRPr="008030EF" w:rsidRDefault="00FF0BEA" w:rsidP="008030EF">
      <w:pPr>
        <w:jc w:val="left"/>
        <w:rPr>
          <w:rFonts w:ascii="Times New Roman" w:eastAsia="宋体" w:hAnsi="Times New Roman" w:cs="Times New Roman"/>
          <w:noProof/>
          <w:sz w:val="24"/>
          <w:szCs w:val="24"/>
        </w:rPr>
      </w:pPr>
      <w:r>
        <w:rPr>
          <w:noProof/>
        </w:rPr>
        <w:drawing>
          <wp:inline distT="0" distB="0" distL="0" distR="0" wp14:anchorId="30BA477A" wp14:editId="7554EA16">
            <wp:extent cx="5274310" cy="125793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1257935"/>
                    </a:xfrm>
                    <a:prstGeom prst="rect">
                      <a:avLst/>
                    </a:prstGeom>
                  </pic:spPr>
                </pic:pic>
              </a:graphicData>
            </a:graphic>
          </wp:inline>
        </w:drawing>
      </w:r>
    </w:p>
    <w:p w:rsidR="00C06264" w:rsidRPr="00865EF7" w:rsidRDefault="00C06264" w:rsidP="00C06264">
      <w:pPr>
        <w:pStyle w:val="2"/>
      </w:pPr>
      <w:bookmarkStart w:id="7" w:name="_Toc523574773"/>
      <w:r w:rsidRPr="00865EF7">
        <w:rPr>
          <w:rFonts w:hint="eastAsia"/>
        </w:rPr>
        <w:t>&lt;</w:t>
      </w:r>
      <w:r>
        <w:rPr>
          <w:rFonts w:hint="eastAsia"/>
        </w:rPr>
        <w:t>2</w:t>
      </w:r>
      <w:r w:rsidRPr="00865EF7">
        <w:rPr>
          <w:rFonts w:hint="eastAsia"/>
        </w:rPr>
        <w:t>&gt;</w:t>
      </w:r>
      <w:r>
        <w:rPr>
          <w:rFonts w:hint="eastAsia"/>
        </w:rPr>
        <w:t>修改数据</w:t>
      </w:r>
      <w:bookmarkEnd w:id="7"/>
    </w:p>
    <w:p w:rsidR="00FD2934" w:rsidRPr="00FF0BEA" w:rsidRDefault="00FD2934" w:rsidP="001429CA">
      <w:pPr>
        <w:ind w:firstLineChars="200" w:firstLine="480"/>
        <w:rPr>
          <w:b/>
          <w:noProof/>
          <w:color w:val="FF0000"/>
          <w:sz w:val="24"/>
          <w:szCs w:val="24"/>
        </w:rPr>
      </w:pPr>
      <w:r>
        <w:rPr>
          <w:rFonts w:hint="eastAsia"/>
          <w:noProof/>
          <w:sz w:val="24"/>
          <w:szCs w:val="24"/>
        </w:rPr>
        <w:t>以下方法可以让审核帐号填报、修改数据，但是</w:t>
      </w:r>
      <w:r w:rsidRPr="00FF0BEA">
        <w:rPr>
          <w:rFonts w:hint="eastAsia"/>
          <w:b/>
          <w:noProof/>
          <w:color w:val="FF0000"/>
          <w:sz w:val="24"/>
          <w:szCs w:val="24"/>
        </w:rPr>
        <w:t>非常不推荐！！！</w:t>
      </w:r>
      <w:r w:rsidR="00C06264" w:rsidRPr="00FF0BEA">
        <w:rPr>
          <w:rFonts w:hint="eastAsia"/>
          <w:b/>
          <w:noProof/>
          <w:color w:val="FF0000"/>
          <w:sz w:val="24"/>
          <w:szCs w:val="24"/>
        </w:rPr>
        <w:t>建议发现问题，通知填报人员进行修改。</w:t>
      </w:r>
    </w:p>
    <w:p w:rsidR="001429CA" w:rsidRPr="00C06264" w:rsidRDefault="001429CA" w:rsidP="00A97334">
      <w:pPr>
        <w:ind w:firstLineChars="200" w:firstLine="480"/>
        <w:rPr>
          <w:noProof/>
          <w:sz w:val="24"/>
          <w:szCs w:val="24"/>
        </w:rPr>
      </w:pPr>
    </w:p>
    <w:p w:rsidR="00C06264" w:rsidRPr="00C06264" w:rsidRDefault="00C06264" w:rsidP="00C06264">
      <w:pPr>
        <w:ind w:firstLine="435"/>
        <w:jc w:val="left"/>
        <w:rPr>
          <w:rFonts w:ascii="Times New Roman" w:eastAsia="宋体" w:hAnsi="Times New Roman" w:cs="Times New Roman"/>
          <w:noProof/>
          <w:sz w:val="24"/>
          <w:szCs w:val="24"/>
        </w:rPr>
      </w:pPr>
      <w:bookmarkStart w:id="8" w:name="_Toc461234084"/>
      <w:r>
        <w:rPr>
          <w:rFonts w:ascii="Times New Roman" w:eastAsia="宋体" w:hAnsi="Times New Roman" w:cs="Times New Roman" w:hint="eastAsia"/>
          <w:noProof/>
          <w:sz w:val="24"/>
          <w:szCs w:val="24"/>
        </w:rPr>
        <w:t>（</w:t>
      </w:r>
      <w:r>
        <w:rPr>
          <w:rFonts w:ascii="Times New Roman" w:eastAsia="宋体" w:hAnsi="Times New Roman" w:cs="Times New Roman" w:hint="eastAsia"/>
          <w:noProof/>
          <w:sz w:val="24"/>
          <w:szCs w:val="24"/>
        </w:rPr>
        <w:t>1</w:t>
      </w:r>
      <w:r>
        <w:rPr>
          <w:rFonts w:ascii="Times New Roman" w:eastAsia="宋体" w:hAnsi="Times New Roman" w:cs="Times New Roman" w:hint="eastAsia"/>
          <w:noProof/>
          <w:sz w:val="24"/>
          <w:szCs w:val="24"/>
        </w:rPr>
        <w:t>）</w:t>
      </w:r>
      <w:r w:rsidRPr="00C06264">
        <w:rPr>
          <w:rFonts w:ascii="Times New Roman" w:eastAsia="宋体" w:hAnsi="Times New Roman" w:cs="Times New Roman" w:hint="eastAsia"/>
          <w:noProof/>
          <w:sz w:val="24"/>
          <w:szCs w:val="24"/>
        </w:rPr>
        <w:t>手动添加一条记录</w:t>
      </w:r>
      <w:bookmarkEnd w:id="8"/>
      <w:r>
        <w:rPr>
          <w:rFonts w:ascii="Times New Roman" w:eastAsia="宋体" w:hAnsi="Times New Roman" w:cs="Times New Roman" w:hint="eastAsia"/>
          <w:noProof/>
          <w:sz w:val="24"/>
          <w:szCs w:val="24"/>
        </w:rPr>
        <w:t>：</w:t>
      </w:r>
    </w:p>
    <w:p w:rsidR="00C06264" w:rsidRPr="00C06264" w:rsidRDefault="00C06264" w:rsidP="00C06264">
      <w:pPr>
        <w:ind w:firstLine="435"/>
        <w:jc w:val="left"/>
        <w:rPr>
          <w:rFonts w:ascii="Times New Roman" w:eastAsia="宋体" w:hAnsi="Times New Roman" w:cs="Times New Roman"/>
          <w:noProof/>
          <w:sz w:val="24"/>
          <w:szCs w:val="24"/>
        </w:rPr>
      </w:pPr>
      <w:r w:rsidRPr="00C06264">
        <w:rPr>
          <w:rFonts w:ascii="Times New Roman" w:eastAsia="宋体" w:hAnsi="Times New Roman" w:cs="Times New Roman" w:hint="eastAsia"/>
          <w:noProof/>
          <w:sz w:val="24"/>
          <w:szCs w:val="24"/>
        </w:rPr>
        <w:t>点击“添加”按钮即可进入表单具体项目的填写，按表单要求填写完后，请点击“保存”按钮：</w:t>
      </w:r>
    </w:p>
    <w:p w:rsidR="00C06264" w:rsidRPr="00C06264" w:rsidRDefault="00C06264" w:rsidP="00C06264">
      <w:pPr>
        <w:jc w:val="center"/>
        <w:rPr>
          <w:rFonts w:ascii="Times New Roman" w:eastAsia="宋体" w:hAnsi="Times New Roman" w:cs="Times New Roman"/>
          <w:noProof/>
          <w:szCs w:val="24"/>
        </w:rPr>
      </w:pPr>
      <w:r w:rsidRPr="00C06264">
        <w:rPr>
          <w:rFonts w:ascii="宋体" w:hAnsi="宋体"/>
          <w:noProof/>
        </w:rPr>
        <w:lastRenderedPageBreak/>
        <w:drawing>
          <wp:inline distT="0" distB="0" distL="0" distR="0" wp14:anchorId="55A54BDF" wp14:editId="415C89D8">
            <wp:extent cx="5274310" cy="2276475"/>
            <wp:effectExtent l="0" t="0" r="2540" b="952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6210" b="1357"/>
                    <a:stretch/>
                  </pic:blipFill>
                  <pic:spPr bwMode="auto">
                    <a:xfrm>
                      <a:off x="0" y="0"/>
                      <a:ext cx="5274310" cy="2276475"/>
                    </a:xfrm>
                    <a:prstGeom prst="rect">
                      <a:avLst/>
                    </a:prstGeom>
                    <a:ln>
                      <a:noFill/>
                    </a:ln>
                    <a:extLst>
                      <a:ext uri="{53640926-AAD7-44D8-BBD7-CCE9431645EC}">
                        <a14:shadowObscured xmlns:a14="http://schemas.microsoft.com/office/drawing/2010/main"/>
                      </a:ext>
                    </a:extLst>
                  </pic:spPr>
                </pic:pic>
              </a:graphicData>
            </a:graphic>
          </wp:inline>
        </w:drawing>
      </w:r>
    </w:p>
    <w:p w:rsidR="00C06264" w:rsidRPr="00C06264" w:rsidRDefault="00C06264" w:rsidP="00C06264">
      <w:pPr>
        <w:jc w:val="center"/>
        <w:rPr>
          <w:rFonts w:ascii="Times New Roman" w:eastAsia="宋体" w:hAnsi="Times New Roman" w:cs="Times New Roman"/>
          <w:noProof/>
          <w:szCs w:val="24"/>
        </w:rPr>
      </w:pPr>
    </w:p>
    <w:p w:rsidR="00C06264" w:rsidRPr="00C06264" w:rsidRDefault="00C06264" w:rsidP="00C06264">
      <w:pPr>
        <w:jc w:val="center"/>
        <w:rPr>
          <w:rFonts w:ascii="Times New Roman" w:eastAsia="宋体" w:hAnsi="Times New Roman" w:cs="Times New Roman"/>
          <w:noProof/>
          <w:szCs w:val="24"/>
        </w:rPr>
      </w:pPr>
      <w:r w:rsidRPr="00C06264">
        <w:rPr>
          <w:rFonts w:ascii="宋体" w:hAnsi="宋体"/>
          <w:noProof/>
        </w:rPr>
        <w:drawing>
          <wp:inline distT="0" distB="0" distL="0" distR="0" wp14:anchorId="16210986" wp14:editId="0C771C4B">
            <wp:extent cx="2971429" cy="1400000"/>
            <wp:effectExtent l="0" t="0" r="63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71429" cy="1400000"/>
                    </a:xfrm>
                    <a:prstGeom prst="rect">
                      <a:avLst/>
                    </a:prstGeom>
                  </pic:spPr>
                </pic:pic>
              </a:graphicData>
            </a:graphic>
          </wp:inline>
        </w:drawing>
      </w:r>
    </w:p>
    <w:p w:rsidR="00C06264" w:rsidRPr="00C06264" w:rsidRDefault="00C06264" w:rsidP="00C06264">
      <w:pPr>
        <w:jc w:val="center"/>
        <w:rPr>
          <w:rFonts w:ascii="Times New Roman" w:eastAsia="宋体" w:hAnsi="Times New Roman" w:cs="Times New Roman"/>
          <w:noProof/>
          <w:szCs w:val="24"/>
        </w:rPr>
      </w:pPr>
    </w:p>
    <w:p w:rsidR="00C06264" w:rsidRPr="00C06264" w:rsidRDefault="00C06264" w:rsidP="00C06264">
      <w:pPr>
        <w:ind w:firstLineChars="200" w:firstLine="480"/>
        <w:jc w:val="left"/>
        <w:rPr>
          <w:rFonts w:ascii="Times New Roman" w:eastAsia="宋体" w:hAnsi="Times New Roman" w:cs="Times New Roman"/>
          <w:noProof/>
          <w:color w:val="FF0000"/>
          <w:sz w:val="24"/>
          <w:szCs w:val="24"/>
        </w:rPr>
      </w:pPr>
      <w:r w:rsidRPr="00C06264">
        <w:rPr>
          <w:rFonts w:ascii="Times New Roman" w:eastAsia="宋体" w:hAnsi="Times New Roman" w:cs="Times New Roman" w:hint="eastAsia"/>
          <w:noProof/>
          <w:color w:val="FF0000"/>
          <w:sz w:val="24"/>
          <w:szCs w:val="24"/>
        </w:rPr>
        <w:t>特别提醒：</w:t>
      </w:r>
    </w:p>
    <w:p w:rsidR="00C06264" w:rsidRPr="00C06264" w:rsidRDefault="00C06264" w:rsidP="00C06264">
      <w:pPr>
        <w:ind w:firstLineChars="200" w:firstLine="480"/>
        <w:jc w:val="left"/>
        <w:rPr>
          <w:rFonts w:ascii="Times New Roman" w:eastAsia="宋体" w:hAnsi="Times New Roman" w:cs="Times New Roman"/>
          <w:noProof/>
          <w:sz w:val="24"/>
          <w:szCs w:val="24"/>
        </w:rPr>
      </w:pPr>
      <w:r w:rsidRPr="00C06264">
        <w:rPr>
          <w:rFonts w:ascii="宋体" w:eastAsia="宋体" w:hAnsi="宋体" w:cs="Times New Roman" w:hint="eastAsia"/>
          <w:noProof/>
          <w:sz w:val="24"/>
          <w:szCs w:val="24"/>
        </w:rPr>
        <w:t>①</w:t>
      </w:r>
      <w:r w:rsidRPr="00C06264">
        <w:rPr>
          <w:rFonts w:ascii="Times New Roman" w:eastAsia="宋体" w:hAnsi="Times New Roman" w:cs="Times New Roman" w:hint="eastAsia"/>
          <w:noProof/>
          <w:sz w:val="24"/>
          <w:szCs w:val="24"/>
        </w:rPr>
        <w:t>有些数据填写应该从上往下填写，这样可以缩小后续数据的选择范围，如选择了专业代码，则专业方向代码的选择范围会缩小到该专业所属专业方向，选择了专业方向代码，则课程代码的选择范围会缩小到该专业方向所属课程，</w:t>
      </w:r>
      <w:r w:rsidRPr="00C06264">
        <w:rPr>
          <w:rFonts w:ascii="Times New Roman" w:eastAsia="宋体" w:hAnsi="Times New Roman" w:cs="Times New Roman"/>
          <w:noProof/>
          <w:sz w:val="24"/>
          <w:szCs w:val="24"/>
        </w:rPr>
        <w:t>并自动</w:t>
      </w:r>
      <w:r w:rsidRPr="00C06264">
        <w:rPr>
          <w:rFonts w:ascii="Times New Roman" w:eastAsia="宋体" w:hAnsi="Times New Roman" w:cs="Times New Roman" w:hint="eastAsia"/>
          <w:noProof/>
          <w:sz w:val="24"/>
          <w:szCs w:val="24"/>
        </w:rPr>
        <w:t>生成</w:t>
      </w:r>
      <w:r w:rsidRPr="00C06264">
        <w:rPr>
          <w:rFonts w:ascii="Times New Roman" w:eastAsia="宋体" w:hAnsi="Times New Roman" w:cs="Times New Roman"/>
          <w:noProof/>
          <w:color w:val="FF0000"/>
          <w:sz w:val="24"/>
          <w:szCs w:val="24"/>
        </w:rPr>
        <w:t>课程类型、课程属性</w:t>
      </w: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hint="eastAsia"/>
          <w:noProof/>
          <w:color w:val="FF0000"/>
          <w:sz w:val="24"/>
          <w:szCs w:val="24"/>
        </w:rPr>
        <w:t>数据来源于基础数据</w:t>
      </w:r>
      <w:r w:rsidRPr="00C06264">
        <w:rPr>
          <w:rFonts w:ascii="Times New Roman" w:eastAsia="宋体" w:hAnsi="Times New Roman" w:cs="Times New Roman" w:hint="eastAsia"/>
          <w:noProof/>
          <w:sz w:val="24"/>
          <w:szCs w:val="24"/>
        </w:rPr>
        <w:t>）</w:t>
      </w:r>
    </w:p>
    <w:p w:rsidR="00C06264" w:rsidRPr="00C06264" w:rsidRDefault="00C06264" w:rsidP="00C06264">
      <w:pPr>
        <w:ind w:firstLineChars="200" w:firstLine="420"/>
        <w:jc w:val="left"/>
        <w:rPr>
          <w:rFonts w:ascii="Times New Roman" w:eastAsia="宋体" w:hAnsi="Times New Roman" w:cs="Times New Roman"/>
          <w:noProof/>
          <w:sz w:val="24"/>
          <w:szCs w:val="24"/>
        </w:rPr>
      </w:pPr>
      <w:r w:rsidRPr="00C06264">
        <w:rPr>
          <w:rFonts w:ascii="宋体" w:hAnsi="宋体"/>
          <w:noProof/>
        </w:rPr>
        <w:drawing>
          <wp:inline distT="0" distB="0" distL="0" distR="0" wp14:anchorId="50852F14" wp14:editId="206BF732">
            <wp:extent cx="5274310" cy="2263140"/>
            <wp:effectExtent l="0" t="0" r="2540" b="381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6515"/>
                    <a:stretch/>
                  </pic:blipFill>
                  <pic:spPr bwMode="auto">
                    <a:xfrm>
                      <a:off x="0" y="0"/>
                      <a:ext cx="5274310" cy="2263140"/>
                    </a:xfrm>
                    <a:prstGeom prst="rect">
                      <a:avLst/>
                    </a:prstGeom>
                    <a:ln>
                      <a:noFill/>
                    </a:ln>
                    <a:extLst>
                      <a:ext uri="{53640926-AAD7-44D8-BBD7-CCE9431645EC}">
                        <a14:shadowObscured xmlns:a14="http://schemas.microsoft.com/office/drawing/2010/main"/>
                      </a:ext>
                    </a:extLst>
                  </pic:spPr>
                </pic:pic>
              </a:graphicData>
            </a:graphic>
          </wp:inline>
        </w:drawing>
      </w:r>
    </w:p>
    <w:p w:rsidR="00C06264" w:rsidRPr="00C06264" w:rsidRDefault="00C06264" w:rsidP="00C06264">
      <w:pPr>
        <w:ind w:firstLineChars="200" w:firstLine="480"/>
        <w:jc w:val="left"/>
        <w:rPr>
          <w:rFonts w:ascii="Times New Roman" w:eastAsia="宋体" w:hAnsi="Times New Roman" w:cs="Times New Roman"/>
          <w:noProof/>
          <w:sz w:val="24"/>
          <w:szCs w:val="24"/>
        </w:rPr>
      </w:pPr>
    </w:p>
    <w:p w:rsidR="00C06264" w:rsidRPr="00C06264" w:rsidRDefault="00C06264" w:rsidP="00C06264">
      <w:pPr>
        <w:ind w:firstLineChars="200" w:firstLine="480"/>
        <w:jc w:val="left"/>
        <w:rPr>
          <w:rFonts w:ascii="Times New Roman" w:eastAsia="宋体" w:hAnsi="Times New Roman" w:cs="Times New Roman"/>
          <w:noProof/>
          <w:sz w:val="24"/>
          <w:szCs w:val="24"/>
        </w:rPr>
      </w:pPr>
      <w:r w:rsidRPr="00C06264">
        <w:rPr>
          <w:rFonts w:ascii="宋体" w:eastAsia="宋体" w:hAnsi="宋体" w:cs="Times New Roman" w:hint="eastAsia"/>
          <w:noProof/>
          <w:sz w:val="24"/>
          <w:szCs w:val="24"/>
        </w:rPr>
        <w:t>②</w:t>
      </w:r>
      <w:r w:rsidRPr="00C06264">
        <w:rPr>
          <w:rFonts w:ascii="Times New Roman" w:eastAsia="宋体" w:hAnsi="Times New Roman" w:cs="Times New Roman" w:hint="eastAsia"/>
          <w:noProof/>
          <w:sz w:val="24"/>
          <w:szCs w:val="24"/>
        </w:rPr>
        <w:t>有些字段</w:t>
      </w:r>
      <w:r w:rsidRPr="00C06264">
        <w:rPr>
          <w:rFonts w:ascii="Times New Roman" w:eastAsia="宋体" w:hAnsi="Times New Roman" w:cs="Times New Roman"/>
          <w:noProof/>
          <w:sz w:val="24"/>
          <w:szCs w:val="24"/>
        </w:rPr>
        <w:t>有</w:t>
      </w: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hint="eastAsia"/>
          <w:noProof/>
          <w:color w:val="FF0000"/>
          <w:sz w:val="24"/>
          <w:szCs w:val="24"/>
        </w:rPr>
        <w:t>*</w:t>
      </w:r>
      <w:r w:rsidRPr="00C06264">
        <w:rPr>
          <w:rFonts w:ascii="Times New Roman" w:eastAsia="宋体" w:hAnsi="Times New Roman" w:cs="Times New Roman" w:hint="eastAsia"/>
          <w:noProof/>
          <w:sz w:val="24"/>
          <w:szCs w:val="24"/>
        </w:rPr>
        <w:t>”标记</w:t>
      </w:r>
      <w:r w:rsidRPr="00C06264">
        <w:rPr>
          <w:rFonts w:ascii="Times New Roman" w:eastAsia="宋体" w:hAnsi="Times New Roman" w:cs="Times New Roman"/>
          <w:noProof/>
          <w:sz w:val="24"/>
          <w:szCs w:val="24"/>
        </w:rPr>
        <w:t>，表示该项为必填项，</w:t>
      </w:r>
      <w:r w:rsidRPr="00C06264">
        <w:rPr>
          <w:rFonts w:ascii="Times New Roman" w:eastAsia="宋体" w:hAnsi="Times New Roman" w:cs="Times New Roman" w:hint="eastAsia"/>
          <w:noProof/>
          <w:sz w:val="24"/>
          <w:szCs w:val="24"/>
        </w:rPr>
        <w:t>如</w:t>
      </w:r>
      <w:r w:rsidRPr="00C06264">
        <w:rPr>
          <w:rFonts w:ascii="Times New Roman" w:eastAsia="宋体" w:hAnsi="Times New Roman" w:cs="Times New Roman"/>
          <w:noProof/>
          <w:sz w:val="24"/>
          <w:szCs w:val="24"/>
        </w:rPr>
        <w:t>不填，则不可以</w:t>
      </w:r>
      <w:r w:rsidRPr="00C06264">
        <w:rPr>
          <w:rFonts w:ascii="Times New Roman" w:eastAsia="宋体" w:hAnsi="Times New Roman" w:cs="Times New Roman" w:hint="eastAsia"/>
          <w:noProof/>
          <w:sz w:val="24"/>
          <w:szCs w:val="24"/>
        </w:rPr>
        <w:t>保存</w:t>
      </w:r>
      <w:r w:rsidRPr="00C06264">
        <w:rPr>
          <w:rFonts w:ascii="Times New Roman" w:eastAsia="宋体" w:hAnsi="Times New Roman" w:cs="Times New Roman"/>
          <w:noProof/>
          <w:sz w:val="24"/>
          <w:szCs w:val="24"/>
        </w:rPr>
        <w:t>！</w:t>
      </w:r>
    </w:p>
    <w:p w:rsidR="00C06264" w:rsidRPr="00C06264" w:rsidRDefault="00C06264" w:rsidP="00C06264">
      <w:pPr>
        <w:ind w:firstLineChars="200" w:firstLine="420"/>
        <w:jc w:val="left"/>
        <w:rPr>
          <w:rFonts w:ascii="Times New Roman" w:eastAsia="宋体" w:hAnsi="Times New Roman" w:cs="Times New Roman"/>
          <w:noProof/>
          <w:sz w:val="24"/>
          <w:szCs w:val="24"/>
        </w:rPr>
      </w:pPr>
      <w:r w:rsidRPr="00C06264">
        <w:rPr>
          <w:rFonts w:ascii="宋体" w:hAnsi="宋体"/>
          <w:noProof/>
        </w:rPr>
        <w:lastRenderedPageBreak/>
        <w:drawing>
          <wp:inline distT="0" distB="0" distL="0" distR="0" wp14:anchorId="68F70657" wp14:editId="67BB14E4">
            <wp:extent cx="5274310" cy="1658620"/>
            <wp:effectExtent l="0" t="0" r="254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1667"/>
                    <a:stretch/>
                  </pic:blipFill>
                  <pic:spPr bwMode="auto">
                    <a:xfrm>
                      <a:off x="0" y="0"/>
                      <a:ext cx="5274310" cy="1658620"/>
                    </a:xfrm>
                    <a:prstGeom prst="rect">
                      <a:avLst/>
                    </a:prstGeom>
                    <a:ln>
                      <a:noFill/>
                    </a:ln>
                    <a:extLst>
                      <a:ext uri="{53640926-AAD7-44D8-BBD7-CCE9431645EC}">
                        <a14:shadowObscured xmlns:a14="http://schemas.microsoft.com/office/drawing/2010/main"/>
                      </a:ext>
                    </a:extLst>
                  </pic:spPr>
                </pic:pic>
              </a:graphicData>
            </a:graphic>
          </wp:inline>
        </w:drawing>
      </w:r>
    </w:p>
    <w:p w:rsidR="00C06264" w:rsidRPr="00C06264" w:rsidRDefault="00C06264" w:rsidP="00C06264">
      <w:pPr>
        <w:ind w:firstLineChars="200" w:firstLine="420"/>
        <w:jc w:val="center"/>
        <w:rPr>
          <w:rFonts w:ascii="Times New Roman" w:eastAsia="宋体" w:hAnsi="Times New Roman" w:cs="Times New Roman"/>
          <w:noProof/>
          <w:sz w:val="24"/>
          <w:szCs w:val="24"/>
        </w:rPr>
      </w:pPr>
      <w:r w:rsidRPr="00C06264">
        <w:rPr>
          <w:rFonts w:ascii="宋体" w:hAnsi="宋体"/>
          <w:noProof/>
        </w:rPr>
        <w:drawing>
          <wp:inline distT="0" distB="0" distL="0" distR="0" wp14:anchorId="0F1D4E24" wp14:editId="724B7059">
            <wp:extent cx="2942857" cy="1619048"/>
            <wp:effectExtent l="0" t="0" r="0" b="63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42857" cy="1619048"/>
                    </a:xfrm>
                    <a:prstGeom prst="rect">
                      <a:avLst/>
                    </a:prstGeom>
                  </pic:spPr>
                </pic:pic>
              </a:graphicData>
            </a:graphic>
          </wp:inline>
        </w:drawing>
      </w:r>
    </w:p>
    <w:p w:rsidR="00C06264" w:rsidRPr="00C06264" w:rsidRDefault="00C06264" w:rsidP="00C06264">
      <w:pPr>
        <w:ind w:firstLineChars="200" w:firstLine="480"/>
        <w:rPr>
          <w:rFonts w:ascii="宋体" w:eastAsia="宋体" w:hAnsi="宋体" w:cs="Times New Roman"/>
          <w:noProof/>
          <w:sz w:val="24"/>
          <w:szCs w:val="24"/>
        </w:rPr>
      </w:pPr>
      <w:r w:rsidRPr="00C06264">
        <w:rPr>
          <w:rFonts w:ascii="宋体" w:eastAsia="宋体" w:hAnsi="宋体" w:cs="Times New Roman" w:hint="eastAsia"/>
          <w:noProof/>
          <w:sz w:val="24"/>
          <w:szCs w:val="24"/>
        </w:rPr>
        <w:t>③</w:t>
      </w:r>
      <w:r w:rsidR="003203DD">
        <w:rPr>
          <w:rFonts w:ascii="宋体" w:eastAsia="宋体" w:hAnsi="宋体" w:cs="Times New Roman" w:hint="eastAsia"/>
          <w:noProof/>
          <w:sz w:val="24"/>
          <w:szCs w:val="24"/>
        </w:rPr>
        <w:t>部分模块</w:t>
      </w:r>
      <w:r w:rsidRPr="00C06264">
        <w:rPr>
          <w:rFonts w:ascii="宋体" w:eastAsia="宋体" w:hAnsi="宋体" w:cs="Times New Roman" w:hint="eastAsia"/>
          <w:noProof/>
          <w:sz w:val="24"/>
          <w:szCs w:val="24"/>
        </w:rPr>
        <w:t>采用了“模块化填报”检测，如果一个固定模块中有一个字段填了，则要把这个模块的字段都填起来。</w:t>
      </w:r>
    </w:p>
    <w:p w:rsidR="00C06264" w:rsidRPr="00C06264" w:rsidRDefault="00C06264" w:rsidP="00C06264">
      <w:pPr>
        <w:ind w:firstLineChars="200" w:firstLine="420"/>
        <w:rPr>
          <w:rFonts w:ascii="Times New Roman" w:eastAsia="宋体" w:hAnsi="Times New Roman" w:cs="Times New Roman"/>
          <w:noProof/>
          <w:sz w:val="24"/>
          <w:szCs w:val="24"/>
        </w:rPr>
      </w:pPr>
      <w:r w:rsidRPr="00C06264">
        <w:rPr>
          <w:rFonts w:ascii="宋体" w:hAnsi="宋体"/>
          <w:noProof/>
        </w:rPr>
        <w:drawing>
          <wp:inline distT="0" distB="0" distL="0" distR="0" wp14:anchorId="53220C27" wp14:editId="5C391DE4">
            <wp:extent cx="5274310" cy="2266950"/>
            <wp:effectExtent l="0" t="0" r="254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b="5605"/>
                    <a:stretch/>
                  </pic:blipFill>
                  <pic:spPr bwMode="auto">
                    <a:xfrm>
                      <a:off x="0" y="0"/>
                      <a:ext cx="5274310" cy="2266950"/>
                    </a:xfrm>
                    <a:prstGeom prst="rect">
                      <a:avLst/>
                    </a:prstGeom>
                    <a:ln>
                      <a:noFill/>
                    </a:ln>
                    <a:extLst>
                      <a:ext uri="{53640926-AAD7-44D8-BBD7-CCE9431645EC}">
                        <a14:shadowObscured xmlns:a14="http://schemas.microsoft.com/office/drawing/2010/main"/>
                      </a:ext>
                    </a:extLst>
                  </pic:spPr>
                </pic:pic>
              </a:graphicData>
            </a:graphic>
          </wp:inline>
        </w:drawing>
      </w:r>
    </w:p>
    <w:p w:rsidR="00C06264" w:rsidRPr="00C06264" w:rsidRDefault="00C06264" w:rsidP="00C06264">
      <w:pPr>
        <w:ind w:firstLineChars="200" w:firstLine="420"/>
        <w:jc w:val="center"/>
        <w:rPr>
          <w:rFonts w:ascii="Times New Roman" w:eastAsia="宋体" w:hAnsi="Times New Roman" w:cs="Times New Roman"/>
          <w:noProof/>
          <w:sz w:val="24"/>
          <w:szCs w:val="24"/>
        </w:rPr>
      </w:pPr>
      <w:r w:rsidRPr="00C06264">
        <w:rPr>
          <w:rFonts w:ascii="宋体" w:hAnsi="宋体"/>
          <w:noProof/>
        </w:rPr>
        <w:drawing>
          <wp:inline distT="0" distB="0" distL="0" distR="0" wp14:anchorId="163C98FC" wp14:editId="2DC5B744">
            <wp:extent cx="3857143" cy="1971429"/>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57143" cy="1971429"/>
                    </a:xfrm>
                    <a:prstGeom prst="rect">
                      <a:avLst/>
                    </a:prstGeom>
                  </pic:spPr>
                </pic:pic>
              </a:graphicData>
            </a:graphic>
          </wp:inline>
        </w:drawing>
      </w:r>
    </w:p>
    <w:p w:rsidR="00C06264" w:rsidRPr="00C06264" w:rsidRDefault="00C06264" w:rsidP="00C06264">
      <w:pPr>
        <w:ind w:firstLineChars="200" w:firstLine="480"/>
        <w:jc w:val="left"/>
        <w:rPr>
          <w:rFonts w:ascii="宋体" w:eastAsia="宋体" w:hAnsi="宋体" w:cs="Times New Roman"/>
          <w:noProof/>
          <w:sz w:val="24"/>
          <w:szCs w:val="24"/>
        </w:rPr>
      </w:pPr>
    </w:p>
    <w:p w:rsidR="00C06264" w:rsidRPr="00C06264" w:rsidRDefault="00C06264" w:rsidP="00C06264">
      <w:pPr>
        <w:ind w:firstLineChars="200" w:firstLine="480"/>
        <w:jc w:val="left"/>
        <w:rPr>
          <w:rFonts w:ascii="Times New Roman" w:eastAsia="宋体" w:hAnsi="Times New Roman" w:cs="Times New Roman"/>
          <w:noProof/>
          <w:sz w:val="24"/>
          <w:szCs w:val="24"/>
        </w:rPr>
      </w:pPr>
      <w:r w:rsidRPr="00C06264">
        <w:rPr>
          <w:rFonts w:ascii="宋体" w:eastAsia="宋体" w:hAnsi="宋体" w:cs="Times New Roman" w:hint="eastAsia"/>
          <w:noProof/>
          <w:sz w:val="24"/>
          <w:szCs w:val="24"/>
        </w:rPr>
        <w:t>④</w:t>
      </w:r>
      <w:r w:rsidRPr="00C06264">
        <w:rPr>
          <w:rFonts w:ascii="Times New Roman" w:eastAsia="宋体" w:hAnsi="Times New Roman" w:cs="Times New Roman" w:hint="eastAsia"/>
          <w:noProof/>
          <w:sz w:val="24"/>
          <w:szCs w:val="24"/>
        </w:rPr>
        <w:t>有些字段会</w:t>
      </w:r>
      <w:r w:rsidRPr="00C06264">
        <w:rPr>
          <w:rFonts w:ascii="Times New Roman" w:eastAsia="宋体" w:hAnsi="Times New Roman" w:cs="Times New Roman"/>
          <w:noProof/>
          <w:sz w:val="24"/>
          <w:szCs w:val="24"/>
        </w:rPr>
        <w:t>根据</w:t>
      </w:r>
      <w:r w:rsidRPr="00C06264">
        <w:rPr>
          <w:rFonts w:ascii="Times New Roman" w:eastAsia="宋体" w:hAnsi="Times New Roman" w:cs="Times New Roman" w:hint="eastAsia"/>
          <w:noProof/>
          <w:sz w:val="24"/>
          <w:szCs w:val="24"/>
        </w:rPr>
        <w:t>已</w:t>
      </w:r>
      <w:r w:rsidRPr="00C06264">
        <w:rPr>
          <w:rFonts w:ascii="Times New Roman" w:eastAsia="宋体" w:hAnsi="Times New Roman" w:cs="Times New Roman"/>
          <w:noProof/>
          <w:sz w:val="24"/>
          <w:szCs w:val="24"/>
        </w:rPr>
        <w:t>填报的字段内容决定是否需要填报</w:t>
      </w: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noProof/>
          <w:sz w:val="24"/>
          <w:szCs w:val="24"/>
        </w:rPr>
        <w:t>如不填，也会出现</w:t>
      </w:r>
      <w:r w:rsidRPr="00C06264">
        <w:rPr>
          <w:rFonts w:ascii="Times New Roman" w:eastAsia="宋体" w:hAnsi="Times New Roman" w:cs="Times New Roman"/>
          <w:noProof/>
          <w:sz w:val="24"/>
          <w:szCs w:val="24"/>
        </w:rPr>
        <w:lastRenderedPageBreak/>
        <w:t>警报！</w:t>
      </w:r>
      <w:r w:rsidRPr="00C06264">
        <w:rPr>
          <w:rFonts w:ascii="Times New Roman" w:eastAsia="宋体" w:hAnsi="Times New Roman" w:cs="Times New Roman" w:hint="eastAsia"/>
          <w:noProof/>
          <w:sz w:val="24"/>
          <w:szCs w:val="24"/>
        </w:rPr>
        <w:t>如</w:t>
      </w:r>
      <w:r w:rsidRPr="00C06264">
        <w:rPr>
          <w:rFonts w:ascii="Times New Roman" w:eastAsia="宋体" w:hAnsi="Times New Roman" w:cs="Times New Roman" w:hint="eastAsia"/>
          <w:noProof/>
          <w:sz w:val="24"/>
          <w:szCs w:val="24"/>
        </w:rPr>
        <w:t>C</w:t>
      </w:r>
      <w:r w:rsidRPr="00C06264">
        <w:rPr>
          <w:rFonts w:ascii="Times New Roman" w:eastAsia="宋体" w:hAnsi="Times New Roman" w:cs="Times New Roman" w:hint="eastAsia"/>
          <w:noProof/>
          <w:sz w:val="24"/>
          <w:szCs w:val="24"/>
        </w:rPr>
        <w:t>类课程不可以没有实验或实训或实习项目。</w:t>
      </w:r>
      <w:r w:rsidRPr="00C06264">
        <w:rPr>
          <w:rFonts w:ascii="宋体" w:hAnsi="宋体"/>
          <w:noProof/>
        </w:rPr>
        <w:drawing>
          <wp:inline distT="0" distB="0" distL="0" distR="0" wp14:anchorId="15147CA1" wp14:editId="4DFDE68F">
            <wp:extent cx="5274310" cy="2118995"/>
            <wp:effectExtent l="0" t="0" r="254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2118995"/>
                    </a:xfrm>
                    <a:prstGeom prst="rect">
                      <a:avLst/>
                    </a:prstGeom>
                  </pic:spPr>
                </pic:pic>
              </a:graphicData>
            </a:graphic>
          </wp:inline>
        </w:drawing>
      </w:r>
    </w:p>
    <w:p w:rsidR="00C06264" w:rsidRPr="00C06264" w:rsidRDefault="00C06264" w:rsidP="00C06264">
      <w:pPr>
        <w:ind w:firstLineChars="200" w:firstLine="420"/>
        <w:jc w:val="left"/>
        <w:rPr>
          <w:rFonts w:ascii="Times New Roman" w:eastAsia="宋体" w:hAnsi="Times New Roman" w:cs="Times New Roman"/>
          <w:noProof/>
          <w:sz w:val="24"/>
          <w:szCs w:val="24"/>
        </w:rPr>
      </w:pPr>
      <w:r w:rsidRPr="00C06264">
        <w:rPr>
          <w:rFonts w:ascii="宋体" w:hAnsi="宋体"/>
          <w:noProof/>
        </w:rPr>
        <w:drawing>
          <wp:inline distT="0" distB="0" distL="0" distR="0" wp14:anchorId="2082CD06" wp14:editId="5500272F">
            <wp:extent cx="4000000" cy="1742857"/>
            <wp:effectExtent l="0" t="0" r="635"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00000" cy="1742857"/>
                    </a:xfrm>
                    <a:prstGeom prst="rect">
                      <a:avLst/>
                    </a:prstGeom>
                  </pic:spPr>
                </pic:pic>
              </a:graphicData>
            </a:graphic>
          </wp:inline>
        </w:drawing>
      </w:r>
    </w:p>
    <w:p w:rsidR="00C06264" w:rsidRPr="00C06264" w:rsidRDefault="00C06264" w:rsidP="00C06264">
      <w:pPr>
        <w:ind w:firstLineChars="200" w:firstLine="480"/>
        <w:jc w:val="left"/>
        <w:rPr>
          <w:rFonts w:ascii="Times New Roman" w:eastAsia="宋体" w:hAnsi="Times New Roman" w:cs="Times New Roman"/>
          <w:noProof/>
          <w:sz w:val="24"/>
          <w:szCs w:val="24"/>
        </w:rPr>
      </w:pPr>
    </w:p>
    <w:p w:rsidR="00C06264" w:rsidRPr="00C06264" w:rsidRDefault="00C06264" w:rsidP="00C06264">
      <w:pPr>
        <w:ind w:firstLineChars="200" w:firstLine="480"/>
        <w:jc w:val="left"/>
        <w:rPr>
          <w:rFonts w:ascii="Times New Roman" w:eastAsia="宋体" w:hAnsi="Times New Roman" w:cs="Times New Roman"/>
          <w:noProof/>
          <w:sz w:val="24"/>
          <w:szCs w:val="24"/>
        </w:rPr>
      </w:pPr>
      <w:r w:rsidRPr="00C06264">
        <w:rPr>
          <w:rFonts w:ascii="宋体" w:eastAsia="宋体" w:hAnsi="宋体" w:cs="Times New Roman" w:hint="eastAsia"/>
          <w:noProof/>
          <w:sz w:val="24"/>
          <w:szCs w:val="24"/>
        </w:rPr>
        <w:t>⑤</w:t>
      </w:r>
      <w:r w:rsidRPr="00C06264">
        <w:rPr>
          <w:rFonts w:ascii="Times New Roman" w:eastAsia="宋体" w:hAnsi="Times New Roman" w:cs="Times New Roman" w:hint="eastAsia"/>
          <w:noProof/>
          <w:sz w:val="24"/>
          <w:szCs w:val="24"/>
        </w:rPr>
        <w:t>有些字段</w:t>
      </w:r>
      <w:r w:rsidRPr="00C06264">
        <w:rPr>
          <w:rFonts w:ascii="Times New Roman" w:eastAsia="宋体" w:hAnsi="Times New Roman" w:cs="Times New Roman"/>
          <w:noProof/>
          <w:sz w:val="24"/>
          <w:szCs w:val="24"/>
        </w:rPr>
        <w:t>会有数值限制：</w:t>
      </w:r>
    </w:p>
    <w:p w:rsidR="00C06264" w:rsidRPr="00C06264" w:rsidRDefault="00C06264" w:rsidP="00C06264">
      <w:pPr>
        <w:ind w:firstLineChars="200" w:firstLine="420"/>
        <w:jc w:val="center"/>
        <w:rPr>
          <w:rFonts w:ascii="Times New Roman" w:eastAsia="宋体" w:hAnsi="Times New Roman" w:cs="Times New Roman"/>
          <w:noProof/>
          <w:sz w:val="24"/>
          <w:szCs w:val="24"/>
        </w:rPr>
      </w:pPr>
      <w:r w:rsidRPr="00C06264">
        <w:rPr>
          <w:rFonts w:ascii="宋体" w:hAnsi="宋体"/>
          <w:noProof/>
        </w:rPr>
        <w:drawing>
          <wp:inline distT="0" distB="0" distL="0" distR="0" wp14:anchorId="01EC2546" wp14:editId="5B5E90D2">
            <wp:extent cx="3190476" cy="1314286"/>
            <wp:effectExtent l="0" t="0" r="0" b="63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90476" cy="1314286"/>
                    </a:xfrm>
                    <a:prstGeom prst="rect">
                      <a:avLst/>
                    </a:prstGeom>
                  </pic:spPr>
                </pic:pic>
              </a:graphicData>
            </a:graphic>
          </wp:inline>
        </w:drawing>
      </w:r>
    </w:p>
    <w:p w:rsidR="00C06264" w:rsidRPr="00C06264" w:rsidRDefault="00C06264" w:rsidP="00C06264">
      <w:pPr>
        <w:ind w:firstLineChars="200" w:firstLine="480"/>
        <w:jc w:val="left"/>
        <w:rPr>
          <w:rFonts w:ascii="Times New Roman" w:eastAsia="宋体" w:hAnsi="Times New Roman" w:cs="Times New Roman"/>
          <w:noProof/>
          <w:sz w:val="24"/>
          <w:szCs w:val="24"/>
        </w:rPr>
      </w:pPr>
    </w:p>
    <w:p w:rsidR="00C06264" w:rsidRPr="00C06264" w:rsidRDefault="00C06264" w:rsidP="00C06264">
      <w:pPr>
        <w:ind w:firstLineChars="200" w:firstLine="480"/>
        <w:jc w:val="left"/>
        <w:rPr>
          <w:rFonts w:ascii="Times New Roman" w:eastAsia="宋体" w:hAnsi="Times New Roman" w:cs="Times New Roman"/>
          <w:noProof/>
          <w:sz w:val="24"/>
          <w:szCs w:val="24"/>
        </w:rPr>
      </w:pPr>
      <w:r w:rsidRPr="00C06264">
        <w:rPr>
          <w:rFonts w:ascii="宋体" w:eastAsia="宋体" w:hAnsi="宋体" w:cs="Times New Roman" w:hint="eastAsia"/>
          <w:noProof/>
          <w:sz w:val="24"/>
          <w:szCs w:val="24"/>
        </w:rPr>
        <w:t>⑥</w:t>
      </w:r>
      <w:r w:rsidRPr="00C06264">
        <w:rPr>
          <w:rFonts w:ascii="Times New Roman" w:eastAsia="宋体" w:hAnsi="Times New Roman" w:cs="Times New Roman" w:hint="eastAsia"/>
          <w:noProof/>
          <w:sz w:val="24"/>
          <w:szCs w:val="24"/>
        </w:rPr>
        <w:t>有些</w:t>
      </w:r>
      <w:r w:rsidRPr="00C06264">
        <w:rPr>
          <w:rFonts w:ascii="Times New Roman" w:eastAsia="宋体" w:hAnsi="Times New Roman" w:cs="Times New Roman"/>
          <w:noProof/>
          <w:sz w:val="24"/>
          <w:szCs w:val="24"/>
        </w:rPr>
        <w:t>数据是自动生成的，</w:t>
      </w:r>
      <w:r w:rsidRPr="00C06264">
        <w:rPr>
          <w:rFonts w:ascii="Times New Roman" w:eastAsia="宋体" w:hAnsi="Times New Roman" w:cs="Times New Roman" w:hint="eastAsia"/>
          <w:noProof/>
          <w:sz w:val="24"/>
          <w:szCs w:val="24"/>
        </w:rPr>
        <w:t>不可以</w:t>
      </w:r>
      <w:r w:rsidRPr="00C06264">
        <w:rPr>
          <w:rFonts w:ascii="Times New Roman" w:eastAsia="宋体" w:hAnsi="Times New Roman" w:cs="Times New Roman"/>
          <w:noProof/>
          <w:sz w:val="24"/>
          <w:szCs w:val="24"/>
        </w:rPr>
        <w:t>编辑，</w:t>
      </w: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hint="eastAsia"/>
          <w:noProof/>
          <w:color w:val="FF0000"/>
          <w:sz w:val="24"/>
          <w:szCs w:val="24"/>
        </w:rPr>
        <w:t>偏灰色显示</w:t>
      </w:r>
      <w:r w:rsidRPr="00C06264">
        <w:rPr>
          <w:rFonts w:ascii="Times New Roman" w:eastAsia="宋体" w:hAnsi="Times New Roman" w:cs="Times New Roman" w:hint="eastAsia"/>
          <w:noProof/>
          <w:sz w:val="24"/>
          <w:szCs w:val="24"/>
        </w:rPr>
        <w:t>）如下</w:t>
      </w:r>
      <w:r w:rsidRPr="00C06264">
        <w:rPr>
          <w:rFonts w:ascii="Times New Roman" w:eastAsia="宋体" w:hAnsi="Times New Roman" w:cs="Times New Roman"/>
          <w:noProof/>
          <w:sz w:val="24"/>
          <w:szCs w:val="24"/>
        </w:rPr>
        <w:t>：</w:t>
      </w:r>
      <w:r w:rsidRPr="00C06264">
        <w:rPr>
          <w:rFonts w:ascii="Times New Roman" w:eastAsia="宋体" w:hAnsi="Times New Roman" w:cs="Times New Roman" w:hint="eastAsia"/>
          <w:noProof/>
          <w:sz w:val="24"/>
          <w:szCs w:val="24"/>
        </w:rPr>
        <w:t xml:space="preserve"> </w:t>
      </w:r>
    </w:p>
    <w:p w:rsidR="00C06264" w:rsidRPr="00C06264" w:rsidRDefault="00C06264" w:rsidP="00C06264">
      <w:pPr>
        <w:ind w:firstLineChars="200" w:firstLine="480"/>
        <w:jc w:val="left"/>
        <w:rPr>
          <w:rFonts w:ascii="Times New Roman" w:eastAsia="宋体" w:hAnsi="Times New Roman" w:cs="Times New Roman"/>
          <w:noProof/>
          <w:sz w:val="24"/>
          <w:szCs w:val="24"/>
        </w:rPr>
      </w:pPr>
    </w:p>
    <w:p w:rsidR="00C06264" w:rsidRPr="00C06264" w:rsidRDefault="00C06264" w:rsidP="00C06264">
      <w:pPr>
        <w:jc w:val="left"/>
        <w:rPr>
          <w:rFonts w:ascii="Times New Roman" w:eastAsia="宋体" w:hAnsi="Times New Roman" w:cs="Times New Roman"/>
          <w:noProof/>
          <w:sz w:val="24"/>
          <w:szCs w:val="24"/>
        </w:rPr>
      </w:pPr>
      <w:r w:rsidRPr="00C06264">
        <w:rPr>
          <w:rFonts w:ascii="宋体" w:hAnsi="宋体"/>
          <w:noProof/>
        </w:rPr>
        <w:drawing>
          <wp:inline distT="0" distB="0" distL="0" distR="0" wp14:anchorId="55E6B071" wp14:editId="0E0BBBF7">
            <wp:extent cx="5274310" cy="2164715"/>
            <wp:effectExtent l="0" t="0" r="2540" b="698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2164715"/>
                    </a:xfrm>
                    <a:prstGeom prst="rect">
                      <a:avLst/>
                    </a:prstGeom>
                  </pic:spPr>
                </pic:pic>
              </a:graphicData>
            </a:graphic>
          </wp:inline>
        </w:drawing>
      </w:r>
    </w:p>
    <w:p w:rsidR="00C06264" w:rsidRPr="00C06264" w:rsidRDefault="00C06264" w:rsidP="00C06264">
      <w:pPr>
        <w:jc w:val="left"/>
        <w:rPr>
          <w:rFonts w:ascii="Times New Roman" w:eastAsia="宋体" w:hAnsi="Times New Roman" w:cs="Times New Roman"/>
          <w:noProof/>
          <w:sz w:val="24"/>
          <w:szCs w:val="24"/>
        </w:rPr>
      </w:pPr>
      <w:r w:rsidRPr="00C06264">
        <w:rPr>
          <w:rFonts w:ascii="宋体" w:hAnsi="宋体"/>
          <w:noProof/>
        </w:rPr>
        <w:lastRenderedPageBreak/>
        <w:drawing>
          <wp:inline distT="0" distB="0" distL="0" distR="0" wp14:anchorId="7336AF32" wp14:editId="13EC0169">
            <wp:extent cx="5274310" cy="2339975"/>
            <wp:effectExtent l="0" t="0" r="2540" b="317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2339975"/>
                    </a:xfrm>
                    <a:prstGeom prst="rect">
                      <a:avLst/>
                    </a:prstGeom>
                  </pic:spPr>
                </pic:pic>
              </a:graphicData>
            </a:graphic>
          </wp:inline>
        </w:drawing>
      </w:r>
    </w:p>
    <w:p w:rsidR="00C06264" w:rsidRPr="00C06264" w:rsidRDefault="00C06264" w:rsidP="00C06264">
      <w:pPr>
        <w:ind w:firstLineChars="200" w:firstLine="480"/>
        <w:jc w:val="left"/>
        <w:rPr>
          <w:rFonts w:ascii="Times New Roman" w:eastAsia="宋体" w:hAnsi="Times New Roman" w:cs="Times New Roman"/>
          <w:noProof/>
          <w:sz w:val="24"/>
          <w:szCs w:val="24"/>
        </w:rPr>
      </w:pPr>
      <w:r w:rsidRPr="00C06264">
        <w:rPr>
          <w:rFonts w:ascii="Times New Roman" w:eastAsia="宋体" w:hAnsi="Times New Roman" w:cs="Times New Roman" w:hint="eastAsia"/>
          <w:noProof/>
          <w:sz w:val="24"/>
          <w:szCs w:val="24"/>
        </w:rPr>
        <w:t>这些或者</w:t>
      </w:r>
      <w:r w:rsidRPr="00C06264">
        <w:rPr>
          <w:rFonts w:ascii="Times New Roman" w:eastAsia="宋体" w:hAnsi="Times New Roman" w:cs="Times New Roman"/>
          <w:noProof/>
          <w:sz w:val="24"/>
          <w:szCs w:val="24"/>
        </w:rPr>
        <w:t>是根据基础数据准备得来的，或者是根据</w:t>
      </w:r>
      <w:r w:rsidRPr="00C06264">
        <w:rPr>
          <w:rFonts w:ascii="Times New Roman" w:eastAsia="宋体" w:hAnsi="Times New Roman" w:cs="Times New Roman" w:hint="eastAsia"/>
          <w:noProof/>
          <w:sz w:val="24"/>
          <w:szCs w:val="24"/>
        </w:rPr>
        <w:t>填报</w:t>
      </w:r>
      <w:r w:rsidRPr="00C06264">
        <w:rPr>
          <w:rFonts w:ascii="Times New Roman" w:eastAsia="宋体" w:hAnsi="Times New Roman" w:cs="Times New Roman"/>
          <w:noProof/>
          <w:sz w:val="24"/>
          <w:szCs w:val="24"/>
        </w:rPr>
        <w:t>的数据自动计算</w:t>
      </w:r>
      <w:r w:rsidRPr="00C06264">
        <w:rPr>
          <w:rFonts w:ascii="Times New Roman" w:eastAsia="宋体" w:hAnsi="Times New Roman" w:cs="Times New Roman" w:hint="eastAsia"/>
          <w:noProof/>
          <w:sz w:val="24"/>
          <w:szCs w:val="24"/>
        </w:rPr>
        <w:t>得到。</w:t>
      </w:r>
    </w:p>
    <w:p w:rsidR="00C06264" w:rsidRPr="00C06264" w:rsidRDefault="00C06264" w:rsidP="00C06264">
      <w:pPr>
        <w:ind w:firstLineChars="200" w:firstLine="480"/>
        <w:jc w:val="left"/>
        <w:rPr>
          <w:rFonts w:ascii="Times New Roman" w:eastAsia="宋体" w:hAnsi="Times New Roman" w:cs="Times New Roman"/>
          <w:noProof/>
          <w:sz w:val="24"/>
          <w:szCs w:val="24"/>
        </w:rPr>
      </w:pPr>
    </w:p>
    <w:p w:rsidR="00C06264" w:rsidRPr="00C06264" w:rsidRDefault="00C06264" w:rsidP="00C06264">
      <w:pPr>
        <w:ind w:firstLineChars="200" w:firstLine="480"/>
        <w:jc w:val="left"/>
        <w:rPr>
          <w:rFonts w:ascii="Times New Roman" w:eastAsia="宋体" w:hAnsi="Times New Roman" w:cs="Times New Roman"/>
          <w:noProof/>
          <w:sz w:val="24"/>
          <w:szCs w:val="24"/>
        </w:rPr>
      </w:pPr>
      <w:r w:rsidRPr="00C06264">
        <w:rPr>
          <w:rFonts w:ascii="Times New Roman" w:eastAsia="宋体" w:hAnsi="Times New Roman" w:cs="Times New Roman" w:hint="eastAsia"/>
          <w:noProof/>
          <w:sz w:val="24"/>
          <w:szCs w:val="24"/>
        </w:rPr>
        <w:t>在</w:t>
      </w:r>
      <w:r w:rsidRPr="00C06264">
        <w:rPr>
          <w:rFonts w:ascii="Times New Roman" w:eastAsia="宋体" w:hAnsi="Times New Roman" w:cs="Times New Roman"/>
          <w:noProof/>
          <w:sz w:val="24"/>
          <w:szCs w:val="24"/>
        </w:rPr>
        <w:t>填报时</w:t>
      </w: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noProof/>
          <w:sz w:val="24"/>
          <w:szCs w:val="24"/>
        </w:rPr>
        <w:t>请务必认真</w:t>
      </w:r>
      <w:r w:rsidRPr="00C06264">
        <w:rPr>
          <w:rFonts w:ascii="Times New Roman" w:eastAsia="宋体" w:hAnsi="Times New Roman" w:cs="Times New Roman" w:hint="eastAsia"/>
          <w:noProof/>
          <w:sz w:val="24"/>
          <w:szCs w:val="24"/>
        </w:rPr>
        <w:t>仔细</w:t>
      </w:r>
      <w:r w:rsidRPr="00C06264">
        <w:rPr>
          <w:rFonts w:ascii="Times New Roman" w:eastAsia="宋体" w:hAnsi="Times New Roman" w:cs="Times New Roman"/>
          <w:noProof/>
          <w:sz w:val="24"/>
          <w:szCs w:val="24"/>
        </w:rPr>
        <w:t>完成！</w:t>
      </w:r>
    </w:p>
    <w:p w:rsidR="00C06264" w:rsidRPr="00C06264" w:rsidRDefault="00C06264" w:rsidP="00C06264">
      <w:pPr>
        <w:ind w:firstLineChars="200" w:firstLine="480"/>
        <w:jc w:val="left"/>
        <w:rPr>
          <w:rFonts w:ascii="Times New Roman" w:eastAsia="宋体" w:hAnsi="Times New Roman" w:cs="Times New Roman"/>
          <w:noProof/>
          <w:sz w:val="24"/>
          <w:szCs w:val="24"/>
        </w:rPr>
      </w:pPr>
    </w:p>
    <w:p w:rsidR="00C06264" w:rsidRPr="00C06264" w:rsidRDefault="00C06264" w:rsidP="00C06264">
      <w:pPr>
        <w:ind w:firstLineChars="200" w:firstLine="480"/>
        <w:jc w:val="left"/>
        <w:rPr>
          <w:rFonts w:ascii="Times New Roman" w:eastAsia="宋体" w:hAnsi="Times New Roman" w:cs="Times New Roman"/>
          <w:noProof/>
          <w:color w:val="FF0000"/>
          <w:sz w:val="24"/>
          <w:szCs w:val="24"/>
        </w:rPr>
      </w:pPr>
      <w:r w:rsidRPr="00C06264">
        <w:rPr>
          <w:rFonts w:ascii="Times New Roman" w:eastAsia="宋体" w:hAnsi="Times New Roman" w:cs="Times New Roman" w:hint="eastAsia"/>
          <w:noProof/>
          <w:color w:val="FF0000"/>
          <w:sz w:val="24"/>
          <w:szCs w:val="24"/>
        </w:rPr>
        <w:t>建议</w:t>
      </w:r>
      <w:r w:rsidRPr="00C06264">
        <w:rPr>
          <w:rFonts w:ascii="Times New Roman" w:eastAsia="宋体" w:hAnsi="Times New Roman" w:cs="Times New Roman"/>
          <w:noProof/>
          <w:color w:val="FF0000"/>
          <w:sz w:val="24"/>
          <w:szCs w:val="24"/>
        </w:rPr>
        <w:t>单条或者少数数据采用此种方法填报，可以减少数据出错</w:t>
      </w:r>
      <w:r w:rsidRPr="00C06264">
        <w:rPr>
          <w:rFonts w:ascii="Times New Roman" w:eastAsia="宋体" w:hAnsi="Times New Roman" w:cs="Times New Roman" w:hint="eastAsia"/>
          <w:noProof/>
          <w:color w:val="FF0000"/>
          <w:sz w:val="24"/>
          <w:szCs w:val="24"/>
        </w:rPr>
        <w:t>几率！！</w:t>
      </w:r>
      <w:r w:rsidRPr="00C06264">
        <w:rPr>
          <w:rFonts w:ascii="Times New Roman" w:eastAsia="宋体" w:hAnsi="Times New Roman" w:cs="Times New Roman"/>
          <w:noProof/>
          <w:color w:val="FF0000"/>
          <w:sz w:val="24"/>
          <w:szCs w:val="24"/>
        </w:rPr>
        <w:t>！</w:t>
      </w:r>
    </w:p>
    <w:p w:rsidR="00C06264" w:rsidRPr="00C06264" w:rsidRDefault="00C06264" w:rsidP="00C06264">
      <w:pPr>
        <w:jc w:val="center"/>
        <w:rPr>
          <w:rFonts w:ascii="Times New Roman" w:eastAsia="宋体" w:hAnsi="Times New Roman" w:cs="Times New Roman"/>
          <w:noProof/>
          <w:szCs w:val="24"/>
        </w:rPr>
      </w:pPr>
    </w:p>
    <w:p w:rsidR="00C06264" w:rsidRPr="00C06264" w:rsidRDefault="00C06264" w:rsidP="00C06264">
      <w:pPr>
        <w:ind w:firstLineChars="200" w:firstLine="480"/>
        <w:rPr>
          <w:rFonts w:ascii="Times New Roman" w:eastAsia="宋体" w:hAnsi="Times New Roman" w:cs="Times New Roman"/>
          <w:noProof/>
          <w:sz w:val="24"/>
          <w:szCs w:val="24"/>
        </w:rPr>
      </w:pPr>
      <w:bookmarkStart w:id="9" w:name="_Toc461234085"/>
      <w:r>
        <w:rPr>
          <w:rFonts w:ascii="Times New Roman" w:eastAsia="宋体" w:hAnsi="Times New Roman" w:cs="Times New Roman" w:hint="eastAsia"/>
          <w:noProof/>
          <w:sz w:val="24"/>
          <w:szCs w:val="24"/>
        </w:rPr>
        <w:t>（</w:t>
      </w:r>
      <w:r>
        <w:rPr>
          <w:rFonts w:ascii="Times New Roman" w:eastAsia="宋体" w:hAnsi="Times New Roman" w:cs="Times New Roman" w:hint="eastAsia"/>
          <w:noProof/>
          <w:sz w:val="24"/>
          <w:szCs w:val="24"/>
        </w:rPr>
        <w:t>2</w:t>
      </w:r>
      <w:r>
        <w:rPr>
          <w:rFonts w:ascii="Times New Roman" w:eastAsia="宋体" w:hAnsi="Times New Roman" w:cs="Times New Roman" w:hint="eastAsia"/>
          <w:noProof/>
          <w:sz w:val="24"/>
          <w:szCs w:val="24"/>
        </w:rPr>
        <w:t>）</w:t>
      </w:r>
      <w:r w:rsidRPr="00C06264">
        <w:rPr>
          <w:rFonts w:ascii="Times New Roman" w:eastAsia="宋体" w:hAnsi="Times New Roman" w:cs="Times New Roman" w:hint="eastAsia"/>
          <w:noProof/>
          <w:sz w:val="24"/>
          <w:szCs w:val="24"/>
        </w:rPr>
        <w:t>批量导入多条记录</w:t>
      </w:r>
      <w:bookmarkEnd w:id="9"/>
    </w:p>
    <w:p w:rsidR="00C06264" w:rsidRPr="00C06264" w:rsidRDefault="00C06264" w:rsidP="00C06264">
      <w:pPr>
        <w:ind w:firstLine="435"/>
        <w:jc w:val="left"/>
        <w:rPr>
          <w:rFonts w:ascii="Times New Roman" w:eastAsia="宋体" w:hAnsi="Times New Roman" w:cs="Times New Roman"/>
          <w:noProof/>
          <w:sz w:val="24"/>
          <w:szCs w:val="24"/>
        </w:rPr>
      </w:pPr>
      <w:r w:rsidRPr="00C06264">
        <w:rPr>
          <w:rFonts w:ascii="Times New Roman" w:eastAsia="宋体" w:hAnsi="Times New Roman" w:cs="Times New Roman" w:hint="eastAsia"/>
          <w:noProof/>
          <w:sz w:val="24"/>
          <w:szCs w:val="24"/>
        </w:rPr>
        <w:t>首先选择“导出当前用户数据”</w:t>
      </w:r>
      <w:r w:rsidRPr="00C06264">
        <w:rPr>
          <w:rFonts w:ascii="宋体" w:hAnsi="宋体"/>
          <w:noProof/>
        </w:rPr>
        <w:t xml:space="preserve"> </w:t>
      </w:r>
      <w:r w:rsidRPr="00C06264">
        <w:rPr>
          <w:rFonts w:ascii="宋体" w:hAnsi="宋体"/>
          <w:noProof/>
        </w:rPr>
        <w:drawing>
          <wp:inline distT="0" distB="0" distL="0" distR="0" wp14:anchorId="5FFED084" wp14:editId="4D923AB5">
            <wp:extent cx="2427676" cy="1142365"/>
            <wp:effectExtent l="0" t="0" r="0" b="63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1116"/>
                    <a:stretch/>
                  </pic:blipFill>
                  <pic:spPr bwMode="auto">
                    <a:xfrm>
                      <a:off x="0" y="0"/>
                      <a:ext cx="2428571" cy="1142786"/>
                    </a:xfrm>
                    <a:prstGeom prst="rect">
                      <a:avLst/>
                    </a:prstGeom>
                    <a:ln>
                      <a:noFill/>
                    </a:ln>
                    <a:extLst>
                      <a:ext uri="{53640926-AAD7-44D8-BBD7-CCE9431645EC}">
                        <a14:shadowObscured xmlns:a14="http://schemas.microsoft.com/office/drawing/2010/main"/>
                      </a:ext>
                    </a:extLst>
                  </pic:spPr>
                </pic:pic>
              </a:graphicData>
            </a:graphic>
          </wp:inline>
        </w:drawing>
      </w:r>
      <w:r w:rsidRPr="00C06264">
        <w:rPr>
          <w:rFonts w:ascii="Times New Roman" w:eastAsia="宋体" w:hAnsi="Times New Roman" w:cs="Times New Roman" w:hint="eastAsia"/>
          <w:noProof/>
          <w:sz w:val="24"/>
          <w:szCs w:val="24"/>
        </w:rPr>
        <w:t>，就可以下载当前表单的导入模板（</w:t>
      </w:r>
      <w:r w:rsidRPr="00C06264">
        <w:rPr>
          <w:rFonts w:ascii="Times New Roman" w:eastAsia="宋体" w:hAnsi="Times New Roman" w:cs="Times New Roman" w:hint="eastAsia"/>
          <w:noProof/>
          <w:sz w:val="24"/>
          <w:szCs w:val="24"/>
        </w:rPr>
        <w:t>EXCEL</w:t>
      </w:r>
      <w:r w:rsidRPr="00C06264">
        <w:rPr>
          <w:rFonts w:ascii="Times New Roman" w:eastAsia="宋体" w:hAnsi="Times New Roman" w:cs="Times New Roman" w:hint="eastAsia"/>
          <w:noProof/>
          <w:sz w:val="24"/>
          <w:szCs w:val="24"/>
        </w:rPr>
        <w:t>文件），打开后，形如</w:t>
      </w:r>
    </w:p>
    <w:p w:rsidR="00C06264" w:rsidRPr="00C06264" w:rsidRDefault="00FF0BEA" w:rsidP="00C06264">
      <w:pPr>
        <w:jc w:val="left"/>
        <w:rPr>
          <w:rFonts w:ascii="Times New Roman" w:eastAsia="宋体" w:hAnsi="Times New Roman" w:cs="Times New Roman"/>
          <w:noProof/>
          <w:sz w:val="24"/>
          <w:szCs w:val="24"/>
        </w:rPr>
      </w:pPr>
      <w:r>
        <w:rPr>
          <w:noProof/>
        </w:rPr>
        <w:drawing>
          <wp:inline distT="0" distB="0" distL="0" distR="0" wp14:anchorId="7DE31B06" wp14:editId="0C90BD41">
            <wp:extent cx="5274310" cy="125793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1257935"/>
                    </a:xfrm>
                    <a:prstGeom prst="rect">
                      <a:avLst/>
                    </a:prstGeom>
                  </pic:spPr>
                </pic:pic>
              </a:graphicData>
            </a:graphic>
          </wp:inline>
        </w:drawing>
      </w:r>
    </w:p>
    <w:p w:rsidR="00C06264" w:rsidRPr="00C06264" w:rsidRDefault="00C06264" w:rsidP="00C06264">
      <w:pPr>
        <w:ind w:firstLine="435"/>
        <w:jc w:val="left"/>
        <w:rPr>
          <w:rFonts w:ascii="Times New Roman" w:eastAsia="宋体" w:hAnsi="Times New Roman" w:cs="Times New Roman"/>
          <w:noProof/>
          <w:sz w:val="24"/>
          <w:szCs w:val="24"/>
        </w:rPr>
      </w:pPr>
      <w:r w:rsidRPr="00C06264">
        <w:rPr>
          <w:rFonts w:ascii="Times New Roman" w:eastAsia="宋体" w:hAnsi="Times New Roman" w:cs="Times New Roman" w:hint="eastAsia"/>
          <w:noProof/>
          <w:sz w:val="24"/>
          <w:szCs w:val="24"/>
        </w:rPr>
        <w:t>然后在</w:t>
      </w:r>
      <w:r w:rsidRPr="00C06264">
        <w:rPr>
          <w:rFonts w:ascii="Times New Roman" w:eastAsia="宋体" w:hAnsi="Times New Roman" w:cs="Times New Roman" w:hint="eastAsia"/>
          <w:noProof/>
          <w:sz w:val="24"/>
          <w:szCs w:val="24"/>
        </w:rPr>
        <w:t>EXCEL</w:t>
      </w:r>
      <w:r w:rsidRPr="00C06264">
        <w:rPr>
          <w:rFonts w:ascii="Times New Roman" w:eastAsia="宋体" w:hAnsi="Times New Roman" w:cs="Times New Roman" w:hint="eastAsia"/>
          <w:noProof/>
          <w:sz w:val="24"/>
          <w:szCs w:val="24"/>
        </w:rPr>
        <w:t>文件中填写好对应的数据后保存，然后在网页中“选择文件”，——“覆盖导入”</w:t>
      </w: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hint="eastAsia"/>
          <w:noProof/>
          <w:sz w:val="24"/>
          <w:szCs w:val="24"/>
        </w:rPr>
        <w:t>“追加导入”。</w:t>
      </w:r>
    </w:p>
    <w:p w:rsidR="00C06264" w:rsidRPr="00C06264" w:rsidRDefault="00C06264" w:rsidP="00C06264">
      <w:pPr>
        <w:ind w:firstLine="435"/>
        <w:jc w:val="left"/>
        <w:rPr>
          <w:rFonts w:ascii="Times New Roman" w:eastAsia="宋体" w:hAnsi="Times New Roman" w:cs="Times New Roman"/>
          <w:noProof/>
          <w:sz w:val="24"/>
          <w:szCs w:val="24"/>
        </w:rPr>
      </w:pPr>
      <w:r w:rsidRPr="00C06264">
        <w:rPr>
          <w:rFonts w:ascii="宋体" w:hAnsi="宋体"/>
          <w:noProof/>
        </w:rPr>
        <w:drawing>
          <wp:inline distT="0" distB="0" distL="0" distR="0" wp14:anchorId="27B914B2" wp14:editId="025BBF58">
            <wp:extent cx="5274310" cy="902970"/>
            <wp:effectExtent l="0" t="0" r="254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902970"/>
                    </a:xfrm>
                    <a:prstGeom prst="rect">
                      <a:avLst/>
                    </a:prstGeom>
                  </pic:spPr>
                </pic:pic>
              </a:graphicData>
            </a:graphic>
          </wp:inline>
        </w:drawing>
      </w:r>
    </w:p>
    <w:p w:rsidR="00C06264" w:rsidRPr="00C06264" w:rsidRDefault="00C06264" w:rsidP="00C06264">
      <w:pPr>
        <w:ind w:firstLine="435"/>
        <w:jc w:val="left"/>
        <w:rPr>
          <w:rFonts w:ascii="Times New Roman" w:eastAsia="宋体" w:hAnsi="Times New Roman" w:cs="Times New Roman"/>
          <w:noProof/>
          <w:color w:val="FF0000"/>
          <w:sz w:val="24"/>
          <w:szCs w:val="24"/>
        </w:rPr>
      </w:pPr>
      <w:r w:rsidRPr="00C06264">
        <w:rPr>
          <w:rFonts w:ascii="Times New Roman" w:eastAsia="宋体" w:hAnsi="Times New Roman" w:cs="Times New Roman" w:hint="eastAsia"/>
          <w:noProof/>
          <w:color w:val="FF0000"/>
          <w:sz w:val="24"/>
          <w:szCs w:val="24"/>
        </w:rPr>
        <w:t>“覆盖导入”是清除该用户在该表单中所有已填报数据后再倒入所选文件的内容，“追加导入”是不清除数据，直接将文件中的内容导入表单。</w:t>
      </w:r>
    </w:p>
    <w:p w:rsidR="00C06264" w:rsidRPr="00C06264" w:rsidRDefault="00C06264" w:rsidP="00C06264">
      <w:pPr>
        <w:ind w:firstLine="435"/>
        <w:jc w:val="left"/>
        <w:rPr>
          <w:rFonts w:ascii="Times New Roman" w:eastAsia="宋体" w:hAnsi="Times New Roman" w:cs="Times New Roman"/>
          <w:noProof/>
          <w:sz w:val="24"/>
          <w:szCs w:val="24"/>
        </w:rPr>
      </w:pPr>
    </w:p>
    <w:p w:rsidR="00C06264" w:rsidRPr="00C06264" w:rsidRDefault="00C06264" w:rsidP="00C06264">
      <w:pPr>
        <w:ind w:firstLine="435"/>
        <w:jc w:val="left"/>
        <w:rPr>
          <w:rFonts w:ascii="Times New Roman" w:eastAsia="宋体" w:hAnsi="Times New Roman" w:cs="Times New Roman"/>
          <w:noProof/>
          <w:sz w:val="24"/>
          <w:szCs w:val="24"/>
        </w:rPr>
      </w:pPr>
      <w:bookmarkStart w:id="10" w:name="_Toc461234086"/>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hint="eastAsia"/>
          <w:noProof/>
          <w:sz w:val="24"/>
          <w:szCs w:val="24"/>
        </w:rPr>
        <w:t>3</w:t>
      </w:r>
      <w:r w:rsidRPr="00C06264">
        <w:rPr>
          <w:rFonts w:ascii="Times New Roman" w:eastAsia="宋体" w:hAnsi="Times New Roman" w:cs="Times New Roman" w:hint="eastAsia"/>
          <w:noProof/>
          <w:sz w:val="24"/>
          <w:szCs w:val="24"/>
        </w:rPr>
        <w:t>）修改记录</w:t>
      </w:r>
      <w:bookmarkEnd w:id="10"/>
    </w:p>
    <w:p w:rsidR="00C06264" w:rsidRPr="00C06264" w:rsidRDefault="00C06264" w:rsidP="00C06264">
      <w:pPr>
        <w:ind w:firstLine="435"/>
        <w:jc w:val="left"/>
        <w:rPr>
          <w:rFonts w:ascii="Times New Roman" w:eastAsia="宋体" w:hAnsi="Times New Roman" w:cs="Times New Roman"/>
          <w:noProof/>
          <w:sz w:val="24"/>
          <w:szCs w:val="24"/>
        </w:rPr>
      </w:pPr>
      <w:r>
        <w:rPr>
          <w:rFonts w:ascii="宋体" w:eastAsia="宋体" w:hAnsi="宋体" w:cs="Times New Roman" w:hint="eastAsia"/>
          <w:noProof/>
          <w:sz w:val="24"/>
          <w:szCs w:val="24"/>
        </w:rPr>
        <w:lastRenderedPageBreak/>
        <w:t>①</w:t>
      </w:r>
      <w:r w:rsidRPr="00C06264">
        <w:rPr>
          <w:rFonts w:ascii="Times New Roman" w:eastAsia="宋体" w:hAnsi="Times New Roman" w:cs="Times New Roman" w:hint="eastAsia"/>
          <w:noProof/>
          <w:sz w:val="24"/>
          <w:szCs w:val="24"/>
        </w:rPr>
        <w:t>单条记录修改：先选中需要修改的数据行前</w:t>
      </w:r>
      <w:r w:rsidRPr="00C06264">
        <w:rPr>
          <w:rFonts w:ascii="Times New Roman" w:eastAsia="宋体" w:hAnsi="Times New Roman" w:cs="Times New Roman"/>
          <w:noProof/>
          <w:sz w:val="24"/>
          <w:szCs w:val="24"/>
        </w:rPr>
        <w:t>的</w:t>
      </w:r>
      <w:r w:rsidRPr="00C06264">
        <w:rPr>
          <w:rFonts w:ascii="Times New Roman" w:eastAsia="宋体" w:hAnsi="Times New Roman" w:cs="Times New Roman" w:hint="eastAsia"/>
          <w:noProof/>
          <w:sz w:val="24"/>
          <w:szCs w:val="24"/>
        </w:rPr>
        <w:t>“</w:t>
      </w:r>
      <w:r w:rsidRPr="00C06264">
        <w:rPr>
          <w:rFonts w:ascii="宋体" w:eastAsia="宋体" w:hAnsi="宋体" w:cs="Times New Roman" w:hint="eastAsia"/>
          <w:noProof/>
          <w:sz w:val="24"/>
          <w:szCs w:val="24"/>
        </w:rPr>
        <w:t>□</w:t>
      </w:r>
      <w:r w:rsidRPr="00C06264">
        <w:rPr>
          <w:rFonts w:ascii="Times New Roman" w:eastAsia="宋体" w:hAnsi="Times New Roman" w:cs="Times New Roman" w:hint="eastAsia"/>
          <w:noProof/>
          <w:sz w:val="24"/>
          <w:szCs w:val="24"/>
        </w:rPr>
        <w:t>”，然后点击“编辑”按钮即可进行修改。</w:t>
      </w:r>
    </w:p>
    <w:p w:rsidR="00C06264" w:rsidRPr="00C06264" w:rsidRDefault="00C06264" w:rsidP="00C06264">
      <w:pPr>
        <w:ind w:firstLine="435"/>
        <w:jc w:val="left"/>
        <w:rPr>
          <w:rFonts w:ascii="Times New Roman" w:eastAsia="宋体" w:hAnsi="Times New Roman" w:cs="Times New Roman"/>
          <w:noProof/>
          <w:sz w:val="24"/>
          <w:szCs w:val="24"/>
        </w:rPr>
      </w:pPr>
    </w:p>
    <w:p w:rsidR="00C06264" w:rsidRPr="00C06264" w:rsidRDefault="00C06264" w:rsidP="00C06264">
      <w:pPr>
        <w:jc w:val="center"/>
        <w:rPr>
          <w:rFonts w:ascii="Times New Roman" w:eastAsia="宋体" w:hAnsi="Times New Roman" w:cs="Times New Roman"/>
          <w:noProof/>
          <w:sz w:val="24"/>
          <w:szCs w:val="24"/>
        </w:rPr>
      </w:pPr>
      <w:r w:rsidRPr="00C06264">
        <w:rPr>
          <w:rFonts w:ascii="宋体" w:hAnsi="宋体"/>
          <w:noProof/>
        </w:rPr>
        <w:drawing>
          <wp:inline distT="0" distB="0" distL="0" distR="0" wp14:anchorId="14C83BCF" wp14:editId="60AB2773">
            <wp:extent cx="5274310" cy="2465070"/>
            <wp:effectExtent l="0" t="0" r="254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4077"/>
                    <a:stretch/>
                  </pic:blipFill>
                  <pic:spPr bwMode="auto">
                    <a:xfrm>
                      <a:off x="0" y="0"/>
                      <a:ext cx="5274310" cy="2465070"/>
                    </a:xfrm>
                    <a:prstGeom prst="rect">
                      <a:avLst/>
                    </a:prstGeom>
                    <a:ln>
                      <a:noFill/>
                    </a:ln>
                    <a:extLst>
                      <a:ext uri="{53640926-AAD7-44D8-BBD7-CCE9431645EC}">
                        <a14:shadowObscured xmlns:a14="http://schemas.microsoft.com/office/drawing/2010/main"/>
                      </a:ext>
                    </a:extLst>
                  </pic:spPr>
                </pic:pic>
              </a:graphicData>
            </a:graphic>
          </wp:inline>
        </w:drawing>
      </w:r>
    </w:p>
    <w:p w:rsidR="00C06264" w:rsidRPr="00C06264" w:rsidRDefault="00C06264" w:rsidP="00C06264">
      <w:pPr>
        <w:jc w:val="center"/>
        <w:rPr>
          <w:rFonts w:ascii="Times New Roman" w:eastAsia="宋体" w:hAnsi="Times New Roman" w:cs="Times New Roman"/>
          <w:noProof/>
          <w:color w:val="FF0000"/>
          <w:sz w:val="24"/>
          <w:szCs w:val="24"/>
        </w:rPr>
      </w:pPr>
    </w:p>
    <w:p w:rsidR="00C06264" w:rsidRPr="00C06264" w:rsidRDefault="00C06264" w:rsidP="00C06264">
      <w:pPr>
        <w:ind w:firstLineChars="200" w:firstLine="480"/>
        <w:jc w:val="left"/>
        <w:rPr>
          <w:rFonts w:ascii="Times New Roman" w:eastAsia="宋体" w:hAnsi="Times New Roman" w:cs="Times New Roman"/>
          <w:noProof/>
          <w:color w:val="FF0000"/>
          <w:sz w:val="24"/>
          <w:szCs w:val="24"/>
        </w:rPr>
      </w:pPr>
      <w:r w:rsidRPr="00C06264">
        <w:rPr>
          <w:rFonts w:ascii="Times New Roman" w:eastAsia="宋体" w:hAnsi="Times New Roman" w:cs="Times New Roman" w:hint="eastAsia"/>
          <w:noProof/>
          <w:color w:val="FF0000"/>
          <w:sz w:val="24"/>
          <w:szCs w:val="24"/>
        </w:rPr>
        <w:t>特别</w:t>
      </w:r>
      <w:r w:rsidRPr="00C06264">
        <w:rPr>
          <w:rFonts w:ascii="Times New Roman" w:eastAsia="宋体" w:hAnsi="Times New Roman" w:cs="Times New Roman"/>
          <w:noProof/>
          <w:color w:val="FF0000"/>
          <w:sz w:val="24"/>
          <w:szCs w:val="24"/>
        </w:rPr>
        <w:t>说明</w:t>
      </w:r>
      <w:r w:rsidRPr="00C06264">
        <w:rPr>
          <w:rFonts w:ascii="Times New Roman" w:eastAsia="宋体" w:hAnsi="Times New Roman" w:cs="Times New Roman" w:hint="eastAsia"/>
          <w:noProof/>
          <w:color w:val="FF0000"/>
          <w:sz w:val="24"/>
          <w:szCs w:val="24"/>
        </w:rPr>
        <w:t>：</w:t>
      </w:r>
    </w:p>
    <w:p w:rsidR="00C06264" w:rsidRPr="00C06264" w:rsidRDefault="00C06264" w:rsidP="00C06264">
      <w:pPr>
        <w:ind w:firstLineChars="200" w:firstLine="480"/>
        <w:jc w:val="left"/>
        <w:rPr>
          <w:rFonts w:ascii="Times New Roman" w:eastAsia="宋体" w:hAnsi="Times New Roman" w:cs="Times New Roman"/>
          <w:noProof/>
          <w:color w:val="FF0000"/>
          <w:sz w:val="24"/>
          <w:szCs w:val="24"/>
        </w:rPr>
      </w:pPr>
      <w:r w:rsidRPr="00C06264">
        <w:rPr>
          <w:rFonts w:ascii="Times New Roman" w:eastAsia="宋体" w:hAnsi="Times New Roman" w:cs="Times New Roman" w:hint="eastAsia"/>
          <w:noProof/>
          <w:color w:val="FF0000"/>
          <w:sz w:val="24"/>
          <w:szCs w:val="24"/>
        </w:rPr>
        <w:t>为了</w:t>
      </w:r>
      <w:r w:rsidRPr="00C06264">
        <w:rPr>
          <w:rFonts w:ascii="Times New Roman" w:eastAsia="宋体" w:hAnsi="Times New Roman" w:cs="Times New Roman"/>
          <w:noProof/>
          <w:color w:val="FF0000"/>
          <w:sz w:val="24"/>
          <w:szCs w:val="24"/>
        </w:rPr>
        <w:t>方便数据查看，对于一</w:t>
      </w:r>
      <w:r w:rsidRPr="00C06264">
        <w:rPr>
          <w:rFonts w:ascii="Times New Roman" w:eastAsia="宋体" w:hAnsi="Times New Roman" w:cs="Times New Roman" w:hint="eastAsia"/>
          <w:noProof/>
          <w:color w:val="FF0000"/>
          <w:sz w:val="24"/>
          <w:szCs w:val="24"/>
        </w:rPr>
        <w:t>行</w:t>
      </w:r>
      <w:r w:rsidRPr="00C06264">
        <w:rPr>
          <w:rFonts w:ascii="Times New Roman" w:eastAsia="宋体" w:hAnsi="Times New Roman" w:cs="Times New Roman"/>
          <w:noProof/>
          <w:color w:val="FF0000"/>
          <w:sz w:val="24"/>
          <w:szCs w:val="24"/>
        </w:rPr>
        <w:t>显示不下的数据表，</w:t>
      </w:r>
      <w:r w:rsidRPr="00C06264">
        <w:rPr>
          <w:rFonts w:ascii="Times New Roman" w:eastAsia="宋体" w:hAnsi="Times New Roman" w:cs="Times New Roman"/>
          <w:b/>
          <w:noProof/>
          <w:color w:val="FF0000"/>
          <w:sz w:val="24"/>
          <w:szCs w:val="24"/>
        </w:rPr>
        <w:t>前</w:t>
      </w:r>
      <w:r w:rsidRPr="00C06264">
        <w:rPr>
          <w:rFonts w:ascii="Times New Roman" w:eastAsia="宋体" w:hAnsi="Times New Roman" w:cs="Times New Roman" w:hint="eastAsia"/>
          <w:b/>
          <w:noProof/>
          <w:color w:val="FF0000"/>
          <w:sz w:val="24"/>
          <w:szCs w:val="24"/>
        </w:rPr>
        <w:t>4</w:t>
      </w:r>
      <w:r w:rsidRPr="00C06264">
        <w:rPr>
          <w:rFonts w:ascii="Times New Roman" w:eastAsia="宋体" w:hAnsi="Times New Roman" w:cs="Times New Roman" w:hint="eastAsia"/>
          <w:b/>
          <w:noProof/>
          <w:color w:val="FF0000"/>
          <w:sz w:val="24"/>
          <w:szCs w:val="24"/>
        </w:rPr>
        <w:t>个单元格</w:t>
      </w:r>
      <w:r w:rsidRPr="00C06264">
        <w:rPr>
          <w:rFonts w:ascii="Times New Roman" w:eastAsia="宋体" w:hAnsi="Times New Roman" w:cs="Times New Roman" w:hint="eastAsia"/>
          <w:noProof/>
          <w:color w:val="FF0000"/>
          <w:sz w:val="24"/>
          <w:szCs w:val="24"/>
        </w:rPr>
        <w:t>自动</w:t>
      </w:r>
      <w:r w:rsidRPr="00C06264">
        <w:rPr>
          <w:rFonts w:ascii="Times New Roman" w:eastAsia="宋体" w:hAnsi="Times New Roman" w:cs="Times New Roman"/>
          <w:noProof/>
          <w:color w:val="FF0000"/>
          <w:sz w:val="24"/>
          <w:szCs w:val="24"/>
        </w:rPr>
        <w:t>锁定，如下所示</w:t>
      </w:r>
      <w:r w:rsidRPr="00C06264">
        <w:rPr>
          <w:rFonts w:ascii="Times New Roman" w:eastAsia="宋体" w:hAnsi="Times New Roman" w:cs="Times New Roman" w:hint="eastAsia"/>
          <w:noProof/>
          <w:color w:val="FF0000"/>
          <w:sz w:val="24"/>
          <w:szCs w:val="24"/>
        </w:rPr>
        <w:t>：</w:t>
      </w:r>
    </w:p>
    <w:p w:rsidR="00C06264" w:rsidRPr="00C06264" w:rsidRDefault="00C06264" w:rsidP="00C06264">
      <w:pPr>
        <w:jc w:val="left"/>
        <w:rPr>
          <w:rFonts w:ascii="Times New Roman" w:eastAsia="宋体" w:hAnsi="Times New Roman" w:cs="Times New Roman"/>
          <w:noProof/>
          <w:color w:val="FF0000"/>
          <w:sz w:val="24"/>
          <w:szCs w:val="24"/>
        </w:rPr>
      </w:pPr>
      <w:r w:rsidRPr="00C06264">
        <w:rPr>
          <w:rFonts w:ascii="宋体" w:hAnsi="宋体"/>
          <w:noProof/>
        </w:rPr>
        <w:drawing>
          <wp:inline distT="0" distB="0" distL="0" distR="0" wp14:anchorId="211560EA" wp14:editId="4C33A755">
            <wp:extent cx="5274310" cy="1099185"/>
            <wp:effectExtent l="0" t="0" r="2540" b="571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1099185"/>
                    </a:xfrm>
                    <a:prstGeom prst="rect">
                      <a:avLst/>
                    </a:prstGeom>
                  </pic:spPr>
                </pic:pic>
              </a:graphicData>
            </a:graphic>
          </wp:inline>
        </w:drawing>
      </w:r>
    </w:p>
    <w:p w:rsidR="00C06264" w:rsidRPr="00C06264" w:rsidRDefault="00C06264" w:rsidP="00C06264">
      <w:pPr>
        <w:jc w:val="center"/>
        <w:rPr>
          <w:rFonts w:ascii="Times New Roman" w:eastAsia="宋体" w:hAnsi="Times New Roman" w:cs="Times New Roman"/>
          <w:noProof/>
          <w:sz w:val="24"/>
          <w:szCs w:val="24"/>
        </w:rPr>
      </w:pPr>
    </w:p>
    <w:p w:rsidR="00C06264" w:rsidRPr="00C06264" w:rsidRDefault="00C06264" w:rsidP="00C06264">
      <w:pPr>
        <w:ind w:firstLine="435"/>
        <w:jc w:val="left"/>
        <w:rPr>
          <w:rFonts w:ascii="Times New Roman" w:eastAsia="宋体" w:hAnsi="Times New Roman" w:cs="Times New Roman"/>
          <w:noProof/>
          <w:color w:val="FF0000"/>
          <w:sz w:val="24"/>
          <w:szCs w:val="24"/>
        </w:rPr>
      </w:pPr>
      <w:r>
        <w:rPr>
          <w:rFonts w:ascii="宋体" w:eastAsia="宋体" w:hAnsi="宋体" w:cs="Times New Roman" w:hint="eastAsia"/>
          <w:noProof/>
          <w:sz w:val="24"/>
          <w:szCs w:val="24"/>
        </w:rPr>
        <w:t>②</w:t>
      </w:r>
      <w:r w:rsidRPr="00C06264">
        <w:rPr>
          <w:rFonts w:ascii="Times New Roman" w:eastAsia="宋体" w:hAnsi="Times New Roman" w:cs="Times New Roman" w:hint="eastAsia"/>
          <w:noProof/>
          <w:sz w:val="24"/>
          <w:szCs w:val="24"/>
        </w:rPr>
        <w:t>多条记录批量修改：和</w:t>
      </w:r>
      <w:r w:rsidRPr="00C06264">
        <w:rPr>
          <w:rFonts w:ascii="Times New Roman" w:eastAsia="宋体" w:hAnsi="Times New Roman" w:cs="Times New Roman" w:hint="eastAsia"/>
          <w:noProof/>
          <w:sz w:val="24"/>
          <w:szCs w:val="24"/>
        </w:rPr>
        <w:t>&lt;2&gt;</w:t>
      </w:r>
      <w:r w:rsidRPr="00C06264">
        <w:rPr>
          <w:rFonts w:ascii="Times New Roman" w:eastAsia="宋体" w:hAnsi="Times New Roman" w:cs="Times New Roman" w:hint="eastAsia"/>
          <w:noProof/>
          <w:sz w:val="24"/>
          <w:szCs w:val="24"/>
        </w:rPr>
        <w:t>中“批量导入多条记录”的方法一样，先“导出当前用户数据”，得到有所有数据的</w:t>
      </w:r>
      <w:r w:rsidRPr="00C06264">
        <w:rPr>
          <w:rFonts w:ascii="Times New Roman" w:eastAsia="宋体" w:hAnsi="Times New Roman" w:cs="Times New Roman" w:hint="eastAsia"/>
          <w:noProof/>
          <w:sz w:val="24"/>
          <w:szCs w:val="24"/>
        </w:rPr>
        <w:t>EXCEL</w:t>
      </w:r>
      <w:r w:rsidRPr="00C06264">
        <w:rPr>
          <w:rFonts w:ascii="Times New Roman" w:eastAsia="宋体" w:hAnsi="Times New Roman" w:cs="Times New Roman" w:hint="eastAsia"/>
          <w:noProof/>
          <w:sz w:val="24"/>
          <w:szCs w:val="24"/>
        </w:rPr>
        <w:t>文件后，在</w:t>
      </w:r>
      <w:r w:rsidRPr="00C06264">
        <w:rPr>
          <w:rFonts w:ascii="Times New Roman" w:eastAsia="宋体" w:hAnsi="Times New Roman" w:cs="Times New Roman" w:hint="eastAsia"/>
          <w:noProof/>
          <w:sz w:val="24"/>
          <w:szCs w:val="24"/>
        </w:rPr>
        <w:t>EXCEL</w:t>
      </w:r>
      <w:r w:rsidRPr="00C06264">
        <w:rPr>
          <w:rFonts w:ascii="Times New Roman" w:eastAsia="宋体" w:hAnsi="Times New Roman" w:cs="Times New Roman" w:hint="eastAsia"/>
          <w:noProof/>
          <w:sz w:val="24"/>
          <w:szCs w:val="24"/>
        </w:rPr>
        <w:t>中修改，</w:t>
      </w:r>
      <w:r w:rsidRPr="00C06264">
        <w:rPr>
          <w:rFonts w:ascii="Times New Roman" w:eastAsia="宋体" w:hAnsi="Times New Roman" w:cs="Times New Roman" w:hint="eastAsia"/>
          <w:noProof/>
          <w:color w:val="FF0000"/>
          <w:sz w:val="24"/>
          <w:szCs w:val="24"/>
        </w:rPr>
        <w:t>然后注意选择“</w:t>
      </w:r>
      <w:r w:rsidRPr="00C06264">
        <w:rPr>
          <w:rFonts w:ascii="Times New Roman" w:eastAsia="宋体" w:hAnsi="Times New Roman" w:cs="Times New Roman" w:hint="eastAsia"/>
          <w:b/>
          <w:noProof/>
          <w:color w:val="FF0000"/>
          <w:sz w:val="24"/>
          <w:szCs w:val="24"/>
        </w:rPr>
        <w:t>覆盖导入</w:t>
      </w:r>
      <w:r w:rsidRPr="00C06264">
        <w:rPr>
          <w:rFonts w:ascii="Times New Roman" w:eastAsia="宋体" w:hAnsi="Times New Roman" w:cs="Times New Roman" w:hint="eastAsia"/>
          <w:noProof/>
          <w:color w:val="FF0000"/>
          <w:sz w:val="24"/>
          <w:szCs w:val="24"/>
        </w:rPr>
        <w:t>”）</w:t>
      </w:r>
    </w:p>
    <w:p w:rsidR="00C06264" w:rsidRPr="00C06264" w:rsidRDefault="00C06264" w:rsidP="00C06264">
      <w:pPr>
        <w:ind w:firstLine="435"/>
        <w:jc w:val="left"/>
        <w:rPr>
          <w:rFonts w:ascii="Times New Roman" w:eastAsia="宋体" w:hAnsi="Times New Roman" w:cs="Times New Roman"/>
          <w:noProof/>
          <w:color w:val="FF0000"/>
          <w:sz w:val="24"/>
          <w:szCs w:val="24"/>
        </w:rPr>
      </w:pPr>
    </w:p>
    <w:p w:rsidR="00C06264" w:rsidRPr="00C06264" w:rsidRDefault="00C06264" w:rsidP="00C06264">
      <w:pPr>
        <w:ind w:firstLine="435"/>
        <w:jc w:val="left"/>
        <w:rPr>
          <w:rFonts w:ascii="Times New Roman" w:eastAsia="宋体" w:hAnsi="Times New Roman" w:cs="Times New Roman"/>
          <w:noProof/>
          <w:sz w:val="24"/>
          <w:szCs w:val="24"/>
        </w:rPr>
      </w:pPr>
    </w:p>
    <w:p w:rsidR="00C06264" w:rsidRPr="00C06264" w:rsidRDefault="00C06264" w:rsidP="00C06264">
      <w:pPr>
        <w:ind w:firstLine="435"/>
        <w:jc w:val="left"/>
        <w:rPr>
          <w:rFonts w:ascii="Times New Roman" w:eastAsia="宋体" w:hAnsi="Times New Roman" w:cs="Times New Roman"/>
          <w:noProof/>
          <w:sz w:val="24"/>
          <w:szCs w:val="24"/>
        </w:rPr>
      </w:pPr>
      <w:bookmarkStart w:id="11" w:name="_Toc461234087"/>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hint="eastAsia"/>
          <w:noProof/>
          <w:sz w:val="24"/>
          <w:szCs w:val="24"/>
        </w:rPr>
        <w:t>4</w:t>
      </w:r>
      <w:r w:rsidRPr="00C06264">
        <w:rPr>
          <w:rFonts w:ascii="Times New Roman" w:eastAsia="宋体" w:hAnsi="Times New Roman" w:cs="Times New Roman" w:hint="eastAsia"/>
          <w:noProof/>
          <w:sz w:val="24"/>
          <w:szCs w:val="24"/>
        </w:rPr>
        <w:t>）复制添加记录</w:t>
      </w:r>
      <w:bookmarkEnd w:id="11"/>
    </w:p>
    <w:p w:rsidR="00C06264" w:rsidRPr="00C06264" w:rsidRDefault="00C06264" w:rsidP="00C06264">
      <w:pPr>
        <w:ind w:firstLineChars="200" w:firstLine="480"/>
        <w:rPr>
          <w:rFonts w:ascii="Times New Roman" w:eastAsia="宋体" w:hAnsi="Times New Roman" w:cs="Times New Roman"/>
          <w:noProof/>
          <w:sz w:val="24"/>
          <w:szCs w:val="24"/>
        </w:rPr>
      </w:pPr>
      <w:r w:rsidRPr="00C06264">
        <w:rPr>
          <w:rFonts w:ascii="Times New Roman" w:eastAsia="宋体" w:hAnsi="Times New Roman" w:cs="Times New Roman" w:hint="eastAsia"/>
          <w:noProof/>
          <w:sz w:val="24"/>
          <w:szCs w:val="24"/>
        </w:rPr>
        <w:t>为了方便输入多条数据，部分</w:t>
      </w:r>
      <w:r w:rsidRPr="00C06264">
        <w:rPr>
          <w:rFonts w:ascii="Times New Roman" w:eastAsia="宋体" w:hAnsi="Times New Roman" w:cs="Times New Roman"/>
          <w:noProof/>
          <w:sz w:val="24"/>
          <w:szCs w:val="24"/>
        </w:rPr>
        <w:t>表格</w:t>
      </w:r>
      <w:r w:rsidRPr="00C06264">
        <w:rPr>
          <w:rFonts w:ascii="Times New Roman" w:eastAsia="宋体" w:hAnsi="Times New Roman" w:cs="Times New Roman" w:hint="eastAsia"/>
          <w:noProof/>
          <w:sz w:val="24"/>
          <w:szCs w:val="24"/>
        </w:rPr>
        <w:t>可以采用</w:t>
      </w:r>
      <w:r w:rsidRPr="00C06264">
        <w:rPr>
          <w:rFonts w:ascii="Times New Roman" w:eastAsia="宋体" w:hAnsi="Times New Roman" w:cs="Times New Roman" w:hint="eastAsia"/>
          <w:noProof/>
          <w:color w:val="FF0000"/>
          <w:sz w:val="24"/>
          <w:szCs w:val="24"/>
        </w:rPr>
        <w:t>复制添加</w:t>
      </w:r>
      <w:r w:rsidRPr="00C06264">
        <w:rPr>
          <w:rFonts w:ascii="Times New Roman" w:eastAsia="宋体" w:hAnsi="Times New Roman" w:cs="Times New Roman" w:hint="eastAsia"/>
          <w:noProof/>
          <w:sz w:val="24"/>
          <w:szCs w:val="24"/>
        </w:rPr>
        <w:t>功能，具体方法就是选中一行所要复制的数据行</w:t>
      </w:r>
      <w:r w:rsidRPr="00C06264">
        <w:rPr>
          <w:rFonts w:ascii="Times New Roman" w:eastAsia="宋体" w:hAnsi="Times New Roman" w:cs="Times New Roman"/>
          <w:noProof/>
          <w:sz w:val="24"/>
          <w:szCs w:val="24"/>
        </w:rPr>
        <w:t>前面的</w:t>
      </w:r>
      <w:r w:rsidRPr="00C06264">
        <w:rPr>
          <w:rFonts w:ascii="Times New Roman" w:eastAsia="宋体" w:hAnsi="Times New Roman" w:cs="Times New Roman" w:hint="eastAsia"/>
          <w:noProof/>
          <w:sz w:val="24"/>
          <w:szCs w:val="24"/>
        </w:rPr>
        <w:t>“</w:t>
      </w:r>
      <w:r w:rsidRPr="00C06264">
        <w:rPr>
          <w:rFonts w:ascii="宋体" w:eastAsia="宋体" w:hAnsi="宋体" w:cs="Times New Roman" w:hint="eastAsia"/>
          <w:noProof/>
          <w:sz w:val="24"/>
          <w:szCs w:val="24"/>
        </w:rPr>
        <w:t>□</w:t>
      </w:r>
      <w:r w:rsidRPr="00C06264">
        <w:rPr>
          <w:rFonts w:ascii="Times New Roman" w:eastAsia="宋体" w:hAnsi="Times New Roman" w:cs="Times New Roman" w:hint="eastAsia"/>
          <w:noProof/>
          <w:sz w:val="24"/>
          <w:szCs w:val="24"/>
        </w:rPr>
        <w:t>”，然后点击“</w:t>
      </w:r>
      <w:r w:rsidRPr="00C06264">
        <w:rPr>
          <w:rFonts w:ascii="Times New Roman" w:eastAsia="宋体" w:hAnsi="Times New Roman" w:cs="Times New Roman" w:hint="eastAsia"/>
          <w:noProof/>
          <w:color w:val="FF0000"/>
          <w:sz w:val="24"/>
          <w:szCs w:val="24"/>
        </w:rPr>
        <w:t>复制添加</w:t>
      </w:r>
      <w:r w:rsidRPr="00C06264">
        <w:rPr>
          <w:rFonts w:ascii="Times New Roman" w:eastAsia="宋体" w:hAnsi="Times New Roman" w:cs="Times New Roman" w:hint="eastAsia"/>
          <w:noProof/>
          <w:sz w:val="24"/>
          <w:szCs w:val="24"/>
        </w:rPr>
        <w:t>”按钮，此时将出现一条已经填写好的表单，</w:t>
      </w:r>
      <w:r w:rsidRPr="00C06264">
        <w:rPr>
          <w:rFonts w:ascii="Times New Roman" w:eastAsia="宋体" w:hAnsi="Times New Roman" w:cs="Times New Roman" w:hint="eastAsia"/>
          <w:noProof/>
          <w:color w:val="FF0000"/>
          <w:sz w:val="24"/>
          <w:szCs w:val="24"/>
        </w:rPr>
        <w:t>根据实际情况修改</w:t>
      </w:r>
      <w:r w:rsidRPr="00C06264">
        <w:rPr>
          <w:rFonts w:ascii="Times New Roman" w:eastAsia="宋体" w:hAnsi="Times New Roman" w:cs="Times New Roman" w:hint="eastAsia"/>
          <w:noProof/>
          <w:sz w:val="24"/>
          <w:szCs w:val="24"/>
        </w:rPr>
        <w:t>后点击“保存”按钮即可。</w:t>
      </w:r>
    </w:p>
    <w:p w:rsidR="00C06264" w:rsidRPr="00C06264" w:rsidRDefault="00C06264" w:rsidP="00C06264">
      <w:pPr>
        <w:jc w:val="left"/>
        <w:rPr>
          <w:rFonts w:ascii="Times New Roman" w:eastAsia="宋体" w:hAnsi="Times New Roman" w:cs="Times New Roman"/>
          <w:noProof/>
          <w:color w:val="FF0000"/>
          <w:sz w:val="24"/>
          <w:szCs w:val="24"/>
        </w:rPr>
      </w:pPr>
      <w:r w:rsidRPr="00C06264">
        <w:rPr>
          <w:rFonts w:ascii="宋体" w:hAnsi="宋体"/>
          <w:noProof/>
        </w:rPr>
        <w:drawing>
          <wp:inline distT="0" distB="0" distL="0" distR="0" wp14:anchorId="74A735CD" wp14:editId="4DC7F614">
            <wp:extent cx="5274310" cy="1405890"/>
            <wp:effectExtent l="0" t="0" r="2540" b="381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t="3907" b="-1"/>
                    <a:stretch/>
                  </pic:blipFill>
                  <pic:spPr bwMode="auto">
                    <a:xfrm>
                      <a:off x="0" y="0"/>
                      <a:ext cx="5274310" cy="1405890"/>
                    </a:xfrm>
                    <a:prstGeom prst="rect">
                      <a:avLst/>
                    </a:prstGeom>
                    <a:ln>
                      <a:noFill/>
                    </a:ln>
                    <a:extLst>
                      <a:ext uri="{53640926-AAD7-44D8-BBD7-CCE9431645EC}">
                        <a14:shadowObscured xmlns:a14="http://schemas.microsoft.com/office/drawing/2010/main"/>
                      </a:ext>
                    </a:extLst>
                  </pic:spPr>
                </pic:pic>
              </a:graphicData>
            </a:graphic>
          </wp:inline>
        </w:drawing>
      </w:r>
    </w:p>
    <w:p w:rsidR="00C06264" w:rsidRPr="00C06264" w:rsidRDefault="00C06264" w:rsidP="00C06264">
      <w:pPr>
        <w:jc w:val="left"/>
        <w:rPr>
          <w:rFonts w:ascii="Times New Roman" w:eastAsia="宋体" w:hAnsi="Times New Roman" w:cs="Times New Roman"/>
          <w:noProof/>
          <w:color w:val="FF0000"/>
          <w:sz w:val="24"/>
          <w:szCs w:val="24"/>
        </w:rPr>
      </w:pPr>
      <w:r w:rsidRPr="00C06264">
        <w:rPr>
          <w:rFonts w:ascii="宋体" w:hAnsi="宋体"/>
          <w:noProof/>
        </w:rPr>
        <w:lastRenderedPageBreak/>
        <w:drawing>
          <wp:inline distT="0" distB="0" distL="0" distR="0" wp14:anchorId="0B3839CE" wp14:editId="070E53D4">
            <wp:extent cx="5274310" cy="2247900"/>
            <wp:effectExtent l="0" t="0" r="254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t="16621" b="1662"/>
                    <a:stretch/>
                  </pic:blipFill>
                  <pic:spPr bwMode="auto">
                    <a:xfrm>
                      <a:off x="0" y="0"/>
                      <a:ext cx="5274310" cy="2247900"/>
                    </a:xfrm>
                    <a:prstGeom prst="rect">
                      <a:avLst/>
                    </a:prstGeom>
                    <a:ln>
                      <a:noFill/>
                    </a:ln>
                    <a:extLst>
                      <a:ext uri="{53640926-AAD7-44D8-BBD7-CCE9431645EC}">
                        <a14:shadowObscured xmlns:a14="http://schemas.microsoft.com/office/drawing/2010/main"/>
                      </a:ext>
                    </a:extLst>
                  </pic:spPr>
                </pic:pic>
              </a:graphicData>
            </a:graphic>
          </wp:inline>
        </w:drawing>
      </w:r>
    </w:p>
    <w:p w:rsidR="00C06264" w:rsidRDefault="00C06264" w:rsidP="00C06264">
      <w:pPr>
        <w:ind w:firstLine="435"/>
        <w:jc w:val="left"/>
        <w:rPr>
          <w:rFonts w:ascii="Times New Roman" w:eastAsia="宋体" w:hAnsi="Times New Roman" w:cs="Times New Roman"/>
          <w:noProof/>
          <w:sz w:val="24"/>
          <w:szCs w:val="24"/>
        </w:rPr>
      </w:pPr>
      <w:bookmarkStart w:id="12" w:name="_Toc461234089"/>
    </w:p>
    <w:p w:rsidR="00C06264" w:rsidRPr="00C06264" w:rsidRDefault="00C06264" w:rsidP="00C06264">
      <w:pPr>
        <w:ind w:firstLine="435"/>
        <w:jc w:val="left"/>
        <w:rPr>
          <w:rFonts w:ascii="Times New Roman" w:eastAsia="宋体" w:hAnsi="Times New Roman" w:cs="Times New Roman"/>
          <w:noProof/>
          <w:sz w:val="24"/>
          <w:szCs w:val="24"/>
        </w:rPr>
      </w:pP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hint="eastAsia"/>
          <w:noProof/>
          <w:sz w:val="24"/>
          <w:szCs w:val="24"/>
        </w:rPr>
        <w:t>5</w:t>
      </w: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noProof/>
          <w:sz w:val="24"/>
          <w:szCs w:val="24"/>
        </w:rPr>
        <w:t>删除</w:t>
      </w:r>
      <w:r w:rsidRPr="00C06264">
        <w:rPr>
          <w:rFonts w:ascii="Times New Roman" w:eastAsia="宋体" w:hAnsi="Times New Roman" w:cs="Times New Roman" w:hint="eastAsia"/>
          <w:noProof/>
          <w:sz w:val="24"/>
          <w:szCs w:val="24"/>
        </w:rPr>
        <w:t>记录</w:t>
      </w:r>
      <w:bookmarkEnd w:id="12"/>
    </w:p>
    <w:p w:rsidR="00C06264" w:rsidRPr="00C06264" w:rsidRDefault="00C06264" w:rsidP="00C06264">
      <w:pPr>
        <w:ind w:firstLine="435"/>
        <w:jc w:val="left"/>
        <w:rPr>
          <w:rFonts w:ascii="Times New Roman" w:eastAsia="宋体" w:hAnsi="Times New Roman" w:cs="Times New Roman"/>
          <w:noProof/>
          <w:sz w:val="24"/>
          <w:szCs w:val="24"/>
        </w:rPr>
      </w:pPr>
      <w:r>
        <w:rPr>
          <w:rFonts w:ascii="宋体" w:eastAsia="宋体" w:hAnsi="宋体" w:cs="Times New Roman" w:hint="eastAsia"/>
          <w:noProof/>
          <w:sz w:val="24"/>
          <w:szCs w:val="24"/>
        </w:rPr>
        <w:t>①</w:t>
      </w:r>
      <w:r w:rsidRPr="00C06264">
        <w:rPr>
          <w:rFonts w:ascii="Times New Roman" w:eastAsia="宋体" w:hAnsi="Times New Roman" w:cs="Times New Roman" w:hint="eastAsia"/>
          <w:noProof/>
          <w:sz w:val="24"/>
          <w:szCs w:val="24"/>
        </w:rPr>
        <w:t>删除</w:t>
      </w:r>
      <w:r w:rsidRPr="00C06264">
        <w:rPr>
          <w:rFonts w:ascii="Times New Roman" w:eastAsia="宋体" w:hAnsi="Times New Roman" w:cs="Times New Roman"/>
          <w:noProof/>
          <w:sz w:val="24"/>
          <w:szCs w:val="24"/>
        </w:rPr>
        <w:t>单条记录</w:t>
      </w:r>
    </w:p>
    <w:p w:rsidR="00C06264" w:rsidRPr="00C06264" w:rsidRDefault="00C06264" w:rsidP="00C06264">
      <w:pPr>
        <w:ind w:firstLine="435"/>
        <w:jc w:val="left"/>
        <w:rPr>
          <w:rFonts w:ascii="Times New Roman" w:eastAsia="宋体" w:hAnsi="Times New Roman" w:cs="Times New Roman"/>
          <w:noProof/>
          <w:sz w:val="24"/>
          <w:szCs w:val="24"/>
        </w:rPr>
      </w:pPr>
      <w:r w:rsidRPr="00C06264">
        <w:rPr>
          <w:rFonts w:ascii="Times New Roman" w:eastAsia="宋体" w:hAnsi="Times New Roman" w:cs="Times New Roman"/>
          <w:noProof/>
          <w:sz w:val="24"/>
          <w:szCs w:val="24"/>
        </w:rPr>
        <w:t>先选中需要删除的数据行前面的</w:t>
      </w:r>
      <w:r w:rsidRPr="00C06264">
        <w:rPr>
          <w:rFonts w:ascii="Times New Roman" w:eastAsia="宋体" w:hAnsi="Times New Roman" w:cs="Times New Roman" w:hint="eastAsia"/>
          <w:noProof/>
          <w:sz w:val="24"/>
          <w:szCs w:val="24"/>
        </w:rPr>
        <w:t>“</w:t>
      </w:r>
      <w:r w:rsidRPr="00C06264">
        <w:rPr>
          <w:rFonts w:ascii="宋体" w:eastAsia="宋体" w:hAnsi="宋体" w:cs="Times New Roman" w:hint="eastAsia"/>
          <w:noProof/>
          <w:sz w:val="24"/>
          <w:szCs w:val="24"/>
        </w:rPr>
        <w:t>□</w:t>
      </w: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noProof/>
          <w:sz w:val="24"/>
          <w:szCs w:val="24"/>
        </w:rPr>
        <w:t>，然后点击</w:t>
      </w:r>
      <w:r w:rsidRPr="00C06264">
        <w:rPr>
          <w:rFonts w:ascii="Times New Roman" w:eastAsia="宋体" w:hAnsi="Times New Roman" w:cs="Times New Roman"/>
          <w:noProof/>
          <w:sz w:val="24"/>
          <w:szCs w:val="24"/>
        </w:rPr>
        <w:t>“</w:t>
      </w:r>
      <w:r w:rsidRPr="00C06264">
        <w:rPr>
          <w:rFonts w:ascii="Times New Roman" w:eastAsia="宋体" w:hAnsi="Times New Roman" w:cs="Times New Roman" w:hint="eastAsia"/>
          <w:noProof/>
          <w:sz w:val="24"/>
          <w:szCs w:val="24"/>
        </w:rPr>
        <w:t>批量</w:t>
      </w:r>
      <w:r w:rsidRPr="00C06264">
        <w:rPr>
          <w:rFonts w:ascii="Times New Roman" w:eastAsia="宋体" w:hAnsi="Times New Roman" w:cs="Times New Roman"/>
          <w:noProof/>
          <w:sz w:val="24"/>
          <w:szCs w:val="24"/>
        </w:rPr>
        <w:t>删除</w:t>
      </w:r>
      <w:r w:rsidRPr="00C06264">
        <w:rPr>
          <w:rFonts w:ascii="Times New Roman" w:eastAsia="宋体" w:hAnsi="Times New Roman" w:cs="Times New Roman"/>
          <w:noProof/>
          <w:sz w:val="24"/>
          <w:szCs w:val="24"/>
        </w:rPr>
        <w:t>”</w:t>
      </w:r>
      <w:r w:rsidRPr="00C06264">
        <w:rPr>
          <w:rFonts w:ascii="Times New Roman" w:eastAsia="宋体" w:hAnsi="Times New Roman" w:cs="Times New Roman"/>
          <w:noProof/>
          <w:sz w:val="24"/>
          <w:szCs w:val="24"/>
        </w:rPr>
        <w:t>按钮</w:t>
      </w: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noProof/>
          <w:sz w:val="24"/>
          <w:szCs w:val="24"/>
        </w:rPr>
        <w:t>经过二</w:t>
      </w:r>
      <w:r w:rsidRPr="00C06264">
        <w:rPr>
          <w:rFonts w:ascii="Times New Roman" w:eastAsia="宋体" w:hAnsi="Times New Roman" w:cs="Times New Roman" w:hint="eastAsia"/>
          <w:noProof/>
          <w:sz w:val="24"/>
          <w:szCs w:val="24"/>
        </w:rPr>
        <w:t>次</w:t>
      </w:r>
      <w:r w:rsidRPr="00C06264">
        <w:rPr>
          <w:rFonts w:ascii="Times New Roman" w:eastAsia="宋体" w:hAnsi="Times New Roman" w:cs="Times New Roman"/>
          <w:noProof/>
          <w:sz w:val="24"/>
          <w:szCs w:val="24"/>
        </w:rPr>
        <w:t>确认后即可。</w:t>
      </w:r>
    </w:p>
    <w:p w:rsidR="00C06264" w:rsidRPr="00C06264" w:rsidRDefault="00C06264" w:rsidP="00C06264">
      <w:pPr>
        <w:jc w:val="left"/>
        <w:rPr>
          <w:rFonts w:ascii="Times New Roman" w:eastAsia="宋体" w:hAnsi="Times New Roman" w:cs="Times New Roman"/>
          <w:noProof/>
          <w:sz w:val="24"/>
          <w:szCs w:val="24"/>
        </w:rPr>
      </w:pPr>
      <w:r w:rsidRPr="00C06264">
        <w:rPr>
          <w:rFonts w:ascii="宋体" w:hAnsi="宋体"/>
          <w:noProof/>
        </w:rPr>
        <w:drawing>
          <wp:inline distT="0" distB="0" distL="0" distR="0" wp14:anchorId="4BB2A423" wp14:editId="1F4FAE6E">
            <wp:extent cx="5179060" cy="2474595"/>
            <wp:effectExtent l="0" t="0" r="2540" b="1905"/>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806" t="4416"/>
                    <a:stretch/>
                  </pic:blipFill>
                  <pic:spPr bwMode="auto">
                    <a:xfrm>
                      <a:off x="0" y="0"/>
                      <a:ext cx="5179060" cy="2474595"/>
                    </a:xfrm>
                    <a:prstGeom prst="rect">
                      <a:avLst/>
                    </a:prstGeom>
                    <a:ln>
                      <a:noFill/>
                    </a:ln>
                    <a:extLst>
                      <a:ext uri="{53640926-AAD7-44D8-BBD7-CCE9431645EC}">
                        <a14:shadowObscured xmlns:a14="http://schemas.microsoft.com/office/drawing/2010/main"/>
                      </a:ext>
                    </a:extLst>
                  </pic:spPr>
                </pic:pic>
              </a:graphicData>
            </a:graphic>
          </wp:inline>
        </w:drawing>
      </w:r>
    </w:p>
    <w:p w:rsidR="00C06264" w:rsidRPr="00C06264" w:rsidRDefault="00C06264" w:rsidP="00C06264">
      <w:pPr>
        <w:jc w:val="center"/>
        <w:rPr>
          <w:rFonts w:ascii="Times New Roman" w:eastAsia="宋体" w:hAnsi="Times New Roman" w:cs="Times New Roman"/>
          <w:noProof/>
          <w:sz w:val="24"/>
          <w:szCs w:val="24"/>
        </w:rPr>
      </w:pPr>
      <w:r w:rsidRPr="00C06264">
        <w:rPr>
          <w:rFonts w:ascii="宋体" w:hAnsi="宋体"/>
          <w:noProof/>
        </w:rPr>
        <w:drawing>
          <wp:inline distT="0" distB="0" distL="0" distR="0" wp14:anchorId="4EE37206" wp14:editId="069A35A3">
            <wp:extent cx="2666667" cy="1619048"/>
            <wp:effectExtent l="0" t="0" r="635" b="63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666667" cy="1619048"/>
                    </a:xfrm>
                    <a:prstGeom prst="rect">
                      <a:avLst/>
                    </a:prstGeom>
                  </pic:spPr>
                </pic:pic>
              </a:graphicData>
            </a:graphic>
          </wp:inline>
        </w:drawing>
      </w:r>
    </w:p>
    <w:p w:rsidR="00C06264" w:rsidRPr="00C06264" w:rsidRDefault="00C06264" w:rsidP="00C06264">
      <w:pPr>
        <w:ind w:firstLine="435"/>
        <w:jc w:val="left"/>
        <w:rPr>
          <w:rFonts w:ascii="Times New Roman" w:eastAsia="宋体" w:hAnsi="Times New Roman" w:cs="Times New Roman"/>
          <w:noProof/>
          <w:sz w:val="24"/>
          <w:szCs w:val="24"/>
        </w:rPr>
      </w:pPr>
    </w:p>
    <w:p w:rsidR="00C06264" w:rsidRPr="00C06264" w:rsidRDefault="00C06264" w:rsidP="00C06264">
      <w:pPr>
        <w:ind w:firstLine="435"/>
        <w:jc w:val="left"/>
        <w:rPr>
          <w:rFonts w:ascii="Times New Roman" w:eastAsia="宋体" w:hAnsi="Times New Roman" w:cs="Times New Roman"/>
          <w:noProof/>
          <w:sz w:val="24"/>
          <w:szCs w:val="24"/>
        </w:rPr>
      </w:pPr>
    </w:p>
    <w:p w:rsidR="00C06264" w:rsidRPr="00C06264" w:rsidRDefault="00C06264" w:rsidP="00C06264">
      <w:pPr>
        <w:ind w:firstLine="435"/>
        <w:jc w:val="left"/>
        <w:rPr>
          <w:rFonts w:ascii="Times New Roman" w:eastAsia="宋体" w:hAnsi="Times New Roman" w:cs="Times New Roman"/>
          <w:noProof/>
          <w:sz w:val="24"/>
          <w:szCs w:val="24"/>
        </w:rPr>
      </w:pPr>
      <w:r>
        <w:rPr>
          <w:rFonts w:ascii="宋体" w:eastAsia="宋体" w:hAnsi="宋体" w:cs="Times New Roman" w:hint="eastAsia"/>
          <w:noProof/>
          <w:sz w:val="24"/>
          <w:szCs w:val="24"/>
        </w:rPr>
        <w:t>②</w:t>
      </w:r>
      <w:r w:rsidRPr="00C06264">
        <w:rPr>
          <w:rFonts w:ascii="Times New Roman" w:eastAsia="宋体" w:hAnsi="Times New Roman" w:cs="Times New Roman" w:hint="eastAsia"/>
          <w:noProof/>
          <w:sz w:val="24"/>
          <w:szCs w:val="24"/>
        </w:rPr>
        <w:t>删除</w:t>
      </w:r>
      <w:r w:rsidRPr="00C06264">
        <w:rPr>
          <w:rFonts w:ascii="Times New Roman" w:eastAsia="宋体" w:hAnsi="Times New Roman" w:cs="Times New Roman"/>
          <w:noProof/>
          <w:sz w:val="24"/>
          <w:szCs w:val="24"/>
        </w:rPr>
        <w:t>所有记录</w:t>
      </w:r>
    </w:p>
    <w:p w:rsidR="00C06264" w:rsidRPr="00C06264" w:rsidRDefault="00C06264" w:rsidP="00C06264">
      <w:pPr>
        <w:ind w:firstLine="435"/>
        <w:jc w:val="left"/>
        <w:rPr>
          <w:rFonts w:ascii="Times New Roman" w:eastAsia="宋体" w:hAnsi="Times New Roman" w:cs="Times New Roman"/>
          <w:noProof/>
          <w:sz w:val="24"/>
          <w:szCs w:val="24"/>
        </w:rPr>
      </w:pPr>
      <w:r w:rsidRPr="00C06264">
        <w:rPr>
          <w:rFonts w:ascii="Times New Roman" w:eastAsia="宋体" w:hAnsi="Times New Roman" w:cs="Times New Roman"/>
          <w:noProof/>
          <w:sz w:val="24"/>
          <w:szCs w:val="24"/>
        </w:rPr>
        <w:t>点击</w:t>
      </w:r>
      <w:r w:rsidRPr="00C06264">
        <w:rPr>
          <w:rFonts w:ascii="Times New Roman" w:eastAsia="宋体" w:hAnsi="Times New Roman" w:cs="Times New Roman"/>
          <w:noProof/>
          <w:sz w:val="24"/>
          <w:szCs w:val="24"/>
        </w:rPr>
        <w:t>“</w:t>
      </w:r>
      <w:r w:rsidRPr="00C06264">
        <w:rPr>
          <w:rFonts w:ascii="Times New Roman" w:eastAsia="宋体" w:hAnsi="Times New Roman" w:cs="Times New Roman"/>
          <w:noProof/>
          <w:sz w:val="24"/>
          <w:szCs w:val="24"/>
        </w:rPr>
        <w:t>全部删除</w:t>
      </w:r>
      <w:r w:rsidRPr="00C06264">
        <w:rPr>
          <w:rFonts w:ascii="Times New Roman" w:eastAsia="宋体" w:hAnsi="Times New Roman" w:cs="Times New Roman"/>
          <w:noProof/>
          <w:sz w:val="24"/>
          <w:szCs w:val="24"/>
        </w:rPr>
        <w:t>”</w:t>
      </w:r>
      <w:r w:rsidRPr="00C06264">
        <w:rPr>
          <w:rFonts w:ascii="Times New Roman" w:eastAsia="宋体" w:hAnsi="Times New Roman" w:cs="Times New Roman"/>
          <w:noProof/>
          <w:sz w:val="24"/>
          <w:szCs w:val="24"/>
        </w:rPr>
        <w:t>按钮</w:t>
      </w: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noProof/>
          <w:sz w:val="24"/>
          <w:szCs w:val="24"/>
        </w:rPr>
        <w:t>并经过二次确认后，将删除此项目中所有填写的</w:t>
      </w:r>
      <w:r w:rsidRPr="00C06264">
        <w:rPr>
          <w:rFonts w:ascii="Times New Roman" w:eastAsia="宋体" w:hAnsi="Times New Roman" w:cs="Times New Roman" w:hint="eastAsia"/>
          <w:noProof/>
          <w:sz w:val="24"/>
          <w:szCs w:val="24"/>
        </w:rPr>
        <w:t>记录</w:t>
      </w:r>
      <w:r w:rsidRPr="00C06264">
        <w:rPr>
          <w:rFonts w:ascii="Times New Roman" w:eastAsia="宋体" w:hAnsi="Times New Roman" w:cs="Times New Roman"/>
          <w:noProof/>
          <w:sz w:val="24"/>
          <w:szCs w:val="24"/>
        </w:rPr>
        <w:t>，</w:t>
      </w:r>
      <w:r w:rsidRPr="00C06264">
        <w:rPr>
          <w:rFonts w:ascii="Times New Roman" w:eastAsia="宋体" w:hAnsi="Times New Roman" w:cs="Times New Roman"/>
          <w:noProof/>
          <w:color w:val="FF0000"/>
          <w:sz w:val="24"/>
          <w:szCs w:val="24"/>
        </w:rPr>
        <w:t>请谨慎操作</w:t>
      </w: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noProof/>
          <w:sz w:val="24"/>
          <w:szCs w:val="24"/>
        </w:rPr>
        <w:t>！</w:t>
      </w:r>
    </w:p>
    <w:p w:rsidR="00C06264" w:rsidRPr="00C06264" w:rsidRDefault="00C06264" w:rsidP="00C06264">
      <w:pPr>
        <w:jc w:val="left"/>
        <w:rPr>
          <w:rFonts w:ascii="Times New Roman" w:eastAsia="宋体" w:hAnsi="Times New Roman" w:cs="Times New Roman"/>
          <w:noProof/>
          <w:sz w:val="24"/>
          <w:szCs w:val="24"/>
        </w:rPr>
      </w:pPr>
      <w:r w:rsidRPr="00C06264">
        <w:rPr>
          <w:rFonts w:ascii="宋体" w:hAnsi="宋体"/>
          <w:noProof/>
        </w:rPr>
        <w:lastRenderedPageBreak/>
        <w:drawing>
          <wp:inline distT="0" distB="0" distL="0" distR="0" wp14:anchorId="65085F71" wp14:editId="0D4258DB">
            <wp:extent cx="5274310" cy="1823720"/>
            <wp:effectExtent l="0" t="0" r="2540" b="508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1823720"/>
                    </a:xfrm>
                    <a:prstGeom prst="rect">
                      <a:avLst/>
                    </a:prstGeom>
                  </pic:spPr>
                </pic:pic>
              </a:graphicData>
            </a:graphic>
          </wp:inline>
        </w:drawing>
      </w:r>
    </w:p>
    <w:p w:rsidR="00C06264" w:rsidRPr="00C06264" w:rsidRDefault="00C06264" w:rsidP="00C06264">
      <w:pPr>
        <w:ind w:firstLine="435"/>
        <w:jc w:val="center"/>
        <w:rPr>
          <w:rFonts w:ascii="Times New Roman" w:eastAsia="宋体" w:hAnsi="Times New Roman" w:cs="Times New Roman"/>
          <w:noProof/>
          <w:sz w:val="24"/>
          <w:szCs w:val="24"/>
        </w:rPr>
      </w:pPr>
      <w:r w:rsidRPr="00C06264">
        <w:rPr>
          <w:rFonts w:ascii="宋体" w:hAnsi="宋体"/>
          <w:noProof/>
        </w:rPr>
        <w:drawing>
          <wp:inline distT="0" distB="0" distL="0" distR="0" wp14:anchorId="45578520" wp14:editId="499B05F9">
            <wp:extent cx="2876190" cy="1714286"/>
            <wp:effectExtent l="0" t="0" r="635" b="635"/>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76190" cy="1714286"/>
                    </a:xfrm>
                    <a:prstGeom prst="rect">
                      <a:avLst/>
                    </a:prstGeom>
                  </pic:spPr>
                </pic:pic>
              </a:graphicData>
            </a:graphic>
          </wp:inline>
        </w:drawing>
      </w:r>
    </w:p>
    <w:p w:rsidR="00C06264" w:rsidRPr="00C06264" w:rsidRDefault="00C06264" w:rsidP="00C06264">
      <w:pPr>
        <w:ind w:firstLine="435"/>
        <w:jc w:val="left"/>
        <w:rPr>
          <w:rFonts w:ascii="Times New Roman" w:eastAsia="宋体" w:hAnsi="Times New Roman" w:cs="Times New Roman"/>
          <w:noProof/>
          <w:sz w:val="24"/>
          <w:szCs w:val="24"/>
        </w:rPr>
      </w:pPr>
    </w:p>
    <w:p w:rsidR="00C06264" w:rsidRPr="00C06264" w:rsidRDefault="00C06264" w:rsidP="00C06264">
      <w:pPr>
        <w:ind w:firstLine="435"/>
        <w:jc w:val="left"/>
        <w:rPr>
          <w:rFonts w:ascii="宋体" w:eastAsia="宋体" w:hAnsi="宋体" w:cs="Times New Roman"/>
          <w:noProof/>
          <w:sz w:val="24"/>
          <w:szCs w:val="24"/>
        </w:rPr>
      </w:pPr>
      <w:bookmarkStart w:id="13" w:name="_Toc461234090"/>
      <w:r w:rsidRPr="00C06264">
        <w:rPr>
          <w:rFonts w:ascii="宋体" w:eastAsia="宋体" w:hAnsi="宋体" w:cs="Times New Roman" w:hint="eastAsia"/>
          <w:noProof/>
          <w:sz w:val="24"/>
          <w:szCs w:val="24"/>
        </w:rPr>
        <w:t>（6）导入数据</w:t>
      </w:r>
      <w:r w:rsidRPr="00C06264">
        <w:rPr>
          <w:rFonts w:ascii="宋体" w:eastAsia="宋体" w:hAnsi="宋体" w:cs="Times New Roman"/>
          <w:noProof/>
          <w:sz w:val="24"/>
          <w:szCs w:val="24"/>
        </w:rPr>
        <w:t>出错处理</w:t>
      </w:r>
      <w:bookmarkEnd w:id="13"/>
    </w:p>
    <w:p w:rsidR="00C06264" w:rsidRPr="00C06264" w:rsidRDefault="00C06264" w:rsidP="00C06264">
      <w:pPr>
        <w:ind w:firstLine="435"/>
        <w:jc w:val="left"/>
        <w:rPr>
          <w:rFonts w:ascii="Times New Roman" w:eastAsia="宋体" w:hAnsi="Times New Roman" w:cs="Times New Roman"/>
          <w:noProof/>
          <w:sz w:val="24"/>
          <w:szCs w:val="24"/>
        </w:rPr>
      </w:pPr>
      <w:r w:rsidRPr="00C06264">
        <w:rPr>
          <w:rFonts w:ascii="宋体" w:eastAsia="宋体" w:hAnsi="宋体" w:cs="Times New Roman" w:hint="eastAsia"/>
          <w:noProof/>
          <w:sz w:val="24"/>
          <w:szCs w:val="24"/>
        </w:rPr>
        <w:t>在</w:t>
      </w:r>
      <w:r w:rsidRPr="00C06264">
        <w:rPr>
          <w:rFonts w:ascii="宋体" w:eastAsia="宋体" w:hAnsi="宋体" w:cs="Times New Roman"/>
          <w:noProof/>
          <w:sz w:val="24"/>
          <w:szCs w:val="24"/>
        </w:rPr>
        <w:t>导入数据前</w:t>
      </w:r>
      <w:r w:rsidRPr="00C06264">
        <w:rPr>
          <w:rFonts w:ascii="Times New Roman" w:eastAsia="宋体" w:hAnsi="Times New Roman" w:cs="Times New Roman"/>
          <w:noProof/>
          <w:sz w:val="24"/>
          <w:szCs w:val="24"/>
        </w:rPr>
        <w:t>，</w:t>
      </w:r>
      <w:r w:rsidRPr="00C06264">
        <w:rPr>
          <w:rFonts w:ascii="Times New Roman" w:eastAsia="宋体" w:hAnsi="Times New Roman" w:cs="Times New Roman" w:hint="eastAsia"/>
          <w:noProof/>
          <w:sz w:val="24"/>
          <w:szCs w:val="24"/>
        </w:rPr>
        <w:t>系统</w:t>
      </w:r>
      <w:r w:rsidRPr="00C06264">
        <w:rPr>
          <w:rFonts w:ascii="Times New Roman" w:eastAsia="宋体" w:hAnsi="Times New Roman" w:cs="Times New Roman"/>
          <w:noProof/>
          <w:sz w:val="24"/>
          <w:szCs w:val="24"/>
        </w:rPr>
        <w:t>会根据基础数据、数据限制等条件</w:t>
      </w:r>
      <w:r w:rsidRPr="00C06264">
        <w:rPr>
          <w:rFonts w:ascii="Times New Roman" w:eastAsia="宋体" w:hAnsi="Times New Roman" w:cs="Times New Roman" w:hint="eastAsia"/>
          <w:noProof/>
          <w:sz w:val="24"/>
          <w:szCs w:val="24"/>
        </w:rPr>
        <w:t>对于导入</w:t>
      </w:r>
      <w:r w:rsidRPr="00C06264">
        <w:rPr>
          <w:rFonts w:ascii="Times New Roman" w:eastAsia="宋体" w:hAnsi="Times New Roman" w:cs="Times New Roman"/>
          <w:noProof/>
          <w:sz w:val="24"/>
          <w:szCs w:val="24"/>
        </w:rPr>
        <w:t>数据会进行检测，如导入数据有问题，则会出现如下提示</w:t>
      </w:r>
      <w:r w:rsidRPr="00C06264">
        <w:rPr>
          <w:rFonts w:ascii="Times New Roman" w:eastAsia="宋体" w:hAnsi="Times New Roman" w:cs="Times New Roman" w:hint="eastAsia"/>
          <w:noProof/>
          <w:sz w:val="24"/>
          <w:szCs w:val="24"/>
        </w:rPr>
        <w:t>：</w:t>
      </w:r>
    </w:p>
    <w:p w:rsidR="00C06264" w:rsidRPr="00C06264" w:rsidRDefault="00C06264" w:rsidP="00C06264">
      <w:pPr>
        <w:ind w:firstLine="435"/>
        <w:jc w:val="center"/>
        <w:rPr>
          <w:rFonts w:ascii="宋体" w:hAnsi="宋体"/>
          <w:noProof/>
        </w:rPr>
      </w:pPr>
      <w:r w:rsidRPr="00C06264">
        <w:rPr>
          <w:rFonts w:ascii="宋体" w:hAnsi="宋体"/>
          <w:noProof/>
        </w:rPr>
        <w:drawing>
          <wp:inline distT="0" distB="0" distL="0" distR="0" wp14:anchorId="5B410A21" wp14:editId="692E8AAC">
            <wp:extent cx="3123809" cy="1676190"/>
            <wp:effectExtent l="0" t="0" r="635" b="635"/>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123809" cy="1676190"/>
                    </a:xfrm>
                    <a:prstGeom prst="rect">
                      <a:avLst/>
                    </a:prstGeom>
                  </pic:spPr>
                </pic:pic>
              </a:graphicData>
            </a:graphic>
          </wp:inline>
        </w:drawing>
      </w:r>
      <w:r w:rsidRPr="00C06264">
        <w:rPr>
          <w:rFonts w:ascii="宋体" w:hAnsi="宋体"/>
          <w:noProof/>
        </w:rPr>
        <w:t xml:space="preserve"> </w:t>
      </w:r>
    </w:p>
    <w:p w:rsidR="00C06264" w:rsidRPr="00C06264" w:rsidRDefault="00C06264" w:rsidP="00C06264">
      <w:pPr>
        <w:ind w:firstLine="435"/>
        <w:jc w:val="center"/>
        <w:rPr>
          <w:rFonts w:ascii="Times New Roman" w:eastAsia="宋体" w:hAnsi="Times New Roman" w:cs="Times New Roman"/>
          <w:noProof/>
          <w:sz w:val="24"/>
          <w:szCs w:val="24"/>
        </w:rPr>
      </w:pPr>
    </w:p>
    <w:p w:rsidR="00C06264" w:rsidRPr="00C06264" w:rsidRDefault="00C06264" w:rsidP="00C06264">
      <w:pPr>
        <w:ind w:firstLine="435"/>
        <w:jc w:val="left"/>
        <w:rPr>
          <w:rFonts w:ascii="Times New Roman" w:eastAsia="宋体" w:hAnsi="Times New Roman" w:cs="Times New Roman"/>
          <w:noProof/>
          <w:sz w:val="24"/>
          <w:szCs w:val="24"/>
        </w:rPr>
      </w:pPr>
      <w:r w:rsidRPr="00C06264">
        <w:rPr>
          <w:rFonts w:ascii="Times New Roman" w:eastAsia="宋体" w:hAnsi="Times New Roman" w:cs="Times New Roman" w:hint="eastAsia"/>
          <w:noProof/>
          <w:sz w:val="24"/>
          <w:szCs w:val="24"/>
        </w:rPr>
        <w:t>然后</w:t>
      </w:r>
      <w:r w:rsidRPr="00C06264">
        <w:rPr>
          <w:rFonts w:ascii="Times New Roman" w:eastAsia="宋体" w:hAnsi="Times New Roman" w:cs="Times New Roman"/>
          <w:noProof/>
          <w:sz w:val="24"/>
          <w:szCs w:val="24"/>
        </w:rPr>
        <w:t>在上</w:t>
      </w:r>
      <w:r w:rsidRPr="00C06264">
        <w:rPr>
          <w:rFonts w:asciiTheme="minorEastAsia" w:hAnsiTheme="minorEastAsia" w:cs="Times New Roman"/>
          <w:noProof/>
          <w:sz w:val="24"/>
          <w:szCs w:val="24"/>
        </w:rPr>
        <w:t>边选择“</w:t>
      </w:r>
      <w:r w:rsidRPr="00C06264">
        <w:rPr>
          <w:rFonts w:asciiTheme="minorEastAsia" w:hAnsiTheme="minorEastAsia" w:cs="Times New Roman" w:hint="eastAsia"/>
          <w:noProof/>
          <w:sz w:val="24"/>
          <w:szCs w:val="24"/>
        </w:rPr>
        <w:t>错误</w:t>
      </w:r>
      <w:r w:rsidRPr="00C06264">
        <w:rPr>
          <w:rFonts w:asciiTheme="minorEastAsia" w:hAnsiTheme="minorEastAsia" w:cs="Times New Roman"/>
          <w:noProof/>
          <w:sz w:val="24"/>
          <w:szCs w:val="24"/>
        </w:rPr>
        <w:t>信息</w:t>
      </w:r>
      <w:r w:rsidRPr="00C06264">
        <w:rPr>
          <w:rFonts w:asciiTheme="minorEastAsia" w:hAnsiTheme="minorEastAsia" w:cs="Times New Roman" w:hint="eastAsia"/>
          <w:noProof/>
          <w:sz w:val="24"/>
          <w:szCs w:val="24"/>
        </w:rPr>
        <w:t>列表</w:t>
      </w:r>
      <w:r w:rsidRPr="00C06264">
        <w:rPr>
          <w:rFonts w:asciiTheme="minorEastAsia" w:hAnsiTheme="minorEastAsia" w:cs="Times New Roman"/>
          <w:noProof/>
          <w:sz w:val="24"/>
          <w:szCs w:val="24"/>
        </w:rPr>
        <w:t>”</w:t>
      </w:r>
      <w:r w:rsidRPr="00C06264">
        <w:rPr>
          <w:rFonts w:asciiTheme="minorEastAsia" w:hAnsiTheme="minorEastAsia" w:cs="Times New Roman" w:hint="eastAsia"/>
          <w:noProof/>
          <w:sz w:val="24"/>
          <w:szCs w:val="24"/>
        </w:rPr>
        <w:t>按钮</w:t>
      </w:r>
      <w:r w:rsidRPr="00C06264">
        <w:rPr>
          <w:rFonts w:asciiTheme="minorEastAsia" w:hAnsiTheme="minorEastAsia" w:cs="Times New Roman"/>
          <w:noProof/>
          <w:sz w:val="24"/>
          <w:szCs w:val="24"/>
        </w:rPr>
        <w:t>，可以切换到错误信息列表</w:t>
      </w:r>
    </w:p>
    <w:p w:rsidR="00C06264" w:rsidRPr="00C06264" w:rsidRDefault="00C06264" w:rsidP="00C06264">
      <w:pPr>
        <w:jc w:val="left"/>
        <w:rPr>
          <w:rFonts w:ascii="Times New Roman" w:eastAsia="宋体" w:hAnsi="Times New Roman" w:cs="Times New Roman"/>
          <w:noProof/>
          <w:sz w:val="24"/>
          <w:szCs w:val="24"/>
        </w:rPr>
      </w:pPr>
      <w:r w:rsidRPr="00C06264">
        <w:rPr>
          <w:rFonts w:ascii="宋体" w:hAnsi="宋体"/>
          <w:noProof/>
        </w:rPr>
        <w:drawing>
          <wp:inline distT="0" distB="0" distL="0" distR="0" wp14:anchorId="398ADDE6" wp14:editId="1F6F8C3C">
            <wp:extent cx="5274310" cy="1313180"/>
            <wp:effectExtent l="0" t="0" r="2540" b="127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6128"/>
                    <a:stretch/>
                  </pic:blipFill>
                  <pic:spPr bwMode="auto">
                    <a:xfrm>
                      <a:off x="0" y="0"/>
                      <a:ext cx="5274310" cy="1313180"/>
                    </a:xfrm>
                    <a:prstGeom prst="rect">
                      <a:avLst/>
                    </a:prstGeom>
                    <a:ln>
                      <a:noFill/>
                    </a:ln>
                    <a:extLst>
                      <a:ext uri="{53640926-AAD7-44D8-BBD7-CCE9431645EC}">
                        <a14:shadowObscured xmlns:a14="http://schemas.microsoft.com/office/drawing/2010/main"/>
                      </a:ext>
                    </a:extLst>
                  </pic:spPr>
                </pic:pic>
              </a:graphicData>
            </a:graphic>
          </wp:inline>
        </w:drawing>
      </w:r>
    </w:p>
    <w:p w:rsidR="00C06264" w:rsidRPr="00C06264" w:rsidRDefault="00C06264" w:rsidP="00C06264">
      <w:pPr>
        <w:jc w:val="left"/>
        <w:rPr>
          <w:rFonts w:ascii="Times New Roman" w:eastAsia="宋体" w:hAnsi="Times New Roman" w:cs="Times New Roman"/>
          <w:noProof/>
          <w:sz w:val="24"/>
          <w:szCs w:val="24"/>
        </w:rPr>
      </w:pPr>
      <w:r w:rsidRPr="00C06264">
        <w:rPr>
          <w:rFonts w:ascii="宋体" w:hAnsi="宋体"/>
          <w:noProof/>
        </w:rPr>
        <w:lastRenderedPageBreak/>
        <w:drawing>
          <wp:inline distT="0" distB="0" distL="0" distR="0" wp14:anchorId="15639ECF" wp14:editId="29D029D7">
            <wp:extent cx="5274310" cy="1528445"/>
            <wp:effectExtent l="0" t="0" r="254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5311"/>
                    <a:stretch/>
                  </pic:blipFill>
                  <pic:spPr bwMode="auto">
                    <a:xfrm>
                      <a:off x="0" y="0"/>
                      <a:ext cx="5274310" cy="1528445"/>
                    </a:xfrm>
                    <a:prstGeom prst="rect">
                      <a:avLst/>
                    </a:prstGeom>
                    <a:ln>
                      <a:noFill/>
                    </a:ln>
                    <a:extLst>
                      <a:ext uri="{53640926-AAD7-44D8-BBD7-CCE9431645EC}">
                        <a14:shadowObscured xmlns:a14="http://schemas.microsoft.com/office/drawing/2010/main"/>
                      </a:ext>
                    </a:extLst>
                  </pic:spPr>
                </pic:pic>
              </a:graphicData>
            </a:graphic>
          </wp:inline>
        </w:drawing>
      </w:r>
    </w:p>
    <w:p w:rsidR="00C06264" w:rsidRPr="00C06264" w:rsidRDefault="00C06264" w:rsidP="00C06264">
      <w:pPr>
        <w:ind w:firstLine="435"/>
        <w:jc w:val="left"/>
        <w:rPr>
          <w:rFonts w:ascii="Times New Roman" w:eastAsia="宋体" w:hAnsi="Times New Roman" w:cs="Times New Roman"/>
          <w:noProof/>
          <w:sz w:val="24"/>
          <w:szCs w:val="24"/>
        </w:rPr>
      </w:pPr>
      <w:r w:rsidRPr="00C06264">
        <w:rPr>
          <w:rFonts w:ascii="Times New Roman" w:eastAsia="宋体" w:hAnsi="Times New Roman" w:cs="Times New Roman" w:hint="eastAsia"/>
          <w:noProof/>
          <w:sz w:val="24"/>
          <w:szCs w:val="24"/>
        </w:rPr>
        <w:t>错误</w:t>
      </w:r>
      <w:r w:rsidRPr="00C06264">
        <w:rPr>
          <w:rFonts w:ascii="Times New Roman" w:eastAsia="宋体" w:hAnsi="Times New Roman" w:cs="Times New Roman"/>
          <w:noProof/>
          <w:sz w:val="24"/>
          <w:szCs w:val="24"/>
        </w:rPr>
        <w:t>信息</w:t>
      </w:r>
      <w:r w:rsidRPr="00C06264">
        <w:rPr>
          <w:rFonts w:ascii="Times New Roman" w:eastAsia="宋体" w:hAnsi="Times New Roman" w:cs="Times New Roman" w:hint="eastAsia"/>
          <w:noProof/>
          <w:sz w:val="24"/>
          <w:szCs w:val="24"/>
        </w:rPr>
        <w:t>列表</w:t>
      </w:r>
      <w:r w:rsidRPr="00C06264">
        <w:rPr>
          <w:rFonts w:ascii="Times New Roman" w:eastAsia="宋体" w:hAnsi="Times New Roman" w:cs="Times New Roman"/>
          <w:noProof/>
          <w:sz w:val="24"/>
          <w:szCs w:val="24"/>
        </w:rPr>
        <w:t>中</w:t>
      </w:r>
      <w:r w:rsidRPr="00C06264">
        <w:rPr>
          <w:rFonts w:ascii="Times New Roman" w:eastAsia="宋体" w:hAnsi="Times New Roman" w:cs="Times New Roman" w:hint="eastAsia"/>
          <w:noProof/>
          <w:sz w:val="24"/>
          <w:szCs w:val="24"/>
        </w:rPr>
        <w:t>有</w:t>
      </w:r>
      <w:r w:rsidRPr="00C06264">
        <w:rPr>
          <w:rFonts w:ascii="Times New Roman" w:eastAsia="宋体" w:hAnsi="Times New Roman" w:cs="Times New Roman"/>
          <w:noProof/>
          <w:sz w:val="24"/>
          <w:szCs w:val="24"/>
        </w:rPr>
        <w:t>一列为</w:t>
      </w:r>
      <w:r w:rsidRPr="00C06264">
        <w:rPr>
          <w:rFonts w:asciiTheme="minorEastAsia" w:hAnsiTheme="minorEastAsia" w:cs="Times New Roman"/>
          <w:noProof/>
          <w:sz w:val="24"/>
          <w:szCs w:val="24"/>
        </w:rPr>
        <w:t>“</w:t>
      </w:r>
      <w:r w:rsidRPr="00C06264">
        <w:rPr>
          <w:rFonts w:asciiTheme="minorEastAsia" w:hAnsiTheme="minorEastAsia" w:cs="Times New Roman" w:hint="eastAsia"/>
          <w:noProof/>
          <w:sz w:val="24"/>
          <w:szCs w:val="24"/>
        </w:rPr>
        <w:t>错误提示</w:t>
      </w:r>
      <w:r w:rsidRPr="00C06264">
        <w:rPr>
          <w:rFonts w:asciiTheme="minorEastAsia" w:hAnsiTheme="minorEastAsia" w:cs="Times New Roman"/>
          <w:noProof/>
          <w:sz w:val="24"/>
          <w:szCs w:val="24"/>
        </w:rPr>
        <w:t>”</w:t>
      </w:r>
      <w:r w:rsidRPr="00C06264">
        <w:rPr>
          <w:rFonts w:asciiTheme="minorEastAsia" w:hAnsiTheme="minorEastAsia" w:cs="Times New Roman" w:hint="eastAsia"/>
          <w:noProof/>
          <w:sz w:val="24"/>
          <w:szCs w:val="24"/>
        </w:rPr>
        <w:t>，</w:t>
      </w:r>
      <w:r w:rsidRPr="00C06264">
        <w:rPr>
          <w:rFonts w:asciiTheme="minorEastAsia" w:hAnsiTheme="minorEastAsia" w:cs="Times New Roman"/>
          <w:noProof/>
          <w:sz w:val="24"/>
          <w:szCs w:val="24"/>
        </w:rPr>
        <w:t>会</w:t>
      </w:r>
      <w:r w:rsidRPr="00C06264">
        <w:rPr>
          <w:rFonts w:asciiTheme="minorEastAsia" w:hAnsiTheme="minorEastAsia" w:cs="Times New Roman" w:hint="eastAsia"/>
          <w:noProof/>
          <w:sz w:val="24"/>
          <w:szCs w:val="24"/>
        </w:rPr>
        <w:t>写明</w:t>
      </w:r>
      <w:r w:rsidRPr="00C06264">
        <w:rPr>
          <w:rFonts w:asciiTheme="minorEastAsia" w:hAnsiTheme="minorEastAsia" w:cs="Times New Roman"/>
          <w:noProof/>
          <w:sz w:val="24"/>
          <w:szCs w:val="24"/>
        </w:rPr>
        <w:t>错误原因</w:t>
      </w:r>
      <w:r w:rsidRPr="00C06264">
        <w:rPr>
          <w:rFonts w:asciiTheme="minorEastAsia" w:hAnsiTheme="minorEastAsia" w:cs="Times New Roman" w:hint="eastAsia"/>
          <w:noProof/>
          <w:sz w:val="24"/>
          <w:szCs w:val="24"/>
        </w:rPr>
        <w:t>（不一定</w:t>
      </w:r>
      <w:r w:rsidRPr="00C06264">
        <w:rPr>
          <w:rFonts w:asciiTheme="minorEastAsia" w:hAnsiTheme="minorEastAsia" w:cs="Times New Roman"/>
          <w:noProof/>
          <w:sz w:val="24"/>
          <w:szCs w:val="24"/>
        </w:rPr>
        <w:t>全部包括！）</w:t>
      </w:r>
    </w:p>
    <w:p w:rsidR="00C06264" w:rsidRPr="00C06264" w:rsidRDefault="00C06264" w:rsidP="00C06264">
      <w:pPr>
        <w:ind w:firstLine="435"/>
        <w:jc w:val="left"/>
        <w:rPr>
          <w:rFonts w:ascii="Times New Roman" w:eastAsia="宋体" w:hAnsi="Times New Roman" w:cs="Times New Roman"/>
          <w:noProof/>
          <w:sz w:val="24"/>
          <w:szCs w:val="24"/>
        </w:rPr>
      </w:pPr>
    </w:p>
    <w:p w:rsidR="00C06264" w:rsidRPr="00C06264" w:rsidRDefault="00C06264" w:rsidP="00C06264">
      <w:pPr>
        <w:ind w:firstLine="435"/>
        <w:jc w:val="left"/>
        <w:rPr>
          <w:rFonts w:ascii="Times New Roman" w:eastAsia="宋体" w:hAnsi="Times New Roman" w:cs="Times New Roman"/>
          <w:noProof/>
          <w:sz w:val="24"/>
          <w:szCs w:val="24"/>
        </w:rPr>
      </w:pPr>
      <w:r w:rsidRPr="00C06264">
        <w:rPr>
          <w:rFonts w:ascii="Times New Roman" w:eastAsia="宋体" w:hAnsi="Times New Roman" w:cs="Times New Roman" w:hint="eastAsia"/>
          <w:noProof/>
          <w:sz w:val="24"/>
          <w:szCs w:val="24"/>
        </w:rPr>
        <w:t>然后</w:t>
      </w:r>
      <w:r w:rsidRPr="00C06264">
        <w:rPr>
          <w:rFonts w:ascii="Times New Roman" w:eastAsia="宋体" w:hAnsi="Times New Roman" w:cs="Times New Roman"/>
          <w:noProof/>
          <w:sz w:val="24"/>
          <w:szCs w:val="24"/>
        </w:rPr>
        <w:t>按照上面</w:t>
      </w:r>
      <w:r>
        <w:rPr>
          <w:rFonts w:ascii="Times New Roman" w:eastAsia="宋体" w:hAnsi="Times New Roman" w:cs="Times New Roman" w:hint="eastAsia"/>
          <w:noProof/>
          <w:sz w:val="24"/>
          <w:szCs w:val="24"/>
        </w:rPr>
        <w:t>（</w:t>
      </w:r>
      <w:r>
        <w:rPr>
          <w:rFonts w:ascii="Times New Roman" w:eastAsia="宋体" w:hAnsi="Times New Roman" w:cs="Times New Roman" w:hint="eastAsia"/>
          <w:noProof/>
          <w:sz w:val="24"/>
          <w:szCs w:val="24"/>
        </w:rPr>
        <w:t>3</w:t>
      </w:r>
      <w:r>
        <w:rPr>
          <w:rFonts w:ascii="Times New Roman" w:eastAsia="宋体" w:hAnsi="Times New Roman" w:cs="Times New Roman" w:hint="eastAsia"/>
          <w:noProof/>
          <w:sz w:val="24"/>
          <w:szCs w:val="24"/>
        </w:rPr>
        <w:t>）</w:t>
      </w:r>
      <w:r w:rsidRPr="00C06264">
        <w:rPr>
          <w:rFonts w:ascii="Times New Roman" w:eastAsia="宋体" w:hAnsi="Times New Roman" w:cs="Times New Roman" w:hint="eastAsia"/>
          <w:noProof/>
          <w:sz w:val="24"/>
          <w:szCs w:val="24"/>
        </w:rPr>
        <w:t>修改</w:t>
      </w:r>
      <w:r w:rsidRPr="00C06264">
        <w:rPr>
          <w:rFonts w:ascii="Times New Roman" w:eastAsia="宋体" w:hAnsi="Times New Roman" w:cs="Times New Roman"/>
          <w:noProof/>
          <w:sz w:val="24"/>
          <w:szCs w:val="24"/>
        </w:rPr>
        <w:t>记录的方法，选中有错误的记录</w:t>
      </w: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noProof/>
          <w:sz w:val="24"/>
          <w:szCs w:val="24"/>
        </w:rPr>
        <w:t>编辑完整后就可以将该条记录提交正确信息列表。</w:t>
      </w:r>
    </w:p>
    <w:p w:rsidR="00C06264" w:rsidRPr="00C06264" w:rsidRDefault="00C06264" w:rsidP="00C06264">
      <w:pPr>
        <w:ind w:firstLine="435"/>
        <w:jc w:val="center"/>
        <w:rPr>
          <w:rFonts w:ascii="Times New Roman" w:eastAsia="宋体" w:hAnsi="Times New Roman" w:cs="Times New Roman"/>
          <w:noProof/>
          <w:sz w:val="24"/>
          <w:szCs w:val="24"/>
        </w:rPr>
      </w:pPr>
      <w:r w:rsidRPr="00C06264">
        <w:rPr>
          <w:rFonts w:ascii="宋体" w:hAnsi="宋体"/>
          <w:noProof/>
        </w:rPr>
        <w:drawing>
          <wp:inline distT="0" distB="0" distL="0" distR="0" wp14:anchorId="31E1F140" wp14:editId="43F0FD6A">
            <wp:extent cx="3390476" cy="1504762"/>
            <wp:effectExtent l="0" t="0" r="635" b="635"/>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390476" cy="1504762"/>
                    </a:xfrm>
                    <a:prstGeom prst="rect">
                      <a:avLst/>
                    </a:prstGeom>
                  </pic:spPr>
                </pic:pic>
              </a:graphicData>
            </a:graphic>
          </wp:inline>
        </w:drawing>
      </w:r>
    </w:p>
    <w:p w:rsidR="00C06264" w:rsidRPr="00C06264" w:rsidRDefault="00C06264" w:rsidP="00C06264">
      <w:pPr>
        <w:ind w:firstLine="435"/>
        <w:jc w:val="left"/>
        <w:rPr>
          <w:rFonts w:ascii="Times New Roman" w:eastAsia="宋体" w:hAnsi="Times New Roman" w:cs="Times New Roman"/>
          <w:noProof/>
          <w:sz w:val="24"/>
          <w:szCs w:val="24"/>
        </w:rPr>
      </w:pPr>
    </w:p>
    <w:p w:rsidR="00C06264" w:rsidRPr="00C06264" w:rsidRDefault="00C06264" w:rsidP="00C06264">
      <w:pPr>
        <w:ind w:firstLine="435"/>
        <w:jc w:val="left"/>
        <w:rPr>
          <w:rFonts w:ascii="Times New Roman" w:eastAsia="宋体" w:hAnsi="Times New Roman" w:cs="Times New Roman"/>
          <w:noProof/>
          <w:color w:val="FF0000"/>
          <w:sz w:val="24"/>
          <w:szCs w:val="24"/>
        </w:rPr>
      </w:pPr>
      <w:r w:rsidRPr="00C06264">
        <w:rPr>
          <w:rFonts w:ascii="Times New Roman" w:eastAsia="宋体" w:hAnsi="Times New Roman" w:cs="Times New Roman" w:hint="eastAsia"/>
          <w:noProof/>
          <w:color w:val="FF0000"/>
          <w:sz w:val="24"/>
          <w:szCs w:val="24"/>
        </w:rPr>
        <w:t>特别</w:t>
      </w:r>
      <w:r w:rsidRPr="00C06264">
        <w:rPr>
          <w:rFonts w:ascii="Times New Roman" w:eastAsia="宋体" w:hAnsi="Times New Roman" w:cs="Times New Roman"/>
          <w:noProof/>
          <w:color w:val="FF0000"/>
          <w:sz w:val="24"/>
          <w:szCs w:val="24"/>
        </w:rPr>
        <w:t>提醒：</w:t>
      </w:r>
    </w:p>
    <w:p w:rsidR="00C06264" w:rsidRPr="00C06264" w:rsidRDefault="00C06264" w:rsidP="00C06264">
      <w:pPr>
        <w:ind w:firstLine="435"/>
        <w:jc w:val="left"/>
        <w:rPr>
          <w:rFonts w:ascii="Times New Roman" w:eastAsia="宋体" w:hAnsi="Times New Roman" w:cs="Times New Roman"/>
          <w:noProof/>
          <w:color w:val="FF0000"/>
          <w:sz w:val="24"/>
          <w:szCs w:val="24"/>
        </w:rPr>
      </w:pPr>
      <w:r w:rsidRPr="00C06264">
        <w:rPr>
          <w:rFonts w:ascii="Times New Roman" w:eastAsia="宋体" w:hAnsi="Times New Roman" w:cs="Times New Roman" w:hint="eastAsia"/>
          <w:noProof/>
          <w:color w:val="FF0000"/>
          <w:sz w:val="24"/>
          <w:szCs w:val="24"/>
        </w:rPr>
        <w:t>如果</w:t>
      </w:r>
      <w:r w:rsidRPr="00C06264">
        <w:rPr>
          <w:rFonts w:ascii="Times New Roman" w:eastAsia="宋体" w:hAnsi="Times New Roman" w:cs="Times New Roman"/>
          <w:noProof/>
          <w:color w:val="FF0000"/>
          <w:sz w:val="24"/>
          <w:szCs w:val="24"/>
        </w:rPr>
        <w:t>错误记录较多</w:t>
      </w:r>
      <w:r w:rsidRPr="00C06264">
        <w:rPr>
          <w:rFonts w:ascii="Times New Roman" w:eastAsia="宋体" w:hAnsi="Times New Roman" w:cs="Times New Roman" w:hint="eastAsia"/>
          <w:noProof/>
          <w:color w:val="FF0000"/>
          <w:sz w:val="24"/>
          <w:szCs w:val="24"/>
        </w:rPr>
        <w:t>，</w:t>
      </w:r>
      <w:r w:rsidRPr="00C06264">
        <w:rPr>
          <w:rFonts w:ascii="Times New Roman" w:eastAsia="宋体" w:hAnsi="Times New Roman" w:cs="Times New Roman"/>
          <w:noProof/>
          <w:color w:val="FF0000"/>
          <w:sz w:val="24"/>
          <w:szCs w:val="24"/>
        </w:rPr>
        <w:t>可以直接删除错误列表中所有数据</w:t>
      </w:r>
      <w:r w:rsidRPr="00C06264">
        <w:rPr>
          <w:rFonts w:ascii="Times New Roman" w:eastAsia="宋体" w:hAnsi="Times New Roman" w:cs="Times New Roman" w:hint="eastAsia"/>
          <w:noProof/>
          <w:color w:val="FF0000"/>
          <w:sz w:val="24"/>
          <w:szCs w:val="24"/>
        </w:rPr>
        <w:t>，</w:t>
      </w:r>
      <w:r w:rsidRPr="00C06264">
        <w:rPr>
          <w:rFonts w:ascii="Times New Roman" w:eastAsia="宋体" w:hAnsi="Times New Roman" w:cs="Times New Roman"/>
          <w:noProof/>
          <w:color w:val="FF0000"/>
          <w:sz w:val="24"/>
          <w:szCs w:val="24"/>
        </w:rPr>
        <w:t>注意选择</w:t>
      </w:r>
      <w:r w:rsidRPr="00C06264">
        <w:rPr>
          <w:rFonts w:ascii="Times New Roman" w:eastAsia="宋体" w:hAnsi="Times New Roman" w:cs="Times New Roman" w:hint="eastAsia"/>
          <w:noProof/>
          <w:color w:val="FF0000"/>
          <w:sz w:val="24"/>
          <w:szCs w:val="24"/>
        </w:rPr>
        <w:t>错误</w:t>
      </w:r>
      <w:r w:rsidRPr="00C06264">
        <w:rPr>
          <w:rFonts w:ascii="Times New Roman" w:eastAsia="宋体" w:hAnsi="Times New Roman" w:cs="Times New Roman"/>
          <w:noProof/>
          <w:color w:val="FF0000"/>
          <w:sz w:val="24"/>
          <w:szCs w:val="24"/>
        </w:rPr>
        <w:t>信息列表</w:t>
      </w:r>
      <w:r w:rsidRPr="00C06264">
        <w:rPr>
          <w:rFonts w:ascii="Times New Roman" w:eastAsia="宋体" w:hAnsi="Times New Roman" w:cs="Times New Roman" w:hint="eastAsia"/>
          <w:noProof/>
          <w:color w:val="FF0000"/>
          <w:sz w:val="24"/>
          <w:szCs w:val="24"/>
        </w:rPr>
        <w:t>——</w:t>
      </w:r>
      <w:r w:rsidRPr="00C06264">
        <w:rPr>
          <w:rFonts w:ascii="Times New Roman" w:eastAsia="宋体" w:hAnsi="Times New Roman" w:cs="Times New Roman"/>
          <w:noProof/>
          <w:color w:val="FF0000"/>
          <w:sz w:val="24"/>
          <w:szCs w:val="24"/>
        </w:rPr>
        <w:t>全部删除，然后在导入模板中修改正确后，</w:t>
      </w:r>
      <w:r w:rsidRPr="00C06264">
        <w:rPr>
          <w:rFonts w:asciiTheme="minorEastAsia" w:hAnsiTheme="minorEastAsia" w:cs="Times New Roman"/>
          <w:noProof/>
          <w:color w:val="FF0000"/>
          <w:sz w:val="24"/>
          <w:szCs w:val="24"/>
        </w:rPr>
        <w:t>再“</w:t>
      </w:r>
      <w:r w:rsidRPr="00C06264">
        <w:rPr>
          <w:rFonts w:asciiTheme="minorEastAsia" w:hAnsiTheme="minorEastAsia" w:cs="Times New Roman" w:hint="eastAsia"/>
          <w:noProof/>
          <w:color w:val="FF0000"/>
          <w:sz w:val="24"/>
          <w:szCs w:val="24"/>
        </w:rPr>
        <w:t>覆盖导入</w:t>
      </w:r>
      <w:r w:rsidRPr="00C06264">
        <w:rPr>
          <w:rFonts w:asciiTheme="minorEastAsia" w:hAnsiTheme="minorEastAsia" w:cs="Times New Roman"/>
          <w:noProof/>
          <w:color w:val="FF0000"/>
          <w:sz w:val="24"/>
          <w:szCs w:val="24"/>
        </w:rPr>
        <w:t>”</w:t>
      </w:r>
    </w:p>
    <w:p w:rsidR="00C06264" w:rsidRPr="00C06264" w:rsidRDefault="00551351" w:rsidP="00C06264">
      <w:pPr>
        <w:jc w:val="left"/>
        <w:rPr>
          <w:rFonts w:ascii="Times New Roman" w:eastAsia="宋体" w:hAnsi="Times New Roman" w:cs="Times New Roman"/>
          <w:noProof/>
          <w:color w:val="FF0000"/>
          <w:sz w:val="24"/>
          <w:szCs w:val="24"/>
        </w:rPr>
      </w:pPr>
      <w:r>
        <w:rPr>
          <w:noProof/>
        </w:rPr>
        <w:drawing>
          <wp:inline distT="0" distB="0" distL="0" distR="0" wp14:anchorId="0F36AB32" wp14:editId="3F524EEB">
            <wp:extent cx="5274310" cy="647065"/>
            <wp:effectExtent l="0" t="0" r="254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647065"/>
                    </a:xfrm>
                    <a:prstGeom prst="rect">
                      <a:avLst/>
                    </a:prstGeom>
                  </pic:spPr>
                </pic:pic>
              </a:graphicData>
            </a:graphic>
          </wp:inline>
        </w:drawing>
      </w:r>
    </w:p>
    <w:p w:rsidR="00C06264" w:rsidRPr="00C06264" w:rsidRDefault="00C06264" w:rsidP="00C06264">
      <w:pPr>
        <w:rPr>
          <w:rFonts w:ascii="Times New Roman" w:eastAsia="宋体" w:hAnsi="Times New Roman" w:cs="Times New Roman"/>
          <w:noProof/>
          <w:sz w:val="24"/>
          <w:szCs w:val="24"/>
        </w:rPr>
      </w:pPr>
    </w:p>
    <w:p w:rsidR="00C06264" w:rsidRPr="00C06264" w:rsidRDefault="00C06264" w:rsidP="00C06264">
      <w:pPr>
        <w:rPr>
          <w:rFonts w:ascii="Times New Roman" w:eastAsia="宋体" w:hAnsi="Times New Roman" w:cs="Times New Roman"/>
          <w:noProof/>
          <w:sz w:val="24"/>
          <w:szCs w:val="24"/>
        </w:rPr>
      </w:pPr>
    </w:p>
    <w:p w:rsidR="00C06264" w:rsidRPr="00C06264" w:rsidRDefault="00C06264" w:rsidP="00551351">
      <w:pPr>
        <w:ind w:firstLineChars="200" w:firstLine="480"/>
        <w:rPr>
          <w:rFonts w:ascii="Times New Roman" w:eastAsia="宋体" w:hAnsi="Times New Roman" w:cs="Times New Roman"/>
          <w:noProof/>
          <w:sz w:val="24"/>
          <w:szCs w:val="24"/>
        </w:rPr>
      </w:pPr>
      <w:r w:rsidRPr="00C06264">
        <w:rPr>
          <w:rFonts w:ascii="Times New Roman" w:eastAsia="宋体" w:hAnsi="Times New Roman" w:cs="Times New Roman" w:hint="eastAsia"/>
          <w:noProof/>
          <w:color w:val="FF0000"/>
          <w:sz w:val="24"/>
          <w:szCs w:val="24"/>
        </w:rPr>
        <w:t>特别</w:t>
      </w:r>
      <w:r w:rsidRPr="00C06264">
        <w:rPr>
          <w:rFonts w:ascii="Times New Roman" w:eastAsia="宋体" w:hAnsi="Times New Roman" w:cs="Times New Roman"/>
          <w:noProof/>
          <w:color w:val="FF0000"/>
          <w:sz w:val="24"/>
          <w:szCs w:val="24"/>
        </w:rPr>
        <w:t>提醒</w:t>
      </w:r>
      <w:r w:rsidRPr="00C06264">
        <w:rPr>
          <w:rFonts w:ascii="Times New Roman" w:eastAsia="宋体" w:hAnsi="Times New Roman" w:cs="Times New Roman"/>
          <w:noProof/>
          <w:sz w:val="24"/>
          <w:szCs w:val="24"/>
        </w:rPr>
        <w:t>：如果</w:t>
      </w:r>
      <w:r w:rsidRPr="00C06264">
        <w:rPr>
          <w:rFonts w:ascii="Times New Roman" w:eastAsia="宋体" w:hAnsi="Times New Roman" w:cs="Times New Roman" w:hint="eastAsia"/>
          <w:noProof/>
          <w:sz w:val="24"/>
          <w:szCs w:val="24"/>
        </w:rPr>
        <w:t>有</w:t>
      </w:r>
      <w:r w:rsidRPr="00C06264">
        <w:rPr>
          <w:rFonts w:ascii="Times New Roman" w:eastAsia="宋体" w:hAnsi="Times New Roman" w:cs="Times New Roman"/>
          <w:noProof/>
          <w:sz w:val="24"/>
          <w:szCs w:val="24"/>
        </w:rPr>
        <w:t>重复数据，比如</w:t>
      </w:r>
      <w:r w:rsidRPr="00C06264">
        <w:rPr>
          <w:rFonts w:ascii="宋体" w:hAnsi="宋体"/>
          <w:noProof/>
        </w:rPr>
        <w:drawing>
          <wp:inline distT="0" distB="0" distL="0" distR="0" wp14:anchorId="53AA5839" wp14:editId="49076E27">
            <wp:extent cx="2866667" cy="1542857"/>
            <wp:effectExtent l="0" t="0" r="0" b="635"/>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66667" cy="1542857"/>
                    </a:xfrm>
                    <a:prstGeom prst="rect">
                      <a:avLst/>
                    </a:prstGeom>
                  </pic:spPr>
                </pic:pic>
              </a:graphicData>
            </a:graphic>
          </wp:inline>
        </w:drawing>
      </w:r>
      <w:r w:rsidRPr="00C06264">
        <w:rPr>
          <w:rFonts w:ascii="Times New Roman" w:eastAsia="宋体" w:hAnsi="Times New Roman" w:cs="Times New Roman" w:hint="eastAsia"/>
          <w:noProof/>
          <w:sz w:val="24"/>
          <w:szCs w:val="24"/>
        </w:rPr>
        <w:t>，</w:t>
      </w:r>
      <w:r w:rsidRPr="00C06264">
        <w:rPr>
          <w:rFonts w:ascii="Times New Roman" w:eastAsia="宋体" w:hAnsi="Times New Roman" w:cs="Times New Roman"/>
          <w:noProof/>
          <w:sz w:val="24"/>
          <w:szCs w:val="24"/>
        </w:rPr>
        <w:t>则不会</w:t>
      </w:r>
      <w:r w:rsidRPr="00C06264">
        <w:rPr>
          <w:rFonts w:ascii="Times New Roman" w:eastAsia="宋体" w:hAnsi="Times New Roman" w:cs="Times New Roman"/>
          <w:noProof/>
          <w:color w:val="FF0000"/>
          <w:sz w:val="24"/>
          <w:szCs w:val="24"/>
        </w:rPr>
        <w:t>导入系统</w:t>
      </w:r>
      <w:r w:rsidRPr="00C06264">
        <w:rPr>
          <w:rFonts w:ascii="Times New Roman" w:eastAsia="宋体" w:hAnsi="Times New Roman" w:cs="Times New Roman"/>
          <w:noProof/>
          <w:sz w:val="24"/>
          <w:szCs w:val="24"/>
        </w:rPr>
        <w:t>，也不会</w:t>
      </w:r>
      <w:r w:rsidRPr="00C06264">
        <w:rPr>
          <w:rFonts w:ascii="Times New Roman" w:eastAsia="宋体" w:hAnsi="Times New Roman" w:cs="Times New Roman"/>
          <w:noProof/>
          <w:color w:val="FF0000"/>
          <w:sz w:val="24"/>
          <w:szCs w:val="24"/>
        </w:rPr>
        <w:t>进入错误信息列表</w:t>
      </w:r>
      <w:r w:rsidRPr="00C06264">
        <w:rPr>
          <w:rFonts w:ascii="Times New Roman" w:eastAsia="宋体" w:hAnsi="Times New Roman" w:cs="Times New Roman"/>
          <w:noProof/>
          <w:sz w:val="24"/>
          <w:szCs w:val="24"/>
        </w:rPr>
        <w:t>！！！</w:t>
      </w:r>
    </w:p>
    <w:p w:rsidR="00865EF7" w:rsidRPr="00C06264" w:rsidRDefault="00865EF7" w:rsidP="00865EF7">
      <w:pPr>
        <w:ind w:firstLineChars="200" w:firstLine="480"/>
        <w:rPr>
          <w:noProof/>
          <w:sz w:val="24"/>
          <w:szCs w:val="24"/>
        </w:rPr>
      </w:pPr>
    </w:p>
    <w:p w:rsidR="000E03E3" w:rsidRPr="000E03E3" w:rsidRDefault="000E03E3" w:rsidP="00A97334">
      <w:pPr>
        <w:pStyle w:val="2"/>
        <w:rPr>
          <w:noProof/>
        </w:rPr>
      </w:pPr>
      <w:bookmarkStart w:id="14" w:name="_Toc523574774"/>
      <w:r>
        <w:rPr>
          <w:rFonts w:hint="eastAsia"/>
          <w:noProof/>
        </w:rPr>
        <w:lastRenderedPageBreak/>
        <w:t>&lt;</w:t>
      </w:r>
      <w:r w:rsidR="00C06264">
        <w:rPr>
          <w:rFonts w:hint="eastAsia"/>
          <w:noProof/>
        </w:rPr>
        <w:t>3</w:t>
      </w:r>
      <w:r>
        <w:rPr>
          <w:rFonts w:hint="eastAsia"/>
          <w:noProof/>
        </w:rPr>
        <w:t>&gt;</w:t>
      </w:r>
      <w:r w:rsidRPr="000E03E3">
        <w:rPr>
          <w:rFonts w:hint="eastAsia"/>
          <w:noProof/>
          <w:color w:val="FF0000"/>
        </w:rPr>
        <w:t>特别提醒</w:t>
      </w:r>
      <w:bookmarkEnd w:id="14"/>
    </w:p>
    <w:p w:rsidR="00551351" w:rsidRDefault="00A51372" w:rsidP="00551351">
      <w:pPr>
        <w:ind w:firstLineChars="200" w:firstLine="480"/>
        <w:rPr>
          <w:noProof/>
          <w:color w:val="FF0000"/>
          <w:sz w:val="24"/>
          <w:szCs w:val="24"/>
        </w:rPr>
      </w:pPr>
      <w:r>
        <w:rPr>
          <w:rFonts w:hint="eastAsia"/>
          <w:noProof/>
          <w:sz w:val="24"/>
          <w:szCs w:val="24"/>
        </w:rPr>
        <w:t>修改单条</w:t>
      </w:r>
      <w:r>
        <w:rPr>
          <w:noProof/>
          <w:sz w:val="24"/>
          <w:szCs w:val="24"/>
        </w:rPr>
        <w:t>记录</w:t>
      </w:r>
      <w:r w:rsidR="00F93665" w:rsidRPr="00F93665">
        <w:rPr>
          <w:rFonts w:hint="eastAsia"/>
          <w:noProof/>
          <w:sz w:val="24"/>
          <w:szCs w:val="24"/>
        </w:rPr>
        <w:t>会</w:t>
      </w:r>
      <w:r w:rsidR="00F93665" w:rsidRPr="00F93665">
        <w:rPr>
          <w:noProof/>
          <w:sz w:val="24"/>
          <w:szCs w:val="24"/>
        </w:rPr>
        <w:t>使数据行中审核人字段</w:t>
      </w:r>
      <w:r w:rsidR="00F93665" w:rsidRPr="00F93665">
        <w:rPr>
          <w:rFonts w:hint="eastAsia"/>
          <w:noProof/>
          <w:sz w:val="24"/>
          <w:szCs w:val="24"/>
        </w:rPr>
        <w:t>注明</w:t>
      </w:r>
      <w:r w:rsidR="00F93665" w:rsidRPr="00F93665">
        <w:rPr>
          <w:noProof/>
          <w:sz w:val="24"/>
          <w:szCs w:val="24"/>
        </w:rPr>
        <w:t>是谁编辑的该条记录，</w:t>
      </w:r>
      <w:r w:rsidR="00F93665" w:rsidRPr="00F93665">
        <w:rPr>
          <w:rFonts w:hint="eastAsia"/>
          <w:noProof/>
          <w:color w:val="FF0000"/>
          <w:sz w:val="24"/>
          <w:szCs w:val="24"/>
        </w:rPr>
        <w:t>但是</w:t>
      </w:r>
      <w:r w:rsidR="00F93665" w:rsidRPr="00F93665">
        <w:rPr>
          <w:noProof/>
          <w:color w:val="FF0000"/>
          <w:sz w:val="24"/>
          <w:szCs w:val="24"/>
        </w:rPr>
        <w:t>录入人仍然可以看见该条记录。</w:t>
      </w:r>
    </w:p>
    <w:p w:rsidR="000E03E3" w:rsidRDefault="00F93665" w:rsidP="00865EF7">
      <w:pPr>
        <w:ind w:firstLineChars="200" w:firstLine="420"/>
        <w:rPr>
          <w:noProof/>
          <w:sz w:val="24"/>
          <w:szCs w:val="24"/>
        </w:rPr>
      </w:pPr>
      <w:r>
        <w:rPr>
          <w:noProof/>
        </w:rPr>
        <w:drawing>
          <wp:inline distT="0" distB="0" distL="0" distR="0" wp14:anchorId="3D19BA24" wp14:editId="1F06C71B">
            <wp:extent cx="5274310" cy="889000"/>
            <wp:effectExtent l="0" t="0" r="254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74310" cy="889000"/>
                    </a:xfrm>
                    <a:prstGeom prst="rect">
                      <a:avLst/>
                    </a:prstGeom>
                  </pic:spPr>
                </pic:pic>
              </a:graphicData>
            </a:graphic>
          </wp:inline>
        </w:drawing>
      </w:r>
    </w:p>
    <w:p w:rsidR="00A51372" w:rsidRDefault="00A51372" w:rsidP="00A51372">
      <w:pPr>
        <w:ind w:firstLineChars="200" w:firstLine="480"/>
        <w:rPr>
          <w:noProof/>
          <w:color w:val="FF0000"/>
          <w:sz w:val="24"/>
          <w:szCs w:val="24"/>
        </w:rPr>
      </w:pPr>
      <w:r>
        <w:rPr>
          <w:rFonts w:hint="eastAsia"/>
          <w:noProof/>
          <w:color w:val="FF0000"/>
          <w:sz w:val="24"/>
          <w:szCs w:val="24"/>
        </w:rPr>
        <w:t>如果</w:t>
      </w:r>
      <w:r>
        <w:rPr>
          <w:noProof/>
          <w:color w:val="FF0000"/>
          <w:sz w:val="24"/>
          <w:szCs w:val="24"/>
        </w:rPr>
        <w:t>是导入</w:t>
      </w:r>
      <w:r>
        <w:rPr>
          <w:rFonts w:hint="eastAsia"/>
          <w:noProof/>
          <w:color w:val="FF0000"/>
          <w:sz w:val="24"/>
          <w:szCs w:val="24"/>
        </w:rPr>
        <w:t>（覆盖），</w:t>
      </w:r>
      <w:r>
        <w:rPr>
          <w:noProof/>
          <w:color w:val="FF0000"/>
          <w:sz w:val="24"/>
          <w:szCs w:val="24"/>
        </w:rPr>
        <w:t>则原填报人看不到。</w:t>
      </w:r>
    </w:p>
    <w:p w:rsidR="00A51372" w:rsidRDefault="00A51372" w:rsidP="00A51372">
      <w:pPr>
        <w:ind w:firstLineChars="200" w:firstLine="482"/>
        <w:rPr>
          <w:b/>
          <w:noProof/>
          <w:color w:val="FF0000"/>
          <w:sz w:val="24"/>
          <w:szCs w:val="24"/>
        </w:rPr>
      </w:pPr>
    </w:p>
    <w:p w:rsidR="00865EF7" w:rsidRDefault="006B4A2D" w:rsidP="00A97334">
      <w:pPr>
        <w:pStyle w:val="1"/>
      </w:pPr>
      <w:bookmarkStart w:id="15" w:name="_Toc523574775"/>
      <w:r>
        <w:rPr>
          <w:rFonts w:hint="eastAsia"/>
        </w:rPr>
        <w:t>三</w:t>
      </w:r>
      <w:r w:rsidR="00280B30" w:rsidRPr="00280B30">
        <w:rPr>
          <w:rFonts w:hint="eastAsia"/>
        </w:rPr>
        <w:t>、一级审核</w:t>
      </w:r>
      <w:r>
        <w:rPr>
          <w:rFonts w:hint="eastAsia"/>
        </w:rPr>
        <w:t>和</w:t>
      </w:r>
      <w:r>
        <w:t>二级审核账号其他功能</w:t>
      </w:r>
      <w:r>
        <w:rPr>
          <w:rFonts w:hint="eastAsia"/>
        </w:rPr>
        <w:t>说明</w:t>
      </w:r>
      <w:bookmarkEnd w:id="15"/>
    </w:p>
    <w:p w:rsidR="006B4A2D" w:rsidRPr="006B4A2D" w:rsidRDefault="006B4A2D" w:rsidP="00A97334">
      <w:pPr>
        <w:pStyle w:val="2"/>
      </w:pPr>
      <w:bookmarkStart w:id="16" w:name="_Toc523574776"/>
      <w:r>
        <w:rPr>
          <w:rFonts w:hint="eastAsia"/>
        </w:rPr>
        <w:t>&lt;</w:t>
      </w:r>
      <w:r>
        <w:t>1</w:t>
      </w:r>
      <w:r>
        <w:rPr>
          <w:rFonts w:hint="eastAsia"/>
        </w:rPr>
        <w:t>&gt;</w:t>
      </w:r>
      <w:r>
        <w:rPr>
          <w:rFonts w:hint="eastAsia"/>
        </w:rPr>
        <w:t>一级</w:t>
      </w:r>
      <w:r>
        <w:t>、二级审核</w:t>
      </w:r>
      <w:r>
        <w:rPr>
          <w:rFonts w:hint="eastAsia"/>
        </w:rPr>
        <w:t>账号所查看</w:t>
      </w:r>
      <w:r>
        <w:t>记录不同</w:t>
      </w:r>
      <w:bookmarkEnd w:id="16"/>
    </w:p>
    <w:p w:rsidR="006B4A2D" w:rsidRDefault="006B4A2D" w:rsidP="006B4A2D">
      <w:pPr>
        <w:ind w:firstLineChars="200" w:firstLine="480"/>
        <w:jc w:val="left"/>
        <w:rPr>
          <w:sz w:val="24"/>
          <w:szCs w:val="24"/>
        </w:rPr>
      </w:pPr>
      <w:r w:rsidRPr="00865EF7">
        <w:rPr>
          <w:rFonts w:hint="eastAsia"/>
          <w:sz w:val="24"/>
          <w:szCs w:val="24"/>
        </w:rPr>
        <w:t>二级审核功能用于各个数据填报部门负责人对自己部门人员所填报</w:t>
      </w:r>
      <w:r>
        <w:rPr>
          <w:rFonts w:hint="eastAsia"/>
          <w:sz w:val="24"/>
          <w:szCs w:val="24"/>
        </w:rPr>
        <w:t>的</w:t>
      </w:r>
      <w:r w:rsidRPr="00865EF7">
        <w:rPr>
          <w:rFonts w:hint="eastAsia"/>
          <w:sz w:val="24"/>
          <w:szCs w:val="24"/>
        </w:rPr>
        <w:t>数据进行审核</w:t>
      </w:r>
      <w:r>
        <w:rPr>
          <w:rFonts w:hint="eastAsia"/>
          <w:sz w:val="24"/>
          <w:szCs w:val="24"/>
        </w:rPr>
        <w:t>，只能看到属于同一个“二级部门院系”用户填报的数据</w:t>
      </w:r>
      <w:r w:rsidRPr="00865EF7">
        <w:rPr>
          <w:rFonts w:hint="eastAsia"/>
          <w:sz w:val="24"/>
          <w:szCs w:val="24"/>
        </w:rPr>
        <w:t>。</w:t>
      </w:r>
    </w:p>
    <w:p w:rsidR="006B4A2D" w:rsidRDefault="006B4A2D" w:rsidP="006B4A2D">
      <w:pPr>
        <w:ind w:firstLineChars="200" w:firstLine="480"/>
        <w:jc w:val="left"/>
        <w:rPr>
          <w:sz w:val="24"/>
          <w:szCs w:val="24"/>
        </w:rPr>
      </w:pPr>
      <w:r w:rsidRPr="004E495D">
        <w:rPr>
          <w:rFonts w:hint="eastAsia"/>
          <w:sz w:val="24"/>
          <w:szCs w:val="24"/>
        </w:rPr>
        <w:t>如果有应审核表单看不见</w:t>
      </w:r>
      <w:r>
        <w:rPr>
          <w:rFonts w:hint="eastAsia"/>
          <w:sz w:val="24"/>
          <w:szCs w:val="24"/>
        </w:rPr>
        <w:t>（包括</w:t>
      </w:r>
      <w:r w:rsidRPr="004E495D">
        <w:rPr>
          <w:rFonts w:hint="eastAsia"/>
          <w:sz w:val="24"/>
          <w:szCs w:val="24"/>
        </w:rPr>
        <w:t>子表单</w:t>
      </w:r>
      <w:r>
        <w:rPr>
          <w:rFonts w:hint="eastAsia"/>
          <w:sz w:val="24"/>
          <w:szCs w:val="24"/>
        </w:rPr>
        <w:t>），请</w:t>
      </w:r>
      <w:r w:rsidRPr="004E495D">
        <w:rPr>
          <w:rFonts w:hint="eastAsia"/>
          <w:sz w:val="24"/>
          <w:szCs w:val="24"/>
        </w:rPr>
        <w:t>联系管理员</w:t>
      </w:r>
      <w:r>
        <w:rPr>
          <w:rFonts w:hint="eastAsia"/>
          <w:sz w:val="24"/>
          <w:szCs w:val="24"/>
        </w:rPr>
        <w:t>（</w:t>
      </w:r>
      <w:r>
        <w:rPr>
          <w:rFonts w:hint="eastAsia"/>
          <w:sz w:val="24"/>
          <w:szCs w:val="24"/>
        </w:rPr>
        <w:t>admin</w:t>
      </w:r>
      <w:r>
        <w:rPr>
          <w:sz w:val="24"/>
          <w:szCs w:val="24"/>
        </w:rPr>
        <w:t>账号）</w:t>
      </w:r>
      <w:r>
        <w:rPr>
          <w:rFonts w:hint="eastAsia"/>
          <w:sz w:val="24"/>
          <w:szCs w:val="24"/>
        </w:rPr>
        <w:t>查</w:t>
      </w:r>
      <w:r w:rsidRPr="004E495D">
        <w:rPr>
          <w:rFonts w:hint="eastAsia"/>
          <w:sz w:val="24"/>
          <w:szCs w:val="24"/>
        </w:rPr>
        <w:t>看是否是</w:t>
      </w:r>
      <w:r w:rsidRPr="006B4A2D">
        <w:rPr>
          <w:rFonts w:hint="eastAsia"/>
          <w:color w:val="FF0000"/>
          <w:sz w:val="24"/>
          <w:szCs w:val="24"/>
        </w:rPr>
        <w:t>对应填报</w:t>
      </w:r>
      <w:r w:rsidRPr="006B4A2D">
        <w:rPr>
          <w:color w:val="FF0000"/>
          <w:sz w:val="24"/>
          <w:szCs w:val="24"/>
        </w:rPr>
        <w:t>人员的角色</w:t>
      </w:r>
      <w:r w:rsidRPr="006B4A2D">
        <w:rPr>
          <w:rFonts w:hint="eastAsia"/>
          <w:color w:val="FF0000"/>
          <w:sz w:val="24"/>
          <w:szCs w:val="24"/>
        </w:rPr>
        <w:t>设置</w:t>
      </w:r>
      <w:r w:rsidR="00AE248A" w:rsidRPr="00AE248A">
        <w:rPr>
          <w:rFonts w:hint="eastAsia"/>
          <w:sz w:val="24"/>
          <w:szCs w:val="24"/>
        </w:rPr>
        <w:t>是否正确</w:t>
      </w:r>
      <w:r>
        <w:rPr>
          <w:sz w:val="24"/>
          <w:szCs w:val="24"/>
        </w:rPr>
        <w:t>（</w:t>
      </w:r>
      <w:r>
        <w:rPr>
          <w:rFonts w:hint="eastAsia"/>
          <w:sz w:val="24"/>
          <w:szCs w:val="24"/>
        </w:rPr>
        <w:t>大表头</w:t>
      </w:r>
      <w:r>
        <w:rPr>
          <w:sz w:val="24"/>
          <w:szCs w:val="24"/>
        </w:rPr>
        <w:t>如表</w:t>
      </w:r>
      <w:r>
        <w:rPr>
          <w:rFonts w:hint="eastAsia"/>
          <w:sz w:val="24"/>
          <w:szCs w:val="24"/>
        </w:rPr>
        <w:t>1</w:t>
      </w:r>
      <w:r>
        <w:rPr>
          <w:rFonts w:hint="eastAsia"/>
          <w:sz w:val="24"/>
          <w:szCs w:val="24"/>
        </w:rPr>
        <w:t>、表</w:t>
      </w:r>
      <w:r>
        <w:rPr>
          <w:rFonts w:hint="eastAsia"/>
          <w:sz w:val="24"/>
          <w:szCs w:val="24"/>
        </w:rPr>
        <w:t>2</w:t>
      </w:r>
      <w:r>
        <w:rPr>
          <w:rFonts w:hint="eastAsia"/>
          <w:sz w:val="24"/>
          <w:szCs w:val="24"/>
        </w:rPr>
        <w:t>等</w:t>
      </w:r>
      <w:r>
        <w:rPr>
          <w:sz w:val="24"/>
          <w:szCs w:val="24"/>
        </w:rPr>
        <w:t>没有打钩）</w:t>
      </w:r>
      <w:r w:rsidRPr="004E495D">
        <w:rPr>
          <w:rFonts w:hint="eastAsia"/>
          <w:sz w:val="24"/>
          <w:szCs w:val="24"/>
        </w:rPr>
        <w:t>。</w:t>
      </w:r>
    </w:p>
    <w:p w:rsidR="00551351" w:rsidRDefault="00865EF7" w:rsidP="00280B30">
      <w:pPr>
        <w:ind w:firstLineChars="200" w:firstLine="480"/>
        <w:jc w:val="left"/>
        <w:rPr>
          <w:sz w:val="24"/>
          <w:szCs w:val="24"/>
        </w:rPr>
      </w:pPr>
      <w:r w:rsidRPr="00865EF7">
        <w:rPr>
          <w:rFonts w:hint="eastAsia"/>
          <w:sz w:val="24"/>
          <w:szCs w:val="24"/>
        </w:rPr>
        <w:t>一级审核是用于各行政职能部门、数据采集校级负责人对</w:t>
      </w:r>
      <w:r w:rsidR="00280B30">
        <w:rPr>
          <w:rFonts w:hint="eastAsia"/>
          <w:sz w:val="24"/>
          <w:szCs w:val="24"/>
        </w:rPr>
        <w:t>所</w:t>
      </w:r>
      <w:r w:rsidRPr="00865EF7">
        <w:rPr>
          <w:rFonts w:hint="eastAsia"/>
          <w:sz w:val="24"/>
          <w:szCs w:val="24"/>
        </w:rPr>
        <w:t>数据进行审核和修改，</w:t>
      </w:r>
      <w:r w:rsidR="00551351">
        <w:rPr>
          <w:sz w:val="24"/>
          <w:szCs w:val="24"/>
        </w:rPr>
        <w:t>自行设定的一级审核账号可以</w:t>
      </w:r>
      <w:r w:rsidR="00551351">
        <w:rPr>
          <w:rFonts w:hint="eastAsia"/>
          <w:sz w:val="24"/>
          <w:szCs w:val="24"/>
        </w:rPr>
        <w:t>由各个职能部门用于对所分管数据进行审核</w:t>
      </w:r>
      <w:r w:rsidR="00551351">
        <w:rPr>
          <w:sz w:val="24"/>
          <w:szCs w:val="24"/>
        </w:rPr>
        <w:t>、编辑、修改</w:t>
      </w:r>
      <w:r w:rsidR="00551351">
        <w:rPr>
          <w:rFonts w:hint="eastAsia"/>
          <w:sz w:val="24"/>
          <w:szCs w:val="24"/>
        </w:rPr>
        <w:t>。</w:t>
      </w:r>
      <w:r w:rsidR="00551351">
        <w:rPr>
          <w:sz w:val="24"/>
          <w:szCs w:val="24"/>
        </w:rPr>
        <w:t>可以查看对应表单下所有账号填报的记录</w:t>
      </w:r>
      <w:r w:rsidR="00551351">
        <w:rPr>
          <w:rFonts w:hint="eastAsia"/>
          <w:sz w:val="24"/>
          <w:szCs w:val="24"/>
        </w:rPr>
        <w:t>。</w:t>
      </w:r>
    </w:p>
    <w:p w:rsidR="00F93665" w:rsidRPr="00F93665" w:rsidRDefault="00551351" w:rsidP="00551351">
      <w:pPr>
        <w:ind w:firstLineChars="200" w:firstLine="480"/>
        <w:jc w:val="left"/>
      </w:pPr>
      <w:r>
        <w:rPr>
          <w:rFonts w:hint="eastAsia"/>
          <w:sz w:val="24"/>
          <w:szCs w:val="24"/>
        </w:rPr>
        <w:t>系统</w:t>
      </w:r>
      <w:r>
        <w:rPr>
          <w:sz w:val="24"/>
          <w:szCs w:val="24"/>
        </w:rPr>
        <w:t>自带</w:t>
      </w:r>
      <w:r>
        <w:rPr>
          <w:rFonts w:hint="eastAsia"/>
          <w:sz w:val="24"/>
          <w:szCs w:val="24"/>
        </w:rPr>
        <w:t>的</w:t>
      </w:r>
      <w:r w:rsidR="00F93665">
        <w:rPr>
          <w:sz w:val="24"/>
          <w:szCs w:val="24"/>
        </w:rPr>
        <w:t>的</w:t>
      </w:r>
      <w:r w:rsidR="00865EF7" w:rsidRPr="00865EF7">
        <w:rPr>
          <w:rFonts w:hint="eastAsia"/>
          <w:sz w:val="24"/>
          <w:szCs w:val="24"/>
        </w:rPr>
        <w:t>sadmin</w:t>
      </w:r>
      <w:r w:rsidR="00280B30">
        <w:rPr>
          <w:rFonts w:hint="eastAsia"/>
          <w:sz w:val="24"/>
          <w:szCs w:val="24"/>
        </w:rPr>
        <w:t>/radmin/admin</w:t>
      </w:r>
      <w:r w:rsidR="00F93665">
        <w:rPr>
          <w:sz w:val="24"/>
          <w:szCs w:val="24"/>
        </w:rPr>
        <w:t>账号</w:t>
      </w:r>
      <w:r w:rsidR="00865EF7" w:rsidRPr="00865EF7">
        <w:rPr>
          <w:rFonts w:hint="eastAsia"/>
          <w:sz w:val="24"/>
          <w:szCs w:val="24"/>
        </w:rPr>
        <w:t>，</w:t>
      </w:r>
      <w:r w:rsidR="00280B30">
        <w:rPr>
          <w:rFonts w:hint="eastAsia"/>
          <w:sz w:val="24"/>
          <w:szCs w:val="24"/>
        </w:rPr>
        <w:t>其中</w:t>
      </w:r>
      <w:r w:rsidR="00280B30">
        <w:rPr>
          <w:rFonts w:hint="eastAsia"/>
          <w:sz w:val="24"/>
          <w:szCs w:val="24"/>
        </w:rPr>
        <w:t>admin</w:t>
      </w:r>
      <w:r w:rsidR="00280B30">
        <w:rPr>
          <w:rFonts w:hint="eastAsia"/>
          <w:sz w:val="24"/>
          <w:szCs w:val="24"/>
        </w:rPr>
        <w:t>为超级管理权限，有很多基础数据、采集管控、公告发布和数据审核等多种权限，一般由数据采集校级负责人掌握，</w:t>
      </w:r>
      <w:r w:rsidR="00F93665">
        <w:rPr>
          <w:rFonts w:hint="eastAsia"/>
          <w:sz w:val="24"/>
          <w:szCs w:val="24"/>
        </w:rPr>
        <w:t>sadmin</w:t>
      </w:r>
      <w:r w:rsidR="00280B30">
        <w:rPr>
          <w:rFonts w:hint="eastAsia"/>
          <w:sz w:val="24"/>
          <w:szCs w:val="24"/>
        </w:rPr>
        <w:t>的账号功能是</w:t>
      </w:r>
      <w:r w:rsidR="00280B30">
        <w:rPr>
          <w:rFonts w:hint="eastAsia"/>
          <w:sz w:val="24"/>
          <w:szCs w:val="24"/>
        </w:rPr>
        <w:t>admin</w:t>
      </w:r>
      <w:r w:rsidR="00280B30">
        <w:rPr>
          <w:rFonts w:hint="eastAsia"/>
          <w:sz w:val="24"/>
          <w:szCs w:val="24"/>
        </w:rPr>
        <w:t>功能的子项，包括了</w:t>
      </w:r>
      <w:r w:rsidR="00F93665">
        <w:rPr>
          <w:rFonts w:hint="eastAsia"/>
          <w:sz w:val="24"/>
          <w:szCs w:val="24"/>
        </w:rPr>
        <w:t>所有</w:t>
      </w:r>
      <w:r w:rsidR="00F93665">
        <w:rPr>
          <w:sz w:val="24"/>
          <w:szCs w:val="24"/>
        </w:rPr>
        <w:t>表单</w:t>
      </w:r>
      <w:r w:rsidR="00280B30">
        <w:rPr>
          <w:rFonts w:hint="eastAsia"/>
          <w:sz w:val="24"/>
          <w:szCs w:val="24"/>
        </w:rPr>
        <w:t>数据</w:t>
      </w:r>
      <w:r w:rsidR="00F93665">
        <w:rPr>
          <w:rFonts w:hint="eastAsia"/>
          <w:sz w:val="24"/>
          <w:szCs w:val="24"/>
        </w:rPr>
        <w:t>的</w:t>
      </w:r>
      <w:r w:rsidR="00280B30">
        <w:rPr>
          <w:rFonts w:hint="eastAsia"/>
          <w:sz w:val="24"/>
          <w:szCs w:val="24"/>
        </w:rPr>
        <w:t>审核、填报查询和数据导出到国家单机版（标准版），</w:t>
      </w:r>
      <w:r w:rsidR="00280B30">
        <w:rPr>
          <w:rFonts w:hint="eastAsia"/>
          <w:sz w:val="24"/>
          <w:szCs w:val="24"/>
        </w:rPr>
        <w:t>radmin</w:t>
      </w:r>
      <w:r>
        <w:rPr>
          <w:rFonts w:hint="eastAsia"/>
          <w:sz w:val="24"/>
          <w:szCs w:val="24"/>
        </w:rPr>
        <w:t>对于数据的权限是只读权限，不可以添加、修改、删除数据。以上账号</w:t>
      </w:r>
      <w:r>
        <w:rPr>
          <w:sz w:val="24"/>
          <w:szCs w:val="24"/>
        </w:rPr>
        <w:t>中</w:t>
      </w:r>
      <w:r>
        <w:rPr>
          <w:sz w:val="24"/>
          <w:szCs w:val="24"/>
        </w:rPr>
        <w:t>radmin</w:t>
      </w:r>
      <w:r>
        <w:rPr>
          <w:rFonts w:hint="eastAsia"/>
          <w:sz w:val="24"/>
          <w:szCs w:val="24"/>
        </w:rPr>
        <w:t>账号</w:t>
      </w:r>
      <w:r w:rsidR="00280B30">
        <w:rPr>
          <w:rFonts w:hint="eastAsia"/>
          <w:sz w:val="24"/>
          <w:szCs w:val="24"/>
        </w:rPr>
        <w:t>一般由校级领导对数据进行浏览使用，</w:t>
      </w:r>
      <w:r w:rsidR="00280B30">
        <w:rPr>
          <w:rFonts w:hint="eastAsia"/>
          <w:sz w:val="24"/>
          <w:szCs w:val="24"/>
        </w:rPr>
        <w:t>sadmin</w:t>
      </w:r>
      <w:r w:rsidR="00280B30">
        <w:rPr>
          <w:rFonts w:hint="eastAsia"/>
          <w:sz w:val="24"/>
          <w:szCs w:val="24"/>
        </w:rPr>
        <w:t>可以修改</w:t>
      </w:r>
      <w:r w:rsidR="00F93665">
        <w:rPr>
          <w:rFonts w:hint="eastAsia"/>
          <w:sz w:val="24"/>
          <w:szCs w:val="24"/>
        </w:rPr>
        <w:t>所有表单</w:t>
      </w:r>
      <w:r w:rsidR="00280B30">
        <w:rPr>
          <w:rFonts w:hint="eastAsia"/>
          <w:sz w:val="24"/>
          <w:szCs w:val="24"/>
        </w:rPr>
        <w:t>数据，</w:t>
      </w:r>
      <w:r w:rsidR="00F93665">
        <w:rPr>
          <w:rFonts w:hint="eastAsia"/>
          <w:sz w:val="24"/>
          <w:szCs w:val="24"/>
        </w:rPr>
        <w:t>而</w:t>
      </w:r>
      <w:r>
        <w:rPr>
          <w:rFonts w:hint="eastAsia"/>
          <w:sz w:val="24"/>
          <w:szCs w:val="24"/>
        </w:rPr>
        <w:t>用于数据</w:t>
      </w:r>
      <w:r>
        <w:rPr>
          <w:sz w:val="24"/>
          <w:szCs w:val="24"/>
        </w:rPr>
        <w:t>负责人对数据进行整体把关和</w:t>
      </w:r>
      <w:r>
        <w:rPr>
          <w:rFonts w:hint="eastAsia"/>
          <w:sz w:val="24"/>
          <w:szCs w:val="24"/>
        </w:rPr>
        <w:t>修改</w:t>
      </w:r>
      <w:r>
        <w:rPr>
          <w:sz w:val="24"/>
          <w:szCs w:val="24"/>
        </w:rPr>
        <w:t>少量数据使用</w:t>
      </w:r>
      <w:r>
        <w:rPr>
          <w:rFonts w:hint="eastAsia"/>
          <w:sz w:val="24"/>
          <w:szCs w:val="24"/>
        </w:rPr>
        <w:t>。</w:t>
      </w:r>
      <w:r w:rsidR="00AE248A">
        <w:t>admin\sadmin\radmin</w:t>
      </w:r>
      <w:r w:rsidR="00AE248A">
        <w:rPr>
          <w:rFonts w:hint="eastAsia"/>
        </w:rPr>
        <w:t>账号</w:t>
      </w:r>
      <w:r>
        <w:rPr>
          <w:rFonts w:hint="eastAsia"/>
        </w:rPr>
        <w:t>均</w:t>
      </w:r>
      <w:r>
        <w:t>可以查看</w:t>
      </w:r>
      <w:r w:rsidR="00AE248A">
        <w:t>案例分析</w:t>
      </w:r>
      <w:r>
        <w:rPr>
          <w:rFonts w:hint="eastAsia"/>
        </w:rPr>
        <w:t>。</w:t>
      </w:r>
    </w:p>
    <w:p w:rsidR="00574573" w:rsidRDefault="00004CAC" w:rsidP="00574573">
      <w:pPr>
        <w:jc w:val="left"/>
        <w:rPr>
          <w:sz w:val="24"/>
          <w:szCs w:val="24"/>
        </w:rPr>
      </w:pPr>
      <w:r>
        <w:rPr>
          <w:noProof/>
        </w:rPr>
        <w:lastRenderedPageBreak/>
        <w:drawing>
          <wp:inline distT="0" distB="0" distL="0" distR="0" wp14:anchorId="6939AD42" wp14:editId="465CAEED">
            <wp:extent cx="5274310" cy="2230594"/>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274310" cy="2230594"/>
                    </a:xfrm>
                    <a:prstGeom prst="rect">
                      <a:avLst/>
                    </a:prstGeom>
                  </pic:spPr>
                </pic:pic>
              </a:graphicData>
            </a:graphic>
          </wp:inline>
        </w:drawing>
      </w:r>
    </w:p>
    <w:p w:rsidR="00DD2E23" w:rsidRDefault="00DD2E23" w:rsidP="00A97334">
      <w:pPr>
        <w:pStyle w:val="2"/>
      </w:pPr>
      <w:bookmarkStart w:id="17" w:name="_Toc523574777"/>
      <w:r>
        <w:rPr>
          <w:rFonts w:hint="eastAsia"/>
        </w:rPr>
        <w:t>&lt;</w:t>
      </w:r>
      <w:r w:rsidR="00551351">
        <w:t>2</w:t>
      </w:r>
      <w:r>
        <w:rPr>
          <w:rFonts w:hint="eastAsia"/>
        </w:rPr>
        <w:t>&gt;</w:t>
      </w:r>
      <w:r>
        <w:rPr>
          <w:rFonts w:hint="eastAsia"/>
        </w:rPr>
        <w:t>一级</w:t>
      </w:r>
      <w:r>
        <w:t>审核</w:t>
      </w:r>
      <w:r>
        <w:rPr>
          <w:rFonts w:hint="eastAsia"/>
        </w:rPr>
        <w:t>确认</w:t>
      </w:r>
      <w:r>
        <w:t>功能</w:t>
      </w:r>
      <w:bookmarkEnd w:id="17"/>
    </w:p>
    <w:p w:rsidR="00E238B8" w:rsidRDefault="00E238B8" w:rsidP="00E238B8">
      <w:pPr>
        <w:ind w:firstLineChars="200" w:firstLine="480"/>
        <w:rPr>
          <w:noProof/>
          <w:sz w:val="24"/>
          <w:szCs w:val="24"/>
        </w:rPr>
      </w:pPr>
      <w:r>
        <w:rPr>
          <w:rFonts w:hint="eastAsia"/>
          <w:noProof/>
          <w:sz w:val="24"/>
          <w:szCs w:val="24"/>
        </w:rPr>
        <w:t>本功能用于一级审核帐号（</w:t>
      </w:r>
      <w:r w:rsidRPr="00E238B8">
        <w:rPr>
          <w:rFonts w:hint="eastAsia"/>
          <w:noProof/>
          <w:color w:val="FF0000"/>
          <w:sz w:val="24"/>
          <w:szCs w:val="24"/>
        </w:rPr>
        <w:t>二级审核帐号无效</w:t>
      </w:r>
      <w:r>
        <w:rPr>
          <w:rFonts w:hint="eastAsia"/>
          <w:noProof/>
          <w:sz w:val="24"/>
          <w:szCs w:val="24"/>
        </w:rPr>
        <w:t>）确认数据没有问题，则可以通过审核，停止数据填报。</w:t>
      </w:r>
    </w:p>
    <w:p w:rsidR="00E238B8" w:rsidRDefault="00E238B8" w:rsidP="00E238B8">
      <w:pPr>
        <w:ind w:firstLineChars="200" w:firstLine="480"/>
        <w:rPr>
          <w:noProof/>
          <w:sz w:val="24"/>
          <w:szCs w:val="24"/>
        </w:rPr>
      </w:pPr>
      <w:r>
        <w:rPr>
          <w:rFonts w:hint="eastAsia"/>
          <w:noProof/>
          <w:sz w:val="24"/>
          <w:szCs w:val="24"/>
        </w:rPr>
        <w:t>点击“审核</w:t>
      </w:r>
      <w:r w:rsidR="00551351">
        <w:rPr>
          <w:rFonts w:hint="eastAsia"/>
          <w:noProof/>
          <w:sz w:val="24"/>
          <w:szCs w:val="24"/>
        </w:rPr>
        <w:t>确认</w:t>
      </w:r>
      <w:r w:rsidR="00551351">
        <w:rPr>
          <w:noProof/>
          <w:sz w:val="24"/>
          <w:szCs w:val="24"/>
        </w:rPr>
        <w:t>并</w:t>
      </w:r>
      <w:r w:rsidR="00551351">
        <w:rPr>
          <w:rFonts w:hint="eastAsia"/>
          <w:noProof/>
          <w:sz w:val="24"/>
          <w:szCs w:val="24"/>
        </w:rPr>
        <w:t>上报</w:t>
      </w:r>
      <w:r>
        <w:rPr>
          <w:rFonts w:hint="eastAsia"/>
          <w:noProof/>
          <w:sz w:val="24"/>
          <w:szCs w:val="24"/>
        </w:rPr>
        <w:t>”按钮，</w:t>
      </w:r>
    </w:p>
    <w:p w:rsidR="00E238B8" w:rsidRDefault="00551351" w:rsidP="00E238B8">
      <w:pPr>
        <w:rPr>
          <w:noProof/>
          <w:sz w:val="24"/>
          <w:szCs w:val="24"/>
        </w:rPr>
      </w:pPr>
      <w:r>
        <w:rPr>
          <w:noProof/>
        </w:rPr>
        <w:drawing>
          <wp:inline distT="0" distB="0" distL="0" distR="0" wp14:anchorId="4A2ADDA1" wp14:editId="69853636">
            <wp:extent cx="5274310" cy="569595"/>
            <wp:effectExtent l="0" t="0" r="2540"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4310" cy="569595"/>
                    </a:xfrm>
                    <a:prstGeom prst="rect">
                      <a:avLst/>
                    </a:prstGeom>
                  </pic:spPr>
                </pic:pic>
              </a:graphicData>
            </a:graphic>
          </wp:inline>
        </w:drawing>
      </w:r>
    </w:p>
    <w:p w:rsidR="00E238B8" w:rsidRDefault="00004992" w:rsidP="00E238B8">
      <w:pPr>
        <w:jc w:val="center"/>
        <w:rPr>
          <w:noProof/>
          <w:sz w:val="24"/>
          <w:szCs w:val="24"/>
        </w:rPr>
      </w:pPr>
      <w:r>
        <w:rPr>
          <w:noProof/>
        </w:rPr>
        <w:drawing>
          <wp:inline distT="0" distB="0" distL="0" distR="0" wp14:anchorId="367DB5D2" wp14:editId="0FB50AF7">
            <wp:extent cx="2866667" cy="1257143"/>
            <wp:effectExtent l="0" t="0" r="0"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66667" cy="1257143"/>
                    </a:xfrm>
                    <a:prstGeom prst="rect">
                      <a:avLst/>
                    </a:prstGeom>
                  </pic:spPr>
                </pic:pic>
              </a:graphicData>
            </a:graphic>
          </wp:inline>
        </w:drawing>
      </w:r>
    </w:p>
    <w:p w:rsidR="00E238B8" w:rsidRDefault="00E238B8" w:rsidP="00E238B8">
      <w:pPr>
        <w:ind w:firstLineChars="200" w:firstLine="480"/>
        <w:rPr>
          <w:noProof/>
          <w:sz w:val="24"/>
          <w:szCs w:val="24"/>
        </w:rPr>
      </w:pPr>
    </w:p>
    <w:p w:rsidR="00DD2E23" w:rsidRDefault="00DD2E23" w:rsidP="00574573">
      <w:pPr>
        <w:jc w:val="left"/>
        <w:rPr>
          <w:sz w:val="24"/>
          <w:szCs w:val="24"/>
        </w:rPr>
      </w:pPr>
    </w:p>
    <w:p w:rsidR="00DD2E23" w:rsidRDefault="00DD2E23" w:rsidP="00A97334">
      <w:pPr>
        <w:ind w:firstLineChars="200" w:firstLine="480"/>
        <w:jc w:val="left"/>
        <w:rPr>
          <w:sz w:val="24"/>
          <w:szCs w:val="24"/>
        </w:rPr>
      </w:pPr>
      <w:r>
        <w:rPr>
          <w:rFonts w:hint="eastAsia"/>
          <w:sz w:val="24"/>
          <w:szCs w:val="24"/>
        </w:rPr>
        <w:t>如果</w:t>
      </w:r>
      <w:r>
        <w:rPr>
          <w:sz w:val="24"/>
          <w:szCs w:val="24"/>
        </w:rPr>
        <w:t>是误</w:t>
      </w:r>
      <w:r>
        <w:rPr>
          <w:rFonts w:hint="eastAsia"/>
          <w:sz w:val="24"/>
          <w:szCs w:val="24"/>
        </w:rPr>
        <w:t>操作</w:t>
      </w:r>
      <w:r>
        <w:rPr>
          <w:sz w:val="24"/>
          <w:szCs w:val="24"/>
        </w:rPr>
        <w:t>，可以由管理员（</w:t>
      </w:r>
      <w:r>
        <w:rPr>
          <w:rFonts w:hint="eastAsia"/>
          <w:sz w:val="24"/>
          <w:szCs w:val="24"/>
        </w:rPr>
        <w:t>admin</w:t>
      </w:r>
      <w:r>
        <w:rPr>
          <w:sz w:val="24"/>
          <w:szCs w:val="24"/>
        </w:rPr>
        <w:t>账号）</w:t>
      </w:r>
      <w:r>
        <w:rPr>
          <w:rFonts w:hint="eastAsia"/>
          <w:sz w:val="24"/>
          <w:szCs w:val="24"/>
        </w:rPr>
        <w:t>登录</w:t>
      </w:r>
      <w:r>
        <w:rPr>
          <w:sz w:val="24"/>
          <w:szCs w:val="24"/>
        </w:rPr>
        <w:t>后选择</w:t>
      </w:r>
      <w:r>
        <w:rPr>
          <w:rFonts w:hint="eastAsia"/>
          <w:sz w:val="24"/>
          <w:szCs w:val="24"/>
        </w:rPr>
        <w:t>“采集</w:t>
      </w:r>
      <w:r>
        <w:rPr>
          <w:sz w:val="24"/>
          <w:szCs w:val="24"/>
        </w:rPr>
        <w:t>复核</w:t>
      </w:r>
      <w:r>
        <w:rPr>
          <w:sz w:val="24"/>
          <w:szCs w:val="24"/>
        </w:rPr>
        <w:t>”</w:t>
      </w:r>
      <w:r w:rsidR="00A97334">
        <w:rPr>
          <w:rFonts w:hint="eastAsia"/>
          <w:sz w:val="24"/>
          <w:szCs w:val="24"/>
        </w:rPr>
        <w:t>，</w:t>
      </w:r>
      <w:r w:rsidR="00A97334">
        <w:rPr>
          <w:sz w:val="24"/>
          <w:szCs w:val="24"/>
        </w:rPr>
        <w:t>选择对应表单</w:t>
      </w:r>
      <w:r w:rsidR="00A97334" w:rsidRPr="00A97334">
        <w:rPr>
          <w:rFonts w:asciiTheme="minorEastAsia" w:hAnsiTheme="minorEastAsia"/>
          <w:sz w:val="24"/>
          <w:szCs w:val="24"/>
        </w:rPr>
        <w:t>后面的“</w:t>
      </w:r>
      <w:r w:rsidR="00A97334">
        <w:rPr>
          <w:rFonts w:asciiTheme="minorEastAsia" w:hAnsiTheme="minorEastAsia" w:hint="eastAsia"/>
          <w:sz w:val="24"/>
          <w:szCs w:val="24"/>
        </w:rPr>
        <w:t>采集</w:t>
      </w:r>
      <w:r w:rsidR="00A97334">
        <w:rPr>
          <w:rFonts w:asciiTheme="minorEastAsia" w:hAnsiTheme="minorEastAsia"/>
          <w:sz w:val="24"/>
          <w:szCs w:val="24"/>
        </w:rPr>
        <w:t>管控</w:t>
      </w:r>
      <w:r w:rsidR="00A97334" w:rsidRPr="00A97334">
        <w:rPr>
          <w:rFonts w:asciiTheme="minorEastAsia" w:hAnsiTheme="minorEastAsia"/>
          <w:sz w:val="24"/>
          <w:szCs w:val="24"/>
        </w:rPr>
        <w:t>”</w:t>
      </w:r>
      <w:r w:rsidR="00A97334">
        <w:rPr>
          <w:rFonts w:asciiTheme="minorEastAsia" w:hAnsiTheme="minorEastAsia" w:hint="eastAsia"/>
          <w:sz w:val="24"/>
          <w:szCs w:val="24"/>
        </w:rPr>
        <w:t>列</w:t>
      </w:r>
      <w:r w:rsidR="00A97334">
        <w:rPr>
          <w:rFonts w:asciiTheme="minorEastAsia" w:hAnsiTheme="minorEastAsia"/>
          <w:sz w:val="24"/>
          <w:szCs w:val="24"/>
        </w:rPr>
        <w:t>，选择“</w:t>
      </w:r>
      <w:r w:rsidR="00A97334">
        <w:rPr>
          <w:rFonts w:asciiTheme="minorEastAsia" w:hAnsiTheme="minorEastAsia" w:hint="eastAsia"/>
          <w:sz w:val="24"/>
          <w:szCs w:val="24"/>
        </w:rPr>
        <w:t>开启</w:t>
      </w:r>
      <w:r w:rsidR="00A97334">
        <w:rPr>
          <w:rFonts w:asciiTheme="minorEastAsia" w:hAnsiTheme="minorEastAsia"/>
          <w:sz w:val="24"/>
          <w:szCs w:val="24"/>
        </w:rPr>
        <w:t>审核”</w:t>
      </w:r>
      <w:r w:rsidR="00A97334">
        <w:rPr>
          <w:rFonts w:asciiTheme="minorEastAsia" w:hAnsiTheme="minorEastAsia" w:hint="eastAsia"/>
          <w:sz w:val="24"/>
          <w:szCs w:val="24"/>
        </w:rPr>
        <w:t>按钮</w:t>
      </w:r>
      <w:r w:rsidRPr="00A97334">
        <w:rPr>
          <w:rFonts w:asciiTheme="minorEastAsia" w:hAnsiTheme="minorEastAsia" w:hint="eastAsia"/>
          <w:sz w:val="24"/>
          <w:szCs w:val="24"/>
        </w:rPr>
        <w:t>打开</w:t>
      </w:r>
      <w:r w:rsidRPr="00A97334">
        <w:rPr>
          <w:rFonts w:asciiTheme="minorEastAsia" w:hAnsiTheme="minorEastAsia"/>
          <w:sz w:val="24"/>
          <w:szCs w:val="24"/>
        </w:rPr>
        <w:t>审</w:t>
      </w:r>
      <w:r>
        <w:rPr>
          <w:sz w:val="24"/>
          <w:szCs w:val="24"/>
        </w:rPr>
        <w:t>核功能</w:t>
      </w:r>
      <w:r w:rsidR="00A97334">
        <w:rPr>
          <w:rFonts w:hint="eastAsia"/>
          <w:sz w:val="24"/>
          <w:szCs w:val="24"/>
        </w:rPr>
        <w:t>。</w:t>
      </w:r>
      <w:r w:rsidR="00A97334">
        <w:rPr>
          <w:sz w:val="24"/>
          <w:szCs w:val="24"/>
        </w:rPr>
        <w:t>（</w:t>
      </w:r>
      <w:r w:rsidR="00A97334">
        <w:rPr>
          <w:rFonts w:hint="eastAsia"/>
          <w:sz w:val="24"/>
          <w:szCs w:val="24"/>
        </w:rPr>
        <w:t>“关闭审核</w:t>
      </w:r>
      <w:r w:rsidR="00A97334">
        <w:rPr>
          <w:sz w:val="24"/>
          <w:szCs w:val="24"/>
        </w:rPr>
        <w:t>”</w:t>
      </w:r>
      <w:r w:rsidR="00A97334">
        <w:rPr>
          <w:sz w:val="24"/>
          <w:szCs w:val="24"/>
        </w:rPr>
        <w:t>相当于管理员关闭</w:t>
      </w:r>
      <w:r w:rsidR="00A97334">
        <w:rPr>
          <w:rFonts w:hint="eastAsia"/>
          <w:sz w:val="24"/>
          <w:szCs w:val="24"/>
        </w:rPr>
        <w:t>编辑</w:t>
      </w:r>
      <w:r w:rsidR="00A97334">
        <w:rPr>
          <w:sz w:val="24"/>
          <w:szCs w:val="24"/>
        </w:rPr>
        <w:t>功能</w:t>
      </w:r>
      <w:r w:rsidR="00A97334">
        <w:rPr>
          <w:rFonts w:hint="eastAsia"/>
          <w:sz w:val="24"/>
          <w:szCs w:val="24"/>
        </w:rPr>
        <w:t>）</w:t>
      </w:r>
    </w:p>
    <w:p w:rsidR="00DD2E23" w:rsidRDefault="00004992" w:rsidP="00574573">
      <w:pPr>
        <w:jc w:val="left"/>
        <w:rPr>
          <w:sz w:val="24"/>
          <w:szCs w:val="24"/>
        </w:rPr>
      </w:pPr>
      <w:r>
        <w:rPr>
          <w:noProof/>
        </w:rPr>
        <w:lastRenderedPageBreak/>
        <w:drawing>
          <wp:inline distT="0" distB="0" distL="0" distR="0" wp14:anchorId="2F7258C2" wp14:editId="50C3D8B3">
            <wp:extent cx="5274310" cy="2530475"/>
            <wp:effectExtent l="0" t="0" r="2540" b="31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2530475"/>
                    </a:xfrm>
                    <a:prstGeom prst="rect">
                      <a:avLst/>
                    </a:prstGeom>
                  </pic:spPr>
                </pic:pic>
              </a:graphicData>
            </a:graphic>
          </wp:inline>
        </w:drawing>
      </w:r>
    </w:p>
    <w:p w:rsidR="00E238B8" w:rsidRDefault="00E238B8" w:rsidP="00574573">
      <w:pPr>
        <w:jc w:val="left"/>
        <w:rPr>
          <w:sz w:val="24"/>
          <w:szCs w:val="24"/>
        </w:rPr>
      </w:pPr>
    </w:p>
    <w:p w:rsidR="00A97334" w:rsidRDefault="00A97334" w:rsidP="00574573">
      <w:pPr>
        <w:jc w:val="left"/>
        <w:rPr>
          <w:sz w:val="24"/>
          <w:szCs w:val="24"/>
        </w:rPr>
      </w:pPr>
    </w:p>
    <w:p w:rsidR="00DD2E23" w:rsidRPr="00A97334" w:rsidRDefault="00DD2E23" w:rsidP="00A97334">
      <w:pPr>
        <w:ind w:firstLineChars="200" w:firstLine="480"/>
        <w:jc w:val="left"/>
        <w:rPr>
          <w:color w:val="FF0000"/>
          <w:sz w:val="24"/>
          <w:szCs w:val="24"/>
        </w:rPr>
      </w:pPr>
      <w:r w:rsidRPr="00A97334">
        <w:rPr>
          <w:rFonts w:hint="eastAsia"/>
          <w:color w:val="FF0000"/>
          <w:sz w:val="24"/>
          <w:szCs w:val="24"/>
        </w:rPr>
        <w:t>特别</w:t>
      </w:r>
      <w:r w:rsidRPr="00A97334">
        <w:rPr>
          <w:color w:val="FF0000"/>
          <w:sz w:val="24"/>
          <w:szCs w:val="24"/>
        </w:rPr>
        <w:t>说明：此功能审核确认与否不</w:t>
      </w:r>
      <w:r w:rsidRPr="00A97334">
        <w:rPr>
          <w:rFonts w:hint="eastAsia"/>
          <w:color w:val="FF0000"/>
          <w:sz w:val="24"/>
          <w:szCs w:val="24"/>
        </w:rPr>
        <w:t>影响</w:t>
      </w:r>
      <w:r w:rsidRPr="00A97334">
        <w:rPr>
          <w:color w:val="FF0000"/>
          <w:sz w:val="24"/>
          <w:szCs w:val="24"/>
        </w:rPr>
        <w:t>最后的数据报送</w:t>
      </w:r>
      <w:r w:rsidR="00A97334">
        <w:rPr>
          <w:rFonts w:hint="eastAsia"/>
          <w:color w:val="FF0000"/>
          <w:sz w:val="24"/>
          <w:szCs w:val="24"/>
        </w:rPr>
        <w:t>！</w:t>
      </w:r>
    </w:p>
    <w:p w:rsidR="002238A4" w:rsidRPr="002238A4" w:rsidRDefault="002238A4" w:rsidP="00574573">
      <w:pPr>
        <w:ind w:firstLineChars="200" w:firstLine="480"/>
        <w:jc w:val="left"/>
        <w:rPr>
          <w:sz w:val="24"/>
          <w:szCs w:val="24"/>
        </w:rPr>
      </w:pPr>
    </w:p>
    <w:p w:rsidR="002238A4" w:rsidRDefault="002238A4" w:rsidP="00574573">
      <w:pPr>
        <w:ind w:firstLineChars="200" w:firstLine="480"/>
        <w:jc w:val="left"/>
        <w:rPr>
          <w:sz w:val="24"/>
          <w:szCs w:val="24"/>
        </w:rPr>
      </w:pPr>
    </w:p>
    <w:p w:rsidR="00551351" w:rsidRPr="00551351" w:rsidRDefault="004B3DF0" w:rsidP="00551351">
      <w:pPr>
        <w:pStyle w:val="1"/>
        <w:rPr>
          <w:color w:val="7030A0"/>
        </w:rPr>
      </w:pPr>
      <w:bookmarkStart w:id="18" w:name="_Toc523574778"/>
      <w:r>
        <w:rPr>
          <w:rFonts w:hint="eastAsia"/>
          <w:color w:val="7030A0"/>
        </w:rPr>
        <w:t>四</w:t>
      </w:r>
      <w:r w:rsidR="00551351" w:rsidRPr="00551351">
        <w:rPr>
          <w:rFonts w:hint="eastAsia"/>
          <w:color w:val="7030A0"/>
        </w:rPr>
        <w:t>、</w:t>
      </w:r>
      <w:r w:rsidR="00551351" w:rsidRPr="00551351">
        <w:rPr>
          <w:rFonts w:hint="eastAsia"/>
          <w:color w:val="7030A0"/>
        </w:rPr>
        <w:t>admin</w:t>
      </w:r>
      <w:r w:rsidR="00551351" w:rsidRPr="00551351">
        <w:rPr>
          <w:rFonts w:hint="eastAsia"/>
          <w:color w:val="7030A0"/>
        </w:rPr>
        <w:t>账号审核</w:t>
      </w:r>
      <w:r w:rsidR="00551351" w:rsidRPr="00551351">
        <w:rPr>
          <w:color w:val="7030A0"/>
        </w:rPr>
        <w:t>功能</w:t>
      </w:r>
      <w:r w:rsidR="00551351" w:rsidRPr="00551351">
        <w:rPr>
          <w:rFonts w:hint="eastAsia"/>
          <w:color w:val="7030A0"/>
        </w:rPr>
        <w:t>辅助</w:t>
      </w:r>
      <w:bookmarkEnd w:id="18"/>
    </w:p>
    <w:p w:rsidR="00004992" w:rsidRPr="004B3DF0" w:rsidRDefault="00004992" w:rsidP="00004992">
      <w:pPr>
        <w:pStyle w:val="2"/>
        <w:rPr>
          <w:color w:val="7030A0"/>
        </w:rPr>
      </w:pPr>
      <w:bookmarkStart w:id="19" w:name="_Toc523574779"/>
      <w:r w:rsidRPr="003203DD">
        <w:rPr>
          <w:rFonts w:hint="eastAsia"/>
          <w:color w:val="7030A0"/>
          <w:highlight w:val="yellow"/>
        </w:rPr>
        <w:t>&lt;</w:t>
      </w:r>
      <w:r w:rsidRPr="003203DD">
        <w:rPr>
          <w:color w:val="7030A0"/>
          <w:highlight w:val="yellow"/>
        </w:rPr>
        <w:t>1</w:t>
      </w:r>
      <w:r w:rsidRPr="003203DD">
        <w:rPr>
          <w:rFonts w:hint="eastAsia"/>
          <w:color w:val="7030A0"/>
          <w:highlight w:val="yellow"/>
        </w:rPr>
        <w:t>&gt;</w:t>
      </w:r>
      <w:r w:rsidRPr="003203DD">
        <w:rPr>
          <w:rFonts w:hint="eastAsia"/>
          <w:color w:val="7030A0"/>
          <w:highlight w:val="yellow"/>
        </w:rPr>
        <w:t>数据检测</w:t>
      </w:r>
      <w:r w:rsidRPr="003203DD">
        <w:rPr>
          <w:color w:val="7030A0"/>
          <w:highlight w:val="yellow"/>
        </w:rPr>
        <w:t>功能</w:t>
      </w:r>
      <w:bookmarkEnd w:id="19"/>
    </w:p>
    <w:p w:rsidR="00004992" w:rsidRPr="004B3DF0" w:rsidRDefault="00FA3D11" w:rsidP="00574573">
      <w:pPr>
        <w:ind w:firstLineChars="200" w:firstLine="480"/>
        <w:jc w:val="left"/>
        <w:rPr>
          <w:color w:val="7030A0"/>
          <w:sz w:val="24"/>
          <w:szCs w:val="24"/>
        </w:rPr>
      </w:pPr>
      <w:r w:rsidRPr="004B3DF0">
        <w:rPr>
          <w:rFonts w:hint="eastAsia"/>
          <w:color w:val="7030A0"/>
          <w:sz w:val="24"/>
          <w:szCs w:val="24"/>
        </w:rPr>
        <w:t>为了</w:t>
      </w:r>
      <w:r w:rsidRPr="004B3DF0">
        <w:rPr>
          <w:color w:val="7030A0"/>
          <w:sz w:val="24"/>
          <w:szCs w:val="24"/>
        </w:rPr>
        <w:t>提升数据采集质量，</w:t>
      </w:r>
      <w:r w:rsidRPr="004B3DF0">
        <w:rPr>
          <w:rFonts w:hint="eastAsia"/>
          <w:color w:val="7030A0"/>
          <w:sz w:val="24"/>
          <w:szCs w:val="24"/>
        </w:rPr>
        <w:t>admin</w:t>
      </w:r>
      <w:r w:rsidRPr="004B3DF0">
        <w:rPr>
          <w:rFonts w:hint="eastAsia"/>
          <w:color w:val="7030A0"/>
          <w:sz w:val="24"/>
          <w:szCs w:val="24"/>
        </w:rPr>
        <w:t>账号</w:t>
      </w:r>
      <w:r w:rsidRPr="004B3DF0">
        <w:rPr>
          <w:color w:val="7030A0"/>
          <w:sz w:val="24"/>
          <w:szCs w:val="24"/>
        </w:rPr>
        <w:t>增加了数据检测版块，其中前面</w:t>
      </w:r>
      <w:r w:rsidRPr="004B3DF0">
        <w:rPr>
          <w:rFonts w:hint="eastAsia"/>
          <w:color w:val="7030A0"/>
          <w:sz w:val="24"/>
          <w:szCs w:val="24"/>
        </w:rPr>
        <w:t>4</w:t>
      </w:r>
      <w:r w:rsidRPr="004B3DF0">
        <w:rPr>
          <w:rFonts w:hint="eastAsia"/>
          <w:color w:val="7030A0"/>
          <w:sz w:val="24"/>
          <w:szCs w:val="24"/>
        </w:rPr>
        <w:t>个</w:t>
      </w:r>
      <w:r w:rsidRPr="004B3DF0">
        <w:rPr>
          <w:color w:val="7030A0"/>
          <w:sz w:val="24"/>
          <w:szCs w:val="24"/>
        </w:rPr>
        <w:t>为数据内容的检测</w:t>
      </w:r>
      <w:r w:rsidRPr="004B3DF0">
        <w:rPr>
          <w:rFonts w:hint="eastAsia"/>
          <w:color w:val="7030A0"/>
          <w:sz w:val="24"/>
          <w:szCs w:val="24"/>
        </w:rPr>
        <w:t>。下面</w:t>
      </w:r>
      <w:r w:rsidRPr="004B3DF0">
        <w:rPr>
          <w:color w:val="7030A0"/>
          <w:sz w:val="24"/>
          <w:szCs w:val="24"/>
        </w:rPr>
        <w:t>将逐项说明：</w:t>
      </w:r>
    </w:p>
    <w:p w:rsidR="00004992" w:rsidRPr="004B3DF0" w:rsidRDefault="00004992" w:rsidP="00574573">
      <w:pPr>
        <w:ind w:firstLineChars="200" w:firstLine="480"/>
        <w:jc w:val="left"/>
        <w:rPr>
          <w:color w:val="7030A0"/>
          <w:sz w:val="24"/>
          <w:szCs w:val="24"/>
        </w:rPr>
      </w:pPr>
    </w:p>
    <w:p w:rsidR="002238A4" w:rsidRPr="004B3DF0" w:rsidRDefault="00004CAC" w:rsidP="00FA3D11">
      <w:pPr>
        <w:jc w:val="left"/>
        <w:rPr>
          <w:color w:val="7030A0"/>
          <w:sz w:val="24"/>
          <w:szCs w:val="24"/>
        </w:rPr>
      </w:pPr>
      <w:r>
        <w:rPr>
          <w:noProof/>
        </w:rPr>
        <w:drawing>
          <wp:inline distT="0" distB="0" distL="0" distR="0" wp14:anchorId="7860B229" wp14:editId="7BD91AD8">
            <wp:extent cx="5274310" cy="2532157"/>
            <wp:effectExtent l="0" t="0" r="254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274310" cy="2532157"/>
                    </a:xfrm>
                    <a:prstGeom prst="rect">
                      <a:avLst/>
                    </a:prstGeom>
                  </pic:spPr>
                </pic:pic>
              </a:graphicData>
            </a:graphic>
          </wp:inline>
        </w:drawing>
      </w:r>
    </w:p>
    <w:p w:rsidR="00FA3D11" w:rsidRPr="004B3DF0" w:rsidRDefault="00FA3D11" w:rsidP="00574573">
      <w:pPr>
        <w:ind w:firstLineChars="200" w:firstLine="480"/>
        <w:jc w:val="left"/>
        <w:rPr>
          <w:color w:val="7030A0"/>
          <w:sz w:val="24"/>
          <w:szCs w:val="24"/>
        </w:rPr>
      </w:pPr>
      <w:r w:rsidRPr="004B3DF0">
        <w:rPr>
          <w:rFonts w:hint="eastAsia"/>
          <w:color w:val="7030A0"/>
          <w:sz w:val="24"/>
          <w:szCs w:val="24"/>
        </w:rPr>
        <w:t>（</w:t>
      </w:r>
      <w:r w:rsidRPr="004B3DF0">
        <w:rPr>
          <w:rFonts w:hint="eastAsia"/>
          <w:color w:val="7030A0"/>
          <w:sz w:val="24"/>
          <w:szCs w:val="24"/>
        </w:rPr>
        <w:t>1</w:t>
      </w:r>
      <w:r w:rsidRPr="004B3DF0">
        <w:rPr>
          <w:rFonts w:hint="eastAsia"/>
          <w:color w:val="7030A0"/>
          <w:sz w:val="24"/>
          <w:szCs w:val="24"/>
        </w:rPr>
        <w:t>）与</w:t>
      </w:r>
      <w:r w:rsidRPr="004B3DF0">
        <w:rPr>
          <w:color w:val="7030A0"/>
          <w:sz w:val="24"/>
          <w:szCs w:val="24"/>
        </w:rPr>
        <w:t>下拉列表不符合字段</w:t>
      </w:r>
    </w:p>
    <w:p w:rsidR="00FA3D11" w:rsidRPr="004B3DF0" w:rsidRDefault="00FA3D11" w:rsidP="00574573">
      <w:pPr>
        <w:ind w:firstLineChars="200" w:firstLine="480"/>
        <w:jc w:val="left"/>
        <w:rPr>
          <w:color w:val="7030A0"/>
          <w:sz w:val="24"/>
          <w:szCs w:val="24"/>
        </w:rPr>
      </w:pPr>
      <w:r w:rsidRPr="004B3DF0">
        <w:rPr>
          <w:rFonts w:hint="eastAsia"/>
          <w:color w:val="7030A0"/>
          <w:sz w:val="24"/>
          <w:szCs w:val="24"/>
        </w:rPr>
        <w:t>此处</w:t>
      </w:r>
      <w:r w:rsidRPr="004B3DF0">
        <w:rPr>
          <w:color w:val="7030A0"/>
          <w:sz w:val="24"/>
          <w:szCs w:val="24"/>
        </w:rPr>
        <w:t>将所有</w:t>
      </w:r>
      <w:r w:rsidRPr="004B3DF0">
        <w:rPr>
          <w:rFonts w:hint="eastAsia"/>
          <w:color w:val="7030A0"/>
          <w:sz w:val="24"/>
          <w:szCs w:val="24"/>
        </w:rPr>
        <w:t>表格</w:t>
      </w:r>
      <w:r w:rsidRPr="004B3DF0">
        <w:rPr>
          <w:color w:val="7030A0"/>
          <w:sz w:val="24"/>
          <w:szCs w:val="24"/>
        </w:rPr>
        <w:t>中与下拉列表不符合字段均在此处</w:t>
      </w:r>
      <w:r w:rsidRPr="004B3DF0">
        <w:rPr>
          <w:rFonts w:hint="eastAsia"/>
          <w:color w:val="7030A0"/>
          <w:sz w:val="24"/>
          <w:szCs w:val="24"/>
        </w:rPr>
        <w:t>显示</w:t>
      </w:r>
      <w:r w:rsidRPr="004B3DF0">
        <w:rPr>
          <w:color w:val="7030A0"/>
          <w:sz w:val="24"/>
          <w:szCs w:val="24"/>
        </w:rPr>
        <w:t>，</w:t>
      </w:r>
      <w:r w:rsidRPr="004B3DF0">
        <w:rPr>
          <w:rFonts w:hint="eastAsia"/>
          <w:color w:val="7030A0"/>
          <w:sz w:val="24"/>
          <w:szCs w:val="24"/>
        </w:rPr>
        <w:t>并</w:t>
      </w:r>
      <w:r w:rsidRPr="004B3DF0">
        <w:rPr>
          <w:color w:val="7030A0"/>
          <w:sz w:val="24"/>
          <w:szCs w:val="24"/>
        </w:rPr>
        <w:t>可以导出。</w:t>
      </w:r>
      <w:r w:rsidRPr="004B3DF0">
        <w:rPr>
          <w:noProof/>
          <w:color w:val="7030A0"/>
        </w:rPr>
        <w:lastRenderedPageBreak/>
        <w:drawing>
          <wp:inline distT="0" distB="0" distL="0" distR="0" wp14:anchorId="6FEE69C0" wp14:editId="285BE5A2">
            <wp:extent cx="5274310" cy="545465"/>
            <wp:effectExtent l="0" t="0" r="2540" b="698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545465"/>
                    </a:xfrm>
                    <a:prstGeom prst="rect">
                      <a:avLst/>
                    </a:prstGeom>
                  </pic:spPr>
                </pic:pic>
              </a:graphicData>
            </a:graphic>
          </wp:inline>
        </w:drawing>
      </w:r>
    </w:p>
    <w:p w:rsidR="00FA3D11" w:rsidRPr="004B3DF0" w:rsidRDefault="00FA3D11" w:rsidP="00574573">
      <w:pPr>
        <w:ind w:firstLineChars="200" w:firstLine="480"/>
        <w:jc w:val="left"/>
        <w:rPr>
          <w:color w:val="7030A0"/>
          <w:sz w:val="24"/>
          <w:szCs w:val="24"/>
        </w:rPr>
      </w:pPr>
      <w:r w:rsidRPr="004B3DF0">
        <w:rPr>
          <w:rFonts w:hint="eastAsia"/>
          <w:color w:val="7030A0"/>
          <w:sz w:val="24"/>
          <w:szCs w:val="24"/>
        </w:rPr>
        <w:t>需要</w:t>
      </w:r>
      <w:r w:rsidRPr="004B3DF0">
        <w:rPr>
          <w:color w:val="7030A0"/>
          <w:sz w:val="24"/>
          <w:szCs w:val="24"/>
        </w:rPr>
        <w:t>注意的是要根据表名称和具体字段去查找对应的填入值</w:t>
      </w:r>
      <w:r w:rsidRPr="004B3DF0">
        <w:rPr>
          <w:rFonts w:hint="eastAsia"/>
          <w:color w:val="7030A0"/>
          <w:sz w:val="24"/>
          <w:szCs w:val="24"/>
        </w:rPr>
        <w:t>。</w:t>
      </w:r>
    </w:p>
    <w:p w:rsidR="00FA3D11" w:rsidRPr="004B3DF0" w:rsidRDefault="00FA3D11" w:rsidP="00574573">
      <w:pPr>
        <w:ind w:firstLineChars="200" w:firstLine="480"/>
        <w:jc w:val="left"/>
        <w:rPr>
          <w:color w:val="7030A0"/>
          <w:sz w:val="24"/>
          <w:szCs w:val="24"/>
        </w:rPr>
      </w:pPr>
    </w:p>
    <w:p w:rsidR="00FA3D11" w:rsidRPr="004B3DF0" w:rsidRDefault="00FA3D11" w:rsidP="00574573">
      <w:pPr>
        <w:ind w:firstLineChars="200" w:firstLine="480"/>
        <w:jc w:val="left"/>
        <w:rPr>
          <w:color w:val="7030A0"/>
          <w:sz w:val="24"/>
          <w:szCs w:val="24"/>
        </w:rPr>
      </w:pPr>
      <w:r w:rsidRPr="004B3DF0">
        <w:rPr>
          <w:rFonts w:hint="eastAsia"/>
          <w:color w:val="7030A0"/>
          <w:sz w:val="24"/>
          <w:szCs w:val="24"/>
        </w:rPr>
        <w:t>（</w:t>
      </w:r>
      <w:r w:rsidRPr="004B3DF0">
        <w:rPr>
          <w:rFonts w:hint="eastAsia"/>
          <w:color w:val="7030A0"/>
          <w:sz w:val="24"/>
          <w:szCs w:val="24"/>
        </w:rPr>
        <w:t>2</w:t>
      </w:r>
      <w:r w:rsidRPr="004B3DF0">
        <w:rPr>
          <w:rFonts w:hint="eastAsia"/>
          <w:color w:val="7030A0"/>
          <w:sz w:val="24"/>
          <w:szCs w:val="24"/>
        </w:rPr>
        <w:t>）与</w:t>
      </w:r>
      <w:r w:rsidRPr="004B3DF0">
        <w:rPr>
          <w:color w:val="7030A0"/>
          <w:sz w:val="24"/>
          <w:szCs w:val="24"/>
        </w:rPr>
        <w:t>基础数据不符合的字段</w:t>
      </w:r>
    </w:p>
    <w:p w:rsidR="00FA3D11" w:rsidRPr="004B3DF0" w:rsidRDefault="00FA3D11" w:rsidP="00574573">
      <w:pPr>
        <w:ind w:firstLineChars="200" w:firstLine="480"/>
        <w:jc w:val="left"/>
        <w:rPr>
          <w:color w:val="7030A0"/>
          <w:sz w:val="24"/>
          <w:szCs w:val="24"/>
        </w:rPr>
      </w:pPr>
      <w:r w:rsidRPr="004B3DF0">
        <w:rPr>
          <w:rFonts w:hint="eastAsia"/>
          <w:color w:val="7030A0"/>
          <w:sz w:val="24"/>
          <w:szCs w:val="24"/>
        </w:rPr>
        <w:t>此处</w:t>
      </w:r>
      <w:r w:rsidRPr="004B3DF0">
        <w:rPr>
          <w:color w:val="7030A0"/>
          <w:sz w:val="24"/>
          <w:szCs w:val="24"/>
        </w:rPr>
        <w:t>将所有</w:t>
      </w:r>
      <w:r w:rsidRPr="004B3DF0">
        <w:rPr>
          <w:rFonts w:hint="eastAsia"/>
          <w:color w:val="7030A0"/>
          <w:sz w:val="24"/>
          <w:szCs w:val="24"/>
        </w:rPr>
        <w:t>表格</w:t>
      </w:r>
      <w:r w:rsidRPr="004B3DF0">
        <w:rPr>
          <w:color w:val="7030A0"/>
          <w:sz w:val="24"/>
          <w:szCs w:val="24"/>
        </w:rPr>
        <w:t>中与</w:t>
      </w:r>
      <w:r w:rsidRPr="004B3DF0">
        <w:rPr>
          <w:rFonts w:hint="eastAsia"/>
          <w:color w:val="7030A0"/>
          <w:sz w:val="24"/>
          <w:szCs w:val="24"/>
        </w:rPr>
        <w:t>基础数据</w:t>
      </w:r>
      <w:r w:rsidRPr="004B3DF0">
        <w:rPr>
          <w:color w:val="7030A0"/>
          <w:sz w:val="24"/>
          <w:szCs w:val="24"/>
        </w:rPr>
        <w:t>不</w:t>
      </w:r>
      <w:r w:rsidRPr="004B3DF0">
        <w:rPr>
          <w:rFonts w:hint="eastAsia"/>
          <w:color w:val="7030A0"/>
          <w:sz w:val="24"/>
          <w:szCs w:val="24"/>
        </w:rPr>
        <w:t>相</w:t>
      </w:r>
      <w:r w:rsidRPr="004B3DF0">
        <w:rPr>
          <w:color w:val="7030A0"/>
          <w:sz w:val="24"/>
          <w:szCs w:val="24"/>
        </w:rPr>
        <w:t>符合字段均在此处</w:t>
      </w:r>
      <w:r w:rsidRPr="004B3DF0">
        <w:rPr>
          <w:rFonts w:hint="eastAsia"/>
          <w:color w:val="7030A0"/>
          <w:sz w:val="24"/>
          <w:szCs w:val="24"/>
        </w:rPr>
        <w:t>显示</w:t>
      </w:r>
      <w:r w:rsidRPr="004B3DF0">
        <w:rPr>
          <w:color w:val="7030A0"/>
          <w:sz w:val="24"/>
          <w:szCs w:val="24"/>
        </w:rPr>
        <w:t>，</w:t>
      </w:r>
      <w:r w:rsidRPr="004B3DF0">
        <w:rPr>
          <w:rFonts w:hint="eastAsia"/>
          <w:color w:val="7030A0"/>
          <w:sz w:val="24"/>
          <w:szCs w:val="24"/>
        </w:rPr>
        <w:t>并</w:t>
      </w:r>
      <w:r w:rsidRPr="004B3DF0">
        <w:rPr>
          <w:color w:val="7030A0"/>
          <w:sz w:val="24"/>
          <w:szCs w:val="24"/>
        </w:rPr>
        <w:t>可以导出。</w:t>
      </w:r>
    </w:p>
    <w:p w:rsidR="00FA3D11" w:rsidRPr="004B3DF0" w:rsidRDefault="00FA3D11" w:rsidP="00FA3D11">
      <w:pPr>
        <w:jc w:val="left"/>
        <w:rPr>
          <w:color w:val="7030A0"/>
          <w:sz w:val="24"/>
          <w:szCs w:val="24"/>
        </w:rPr>
      </w:pPr>
      <w:r w:rsidRPr="004B3DF0">
        <w:rPr>
          <w:noProof/>
          <w:color w:val="7030A0"/>
        </w:rPr>
        <w:drawing>
          <wp:inline distT="0" distB="0" distL="0" distR="0" wp14:anchorId="68854D7E" wp14:editId="5CFACC37">
            <wp:extent cx="5274310" cy="542290"/>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74310" cy="542290"/>
                    </a:xfrm>
                    <a:prstGeom prst="rect">
                      <a:avLst/>
                    </a:prstGeom>
                  </pic:spPr>
                </pic:pic>
              </a:graphicData>
            </a:graphic>
          </wp:inline>
        </w:drawing>
      </w:r>
    </w:p>
    <w:p w:rsidR="00FA3D11" w:rsidRPr="004B3DF0" w:rsidRDefault="00FA3D11" w:rsidP="00FA3D11">
      <w:pPr>
        <w:jc w:val="left"/>
        <w:rPr>
          <w:color w:val="7030A0"/>
          <w:sz w:val="24"/>
          <w:szCs w:val="24"/>
        </w:rPr>
      </w:pPr>
    </w:p>
    <w:p w:rsidR="00FA3D11" w:rsidRPr="004B3DF0" w:rsidRDefault="00FA3D11" w:rsidP="00FA3D11">
      <w:pPr>
        <w:ind w:firstLineChars="200" w:firstLine="480"/>
        <w:jc w:val="left"/>
        <w:rPr>
          <w:color w:val="7030A0"/>
          <w:sz w:val="24"/>
          <w:szCs w:val="24"/>
        </w:rPr>
      </w:pPr>
      <w:r w:rsidRPr="004B3DF0">
        <w:rPr>
          <w:rFonts w:hint="eastAsia"/>
          <w:color w:val="7030A0"/>
          <w:sz w:val="24"/>
          <w:szCs w:val="24"/>
        </w:rPr>
        <w:t>（</w:t>
      </w:r>
      <w:r w:rsidRPr="004B3DF0">
        <w:rPr>
          <w:rFonts w:hint="eastAsia"/>
          <w:color w:val="7030A0"/>
          <w:sz w:val="24"/>
          <w:szCs w:val="24"/>
        </w:rPr>
        <w:t>3</w:t>
      </w:r>
      <w:r w:rsidRPr="004B3DF0">
        <w:rPr>
          <w:rFonts w:hint="eastAsia"/>
          <w:color w:val="7030A0"/>
          <w:sz w:val="24"/>
          <w:szCs w:val="24"/>
        </w:rPr>
        <w:t>）授课信息表未开课程</w:t>
      </w:r>
    </w:p>
    <w:p w:rsidR="00FA3D11" w:rsidRPr="004B3DF0" w:rsidRDefault="00FA3D11" w:rsidP="00FA3D11">
      <w:pPr>
        <w:ind w:firstLineChars="200" w:firstLine="480"/>
        <w:jc w:val="left"/>
        <w:rPr>
          <w:color w:val="7030A0"/>
          <w:sz w:val="24"/>
          <w:szCs w:val="24"/>
        </w:rPr>
      </w:pPr>
      <w:r w:rsidRPr="004B3DF0">
        <w:rPr>
          <w:rFonts w:hint="eastAsia"/>
          <w:color w:val="7030A0"/>
          <w:sz w:val="24"/>
          <w:szCs w:val="24"/>
        </w:rPr>
        <w:t>此处</w:t>
      </w:r>
      <w:r w:rsidRPr="004B3DF0">
        <w:rPr>
          <w:color w:val="7030A0"/>
          <w:sz w:val="24"/>
          <w:szCs w:val="24"/>
        </w:rPr>
        <w:t>是指在基础数据</w:t>
      </w:r>
      <w:r w:rsidRPr="004B3DF0">
        <w:rPr>
          <w:rFonts w:hint="eastAsia"/>
          <w:color w:val="7030A0"/>
          <w:sz w:val="24"/>
          <w:szCs w:val="24"/>
        </w:rPr>
        <w:t>——</w:t>
      </w:r>
      <w:r w:rsidRPr="004B3DF0">
        <w:rPr>
          <w:color w:val="7030A0"/>
          <w:sz w:val="24"/>
          <w:szCs w:val="24"/>
        </w:rPr>
        <w:t>课程中有对应课程，但是</w:t>
      </w:r>
      <w:r w:rsidRPr="004B3DF0">
        <w:rPr>
          <w:rFonts w:hint="eastAsia"/>
          <w:color w:val="7030A0"/>
          <w:sz w:val="24"/>
          <w:szCs w:val="24"/>
        </w:rPr>
        <w:t>6.x.2.1</w:t>
      </w:r>
      <w:r w:rsidRPr="004B3DF0">
        <w:rPr>
          <w:rFonts w:hint="eastAsia"/>
          <w:color w:val="7030A0"/>
          <w:sz w:val="24"/>
          <w:szCs w:val="24"/>
        </w:rPr>
        <w:t>中</w:t>
      </w:r>
      <w:r w:rsidRPr="004B3DF0">
        <w:rPr>
          <w:color w:val="7030A0"/>
          <w:sz w:val="24"/>
          <w:szCs w:val="24"/>
        </w:rPr>
        <w:t>没有教师填报</w:t>
      </w:r>
      <w:r w:rsidRPr="004B3DF0">
        <w:rPr>
          <w:rFonts w:hint="eastAsia"/>
          <w:color w:val="7030A0"/>
          <w:sz w:val="24"/>
          <w:szCs w:val="24"/>
        </w:rPr>
        <w:t>的</w:t>
      </w:r>
      <w:r w:rsidRPr="004B3DF0">
        <w:rPr>
          <w:color w:val="7030A0"/>
          <w:sz w:val="24"/>
          <w:szCs w:val="24"/>
        </w:rPr>
        <w:t>课程信息</w:t>
      </w:r>
      <w:r w:rsidRPr="004B3DF0">
        <w:rPr>
          <w:rFonts w:hint="eastAsia"/>
          <w:color w:val="7030A0"/>
          <w:sz w:val="24"/>
          <w:szCs w:val="24"/>
        </w:rPr>
        <w:t>。</w:t>
      </w:r>
    </w:p>
    <w:p w:rsidR="00FA3D11" w:rsidRPr="004B3DF0" w:rsidRDefault="00FA3D11" w:rsidP="00FA3D11">
      <w:pPr>
        <w:ind w:firstLineChars="200" w:firstLine="480"/>
        <w:jc w:val="left"/>
        <w:rPr>
          <w:color w:val="7030A0"/>
          <w:sz w:val="24"/>
          <w:szCs w:val="24"/>
        </w:rPr>
      </w:pPr>
    </w:p>
    <w:p w:rsidR="00FA3D11" w:rsidRPr="004B3DF0" w:rsidRDefault="00FA3D11" w:rsidP="00FA3D11">
      <w:pPr>
        <w:ind w:firstLineChars="200" w:firstLine="480"/>
        <w:jc w:val="left"/>
        <w:rPr>
          <w:color w:val="7030A0"/>
          <w:sz w:val="24"/>
          <w:szCs w:val="24"/>
        </w:rPr>
      </w:pPr>
      <w:r w:rsidRPr="004B3DF0">
        <w:rPr>
          <w:rFonts w:hint="eastAsia"/>
          <w:color w:val="7030A0"/>
          <w:sz w:val="24"/>
          <w:szCs w:val="24"/>
        </w:rPr>
        <w:t>（</w:t>
      </w:r>
      <w:r w:rsidRPr="004B3DF0">
        <w:rPr>
          <w:rFonts w:hint="eastAsia"/>
          <w:color w:val="7030A0"/>
          <w:sz w:val="24"/>
          <w:szCs w:val="24"/>
        </w:rPr>
        <w:t>4</w:t>
      </w:r>
      <w:r w:rsidRPr="004B3DF0">
        <w:rPr>
          <w:rFonts w:hint="eastAsia"/>
          <w:color w:val="7030A0"/>
          <w:sz w:val="24"/>
          <w:szCs w:val="24"/>
        </w:rPr>
        <w:t>）课程设置表未填课程</w:t>
      </w:r>
    </w:p>
    <w:p w:rsidR="008B2596" w:rsidRPr="004B3DF0" w:rsidRDefault="00FA3D11" w:rsidP="008B2596">
      <w:pPr>
        <w:ind w:firstLineChars="200" w:firstLine="480"/>
        <w:jc w:val="left"/>
        <w:rPr>
          <w:color w:val="7030A0"/>
          <w:sz w:val="24"/>
          <w:szCs w:val="24"/>
        </w:rPr>
      </w:pPr>
      <w:r w:rsidRPr="004B3DF0">
        <w:rPr>
          <w:rFonts w:hint="eastAsia"/>
          <w:color w:val="7030A0"/>
          <w:sz w:val="24"/>
          <w:szCs w:val="24"/>
        </w:rPr>
        <w:t>此处</w:t>
      </w:r>
      <w:r w:rsidRPr="004B3DF0">
        <w:rPr>
          <w:color w:val="7030A0"/>
          <w:sz w:val="24"/>
          <w:szCs w:val="24"/>
        </w:rPr>
        <w:t>是指在基础数据</w:t>
      </w:r>
      <w:r w:rsidRPr="004B3DF0">
        <w:rPr>
          <w:rFonts w:hint="eastAsia"/>
          <w:color w:val="7030A0"/>
          <w:sz w:val="24"/>
          <w:szCs w:val="24"/>
        </w:rPr>
        <w:t>——</w:t>
      </w:r>
      <w:r w:rsidRPr="004B3DF0">
        <w:rPr>
          <w:color w:val="7030A0"/>
          <w:sz w:val="24"/>
          <w:szCs w:val="24"/>
        </w:rPr>
        <w:t>课程</w:t>
      </w:r>
      <w:r w:rsidR="008B2596" w:rsidRPr="004B3DF0">
        <w:rPr>
          <w:color w:val="7030A0"/>
          <w:sz w:val="24"/>
          <w:szCs w:val="24"/>
        </w:rPr>
        <w:t>中有对应课程，但是</w:t>
      </w:r>
      <w:r w:rsidR="008B2596">
        <w:rPr>
          <w:color w:val="7030A0"/>
          <w:sz w:val="24"/>
          <w:szCs w:val="24"/>
        </w:rPr>
        <w:t>7</w:t>
      </w:r>
      <w:r w:rsidR="008B2596">
        <w:rPr>
          <w:rFonts w:hint="eastAsia"/>
          <w:color w:val="7030A0"/>
          <w:sz w:val="24"/>
          <w:szCs w:val="24"/>
        </w:rPr>
        <w:t>.2</w:t>
      </w:r>
      <w:r w:rsidR="008B2596" w:rsidRPr="004B3DF0">
        <w:rPr>
          <w:rFonts w:hint="eastAsia"/>
          <w:color w:val="7030A0"/>
          <w:sz w:val="24"/>
          <w:szCs w:val="24"/>
        </w:rPr>
        <w:t>中</w:t>
      </w:r>
      <w:r w:rsidR="008B2596" w:rsidRPr="004B3DF0">
        <w:rPr>
          <w:color w:val="7030A0"/>
          <w:sz w:val="24"/>
          <w:szCs w:val="24"/>
        </w:rPr>
        <w:t>没有填报</w:t>
      </w:r>
      <w:r w:rsidR="008B2596" w:rsidRPr="004B3DF0">
        <w:rPr>
          <w:rFonts w:hint="eastAsia"/>
          <w:color w:val="7030A0"/>
          <w:sz w:val="24"/>
          <w:szCs w:val="24"/>
        </w:rPr>
        <w:t>的</w:t>
      </w:r>
      <w:r w:rsidR="008B2596" w:rsidRPr="004B3DF0">
        <w:rPr>
          <w:color w:val="7030A0"/>
          <w:sz w:val="24"/>
          <w:szCs w:val="24"/>
        </w:rPr>
        <w:t>课程信息</w:t>
      </w:r>
      <w:r w:rsidR="008B2596" w:rsidRPr="004B3DF0">
        <w:rPr>
          <w:rFonts w:hint="eastAsia"/>
          <w:color w:val="7030A0"/>
          <w:sz w:val="24"/>
          <w:szCs w:val="24"/>
        </w:rPr>
        <w:t>。</w:t>
      </w:r>
    </w:p>
    <w:p w:rsidR="008B2596" w:rsidRPr="004B3DF0" w:rsidRDefault="008B2596" w:rsidP="008B2596">
      <w:pPr>
        <w:ind w:firstLineChars="200" w:firstLine="480"/>
        <w:jc w:val="left"/>
        <w:rPr>
          <w:color w:val="7030A0"/>
          <w:sz w:val="24"/>
          <w:szCs w:val="24"/>
        </w:rPr>
      </w:pPr>
    </w:p>
    <w:p w:rsidR="00FA3D11" w:rsidRPr="008B2596" w:rsidRDefault="00FA3D11" w:rsidP="00FA3D11">
      <w:pPr>
        <w:ind w:firstLineChars="200" w:firstLine="480"/>
        <w:jc w:val="left"/>
        <w:rPr>
          <w:color w:val="7030A0"/>
          <w:sz w:val="24"/>
          <w:szCs w:val="24"/>
        </w:rPr>
      </w:pPr>
    </w:p>
    <w:p w:rsidR="00FA3D11" w:rsidRPr="004B3DF0" w:rsidRDefault="00FA3D11" w:rsidP="00FA3D11">
      <w:pPr>
        <w:pStyle w:val="2"/>
        <w:rPr>
          <w:color w:val="7030A0"/>
        </w:rPr>
      </w:pPr>
      <w:bookmarkStart w:id="20" w:name="_Toc523574780"/>
      <w:r w:rsidRPr="004B3DF0">
        <w:rPr>
          <w:rFonts w:hint="eastAsia"/>
          <w:color w:val="7030A0"/>
        </w:rPr>
        <w:t>&lt;</w:t>
      </w:r>
      <w:r w:rsidRPr="004B3DF0">
        <w:rPr>
          <w:color w:val="7030A0"/>
        </w:rPr>
        <w:t>2</w:t>
      </w:r>
      <w:r w:rsidRPr="004B3DF0">
        <w:rPr>
          <w:rFonts w:hint="eastAsia"/>
          <w:color w:val="7030A0"/>
        </w:rPr>
        <w:t>&gt;</w:t>
      </w:r>
      <w:r w:rsidRPr="004B3DF0">
        <w:rPr>
          <w:rFonts w:hint="eastAsia"/>
          <w:color w:val="7030A0"/>
        </w:rPr>
        <w:t>关联数据检</w:t>
      </w:r>
      <w:r w:rsidR="00F20B31">
        <w:rPr>
          <w:rFonts w:hint="eastAsia"/>
          <w:color w:val="7030A0"/>
        </w:rPr>
        <w:t>测</w:t>
      </w:r>
      <w:r w:rsidRPr="004B3DF0">
        <w:rPr>
          <w:color w:val="7030A0"/>
        </w:rPr>
        <w:t>功能</w:t>
      </w:r>
      <w:bookmarkEnd w:id="20"/>
    </w:p>
    <w:p w:rsidR="00FA3D11" w:rsidRPr="004B3DF0" w:rsidRDefault="00FA3D11" w:rsidP="00FA3D11">
      <w:pPr>
        <w:ind w:firstLineChars="200" w:firstLine="480"/>
        <w:jc w:val="left"/>
        <w:rPr>
          <w:color w:val="7030A0"/>
          <w:sz w:val="24"/>
          <w:szCs w:val="24"/>
        </w:rPr>
      </w:pPr>
      <w:r w:rsidRPr="004B3DF0">
        <w:rPr>
          <w:rFonts w:hint="eastAsia"/>
          <w:color w:val="7030A0"/>
          <w:sz w:val="24"/>
          <w:szCs w:val="24"/>
        </w:rPr>
        <w:t>为</w:t>
      </w:r>
      <w:r w:rsidRPr="004B3DF0">
        <w:rPr>
          <w:color w:val="7030A0"/>
          <w:sz w:val="24"/>
          <w:szCs w:val="24"/>
        </w:rPr>
        <w:t>确保填报质量，保证有关联数据</w:t>
      </w:r>
      <w:r w:rsidRPr="004B3DF0">
        <w:rPr>
          <w:rFonts w:hint="eastAsia"/>
          <w:color w:val="7030A0"/>
          <w:sz w:val="24"/>
          <w:szCs w:val="24"/>
        </w:rPr>
        <w:t>能</w:t>
      </w:r>
      <w:r w:rsidRPr="004B3DF0">
        <w:rPr>
          <w:color w:val="7030A0"/>
          <w:sz w:val="24"/>
          <w:szCs w:val="24"/>
        </w:rPr>
        <w:t>相一致，</w:t>
      </w:r>
      <w:r w:rsidRPr="004B3DF0">
        <w:rPr>
          <w:rFonts w:hint="eastAsia"/>
          <w:color w:val="7030A0"/>
          <w:sz w:val="24"/>
          <w:szCs w:val="24"/>
        </w:rPr>
        <w:t>系统将</w:t>
      </w:r>
      <w:r w:rsidRPr="004B3DF0">
        <w:rPr>
          <w:color w:val="7030A0"/>
          <w:sz w:val="24"/>
          <w:szCs w:val="24"/>
        </w:rPr>
        <w:t>有关联的数据汇总到一处。</w:t>
      </w:r>
      <w:r w:rsidRPr="004B3DF0">
        <w:rPr>
          <w:rFonts w:hint="eastAsia"/>
          <w:color w:val="7030A0"/>
          <w:sz w:val="24"/>
          <w:szCs w:val="24"/>
        </w:rPr>
        <w:t>分为</w:t>
      </w:r>
      <w:r w:rsidRPr="004B3DF0">
        <w:rPr>
          <w:color w:val="7030A0"/>
          <w:sz w:val="24"/>
          <w:szCs w:val="24"/>
        </w:rPr>
        <w:t>专业</w:t>
      </w:r>
      <w:r w:rsidRPr="004B3DF0">
        <w:rPr>
          <w:rFonts w:hint="eastAsia"/>
          <w:color w:val="7030A0"/>
          <w:sz w:val="24"/>
          <w:szCs w:val="24"/>
        </w:rPr>
        <w:t>（方向）数</w:t>
      </w:r>
      <w:r w:rsidRPr="004B3DF0">
        <w:rPr>
          <w:color w:val="7030A0"/>
          <w:sz w:val="24"/>
          <w:szCs w:val="24"/>
        </w:rPr>
        <w:t>、学生数、经费三块内容。</w:t>
      </w:r>
    </w:p>
    <w:p w:rsidR="00FA3D11" w:rsidRPr="004B3DF0" w:rsidRDefault="00FA3D11" w:rsidP="00FA3D11">
      <w:pPr>
        <w:jc w:val="left"/>
        <w:rPr>
          <w:color w:val="7030A0"/>
          <w:sz w:val="24"/>
          <w:szCs w:val="24"/>
        </w:rPr>
      </w:pPr>
      <w:r w:rsidRPr="004B3DF0">
        <w:rPr>
          <w:noProof/>
          <w:color w:val="7030A0"/>
        </w:rPr>
        <w:drawing>
          <wp:inline distT="0" distB="0" distL="0" distR="0" wp14:anchorId="1C7933F9" wp14:editId="70CB90B3">
            <wp:extent cx="5274310" cy="1955800"/>
            <wp:effectExtent l="0" t="0" r="254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74310" cy="1955800"/>
                    </a:xfrm>
                    <a:prstGeom prst="rect">
                      <a:avLst/>
                    </a:prstGeom>
                  </pic:spPr>
                </pic:pic>
              </a:graphicData>
            </a:graphic>
          </wp:inline>
        </w:drawing>
      </w:r>
    </w:p>
    <w:p w:rsidR="00FA3D11" w:rsidRPr="004B3DF0" w:rsidRDefault="00FA3D11" w:rsidP="00FA3D11">
      <w:pPr>
        <w:jc w:val="left"/>
        <w:rPr>
          <w:color w:val="7030A0"/>
          <w:sz w:val="24"/>
          <w:szCs w:val="24"/>
        </w:rPr>
      </w:pPr>
    </w:p>
    <w:p w:rsidR="00FA3D11" w:rsidRPr="004B3DF0" w:rsidRDefault="00FA3D11" w:rsidP="004B3DF0">
      <w:pPr>
        <w:ind w:firstLineChars="200" w:firstLine="480"/>
        <w:jc w:val="left"/>
        <w:rPr>
          <w:color w:val="7030A0"/>
          <w:sz w:val="24"/>
          <w:szCs w:val="24"/>
        </w:rPr>
      </w:pPr>
      <w:r w:rsidRPr="004B3DF0">
        <w:rPr>
          <w:rFonts w:hint="eastAsia"/>
          <w:color w:val="7030A0"/>
          <w:sz w:val="24"/>
          <w:szCs w:val="24"/>
        </w:rPr>
        <w:t>特别</w:t>
      </w:r>
      <w:r w:rsidRPr="004B3DF0">
        <w:rPr>
          <w:color w:val="7030A0"/>
          <w:sz w:val="24"/>
          <w:szCs w:val="24"/>
        </w:rPr>
        <w:t>说明：</w:t>
      </w:r>
    </w:p>
    <w:p w:rsidR="00FA3D11" w:rsidRPr="004B3DF0" w:rsidRDefault="00FA3D11" w:rsidP="004B3DF0">
      <w:pPr>
        <w:ind w:firstLineChars="200" w:firstLine="480"/>
        <w:jc w:val="left"/>
        <w:rPr>
          <w:color w:val="7030A0"/>
          <w:sz w:val="24"/>
          <w:szCs w:val="24"/>
        </w:rPr>
      </w:pPr>
      <w:r w:rsidRPr="004B3DF0">
        <w:rPr>
          <w:rFonts w:hint="eastAsia"/>
          <w:color w:val="7030A0"/>
          <w:sz w:val="24"/>
          <w:szCs w:val="24"/>
        </w:rPr>
        <w:t>以上</w:t>
      </w:r>
      <w:r w:rsidR="004B3DF0" w:rsidRPr="004B3DF0">
        <w:rPr>
          <w:rFonts w:hint="eastAsia"/>
          <w:color w:val="7030A0"/>
          <w:sz w:val="24"/>
          <w:szCs w:val="24"/>
        </w:rPr>
        <w:t>数据</w:t>
      </w:r>
      <w:r w:rsidR="004B3DF0" w:rsidRPr="004B3DF0">
        <w:rPr>
          <w:color w:val="7030A0"/>
          <w:sz w:val="24"/>
          <w:szCs w:val="24"/>
        </w:rPr>
        <w:t>检测</w:t>
      </w:r>
      <w:r w:rsidRPr="004B3DF0">
        <w:rPr>
          <w:color w:val="7030A0"/>
          <w:sz w:val="24"/>
          <w:szCs w:val="24"/>
        </w:rPr>
        <w:t>功能仅为</w:t>
      </w:r>
      <w:r w:rsidRPr="004B3DF0">
        <w:rPr>
          <w:rFonts w:hint="eastAsia"/>
          <w:color w:val="7030A0"/>
          <w:sz w:val="24"/>
          <w:szCs w:val="24"/>
        </w:rPr>
        <w:t>辅助</w:t>
      </w:r>
      <w:r w:rsidRPr="004B3DF0">
        <w:rPr>
          <w:color w:val="7030A0"/>
          <w:sz w:val="24"/>
          <w:szCs w:val="24"/>
        </w:rPr>
        <w:t>功能，</w:t>
      </w:r>
      <w:r w:rsidR="004B3DF0" w:rsidRPr="004B3DF0">
        <w:rPr>
          <w:rFonts w:hint="eastAsia"/>
          <w:color w:val="7030A0"/>
          <w:sz w:val="24"/>
          <w:szCs w:val="24"/>
        </w:rPr>
        <w:t>还需要</w:t>
      </w:r>
      <w:r w:rsidR="004B3DF0" w:rsidRPr="004B3DF0">
        <w:rPr>
          <w:color w:val="7030A0"/>
          <w:sz w:val="24"/>
          <w:szCs w:val="24"/>
        </w:rPr>
        <w:t>认真识别后在</w:t>
      </w:r>
      <w:r w:rsidR="004B3DF0" w:rsidRPr="004B3DF0">
        <w:rPr>
          <w:rFonts w:hint="eastAsia"/>
          <w:color w:val="7030A0"/>
          <w:sz w:val="24"/>
          <w:szCs w:val="24"/>
        </w:rPr>
        <w:t>对应</w:t>
      </w:r>
      <w:r w:rsidR="004B3DF0" w:rsidRPr="004B3DF0">
        <w:rPr>
          <w:color w:val="7030A0"/>
          <w:sz w:val="24"/>
          <w:szCs w:val="24"/>
        </w:rPr>
        <w:t>的数据表进行数据修改完善</w:t>
      </w:r>
      <w:r w:rsidR="004B3DF0" w:rsidRPr="004B3DF0">
        <w:rPr>
          <w:rFonts w:hint="eastAsia"/>
          <w:color w:val="7030A0"/>
          <w:sz w:val="24"/>
          <w:szCs w:val="24"/>
        </w:rPr>
        <w:t>，</w:t>
      </w:r>
      <w:r w:rsidR="004B3DF0" w:rsidRPr="004B3DF0">
        <w:rPr>
          <w:color w:val="7030A0"/>
          <w:sz w:val="24"/>
          <w:szCs w:val="24"/>
        </w:rPr>
        <w:t>不能自动更正。</w:t>
      </w:r>
    </w:p>
    <w:p w:rsidR="00FA3D11" w:rsidRPr="004B3DF0" w:rsidRDefault="00FA3D11" w:rsidP="00FA3D11">
      <w:pPr>
        <w:jc w:val="left"/>
        <w:rPr>
          <w:sz w:val="24"/>
          <w:szCs w:val="24"/>
        </w:rPr>
      </w:pPr>
    </w:p>
    <w:p w:rsidR="00574573" w:rsidRPr="00574573" w:rsidRDefault="00FA3D11" w:rsidP="00A97334">
      <w:pPr>
        <w:pStyle w:val="1"/>
      </w:pPr>
      <w:bookmarkStart w:id="21" w:name="_Toc523574781"/>
      <w:r>
        <w:rPr>
          <w:rFonts w:hint="eastAsia"/>
        </w:rPr>
        <w:lastRenderedPageBreak/>
        <w:t>五</w:t>
      </w:r>
      <w:r w:rsidR="00574573" w:rsidRPr="00574573">
        <w:rPr>
          <w:rFonts w:hint="eastAsia"/>
        </w:rPr>
        <w:t>、特别提醒</w:t>
      </w:r>
      <w:bookmarkEnd w:id="21"/>
    </w:p>
    <w:p w:rsidR="00574573" w:rsidRDefault="00574573" w:rsidP="00865EF7">
      <w:pPr>
        <w:jc w:val="left"/>
        <w:rPr>
          <w:color w:val="C00000"/>
          <w:sz w:val="24"/>
          <w:szCs w:val="24"/>
        </w:rPr>
      </w:pPr>
    </w:p>
    <w:p w:rsidR="00865EF7" w:rsidRPr="00A97334" w:rsidRDefault="00A97334" w:rsidP="00574573">
      <w:pPr>
        <w:ind w:firstLineChars="200" w:firstLine="480"/>
        <w:jc w:val="left"/>
        <w:rPr>
          <w:sz w:val="24"/>
          <w:szCs w:val="24"/>
        </w:rPr>
      </w:pPr>
      <w:r w:rsidRPr="003203DD">
        <w:rPr>
          <w:sz w:val="24"/>
          <w:szCs w:val="24"/>
          <w:highlight w:val="yellow"/>
        </w:rPr>
        <w:t>1.</w:t>
      </w:r>
      <w:r w:rsidR="00865EF7" w:rsidRPr="003203DD">
        <w:rPr>
          <w:rFonts w:hint="eastAsia"/>
          <w:sz w:val="24"/>
          <w:szCs w:val="24"/>
          <w:highlight w:val="yellow"/>
        </w:rPr>
        <w:t>建议二级审核时尽量不要修改数据，通知原填报人修改；一级审核阶段最好在二级审核结束后开始</w:t>
      </w:r>
      <w:r w:rsidRPr="003203DD">
        <w:rPr>
          <w:rFonts w:hint="eastAsia"/>
          <w:sz w:val="24"/>
          <w:szCs w:val="24"/>
          <w:highlight w:val="yellow"/>
        </w:rPr>
        <w:t>，不要出现填报和审核同步开展的情况，以防出现数据重复填报的情况。</w:t>
      </w:r>
    </w:p>
    <w:p w:rsidR="00A97334" w:rsidRPr="00A97334" w:rsidRDefault="00A97334" w:rsidP="00574573">
      <w:pPr>
        <w:ind w:firstLineChars="200" w:firstLine="480"/>
        <w:jc w:val="left"/>
        <w:rPr>
          <w:sz w:val="24"/>
          <w:szCs w:val="24"/>
        </w:rPr>
      </w:pPr>
      <w:r w:rsidRPr="00A97334">
        <w:rPr>
          <w:rFonts w:hint="eastAsia"/>
          <w:sz w:val="24"/>
          <w:szCs w:val="24"/>
        </w:rPr>
        <w:t>2.</w:t>
      </w:r>
      <w:r w:rsidRPr="00A97334">
        <w:rPr>
          <w:rFonts w:hint="eastAsia"/>
          <w:sz w:val="24"/>
          <w:szCs w:val="24"/>
        </w:rPr>
        <w:t>不建议</w:t>
      </w:r>
      <w:r w:rsidRPr="00A97334">
        <w:rPr>
          <w:sz w:val="24"/>
          <w:szCs w:val="24"/>
        </w:rPr>
        <w:t>使用审核账号进行数据添加，</w:t>
      </w:r>
      <w:r w:rsidRPr="00A97334">
        <w:rPr>
          <w:rFonts w:hint="eastAsia"/>
          <w:sz w:val="24"/>
          <w:szCs w:val="24"/>
        </w:rPr>
        <w:t>可以</w:t>
      </w:r>
      <w:r w:rsidRPr="00A97334">
        <w:rPr>
          <w:sz w:val="24"/>
          <w:szCs w:val="24"/>
        </w:rPr>
        <w:t>自行设定一个填报账号进行统一的数据填报和添加。</w:t>
      </w:r>
    </w:p>
    <w:p w:rsidR="00865EF7" w:rsidRPr="00A97334" w:rsidRDefault="00A97334" w:rsidP="00574573">
      <w:pPr>
        <w:ind w:firstLineChars="200" w:firstLine="480"/>
        <w:jc w:val="left"/>
        <w:rPr>
          <w:sz w:val="24"/>
          <w:szCs w:val="24"/>
        </w:rPr>
      </w:pPr>
      <w:r w:rsidRPr="00A97334">
        <w:rPr>
          <w:sz w:val="24"/>
          <w:szCs w:val="24"/>
        </w:rPr>
        <w:t>3.</w:t>
      </w:r>
      <w:r w:rsidR="00865EF7" w:rsidRPr="00A97334">
        <w:rPr>
          <w:rFonts w:hint="eastAsia"/>
          <w:sz w:val="24"/>
          <w:szCs w:val="24"/>
        </w:rPr>
        <w:t>可以通过</w:t>
      </w:r>
      <w:r w:rsidR="00865EF7" w:rsidRPr="00A97334">
        <w:rPr>
          <w:noProof/>
          <w:sz w:val="24"/>
          <w:szCs w:val="24"/>
        </w:rPr>
        <w:drawing>
          <wp:inline distT="0" distB="0" distL="0" distR="0" wp14:anchorId="36E142EC" wp14:editId="7AD13AA3">
            <wp:extent cx="2762250" cy="428625"/>
            <wp:effectExtent l="0" t="0" r="0" b="9525"/>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17847" t="33823"/>
                    <a:stretch/>
                  </pic:blipFill>
                  <pic:spPr bwMode="auto">
                    <a:xfrm>
                      <a:off x="0" y="0"/>
                      <a:ext cx="2762250" cy="428625"/>
                    </a:xfrm>
                    <a:prstGeom prst="rect">
                      <a:avLst/>
                    </a:prstGeom>
                    <a:ln>
                      <a:noFill/>
                    </a:ln>
                    <a:extLst>
                      <a:ext uri="{53640926-AAD7-44D8-BBD7-CCE9431645EC}">
                        <a14:shadowObscured xmlns:a14="http://schemas.microsoft.com/office/drawing/2010/main"/>
                      </a:ext>
                    </a:extLst>
                  </pic:spPr>
                </pic:pic>
              </a:graphicData>
            </a:graphic>
          </wp:inline>
        </w:drawing>
      </w:r>
      <w:r w:rsidR="00865EF7" w:rsidRPr="00A97334">
        <w:rPr>
          <w:rFonts w:hint="eastAsia"/>
          <w:sz w:val="24"/>
          <w:szCs w:val="24"/>
        </w:rPr>
        <w:t>对不同字段关键字的检索来查找数据和点击表中字段名称进行升序或降序排列。</w:t>
      </w:r>
    </w:p>
    <w:p w:rsidR="0038626B" w:rsidRPr="00865EF7" w:rsidRDefault="0038626B" w:rsidP="00574573">
      <w:pPr>
        <w:ind w:firstLineChars="200" w:firstLine="480"/>
        <w:jc w:val="left"/>
        <w:rPr>
          <w:sz w:val="24"/>
          <w:szCs w:val="24"/>
        </w:rPr>
      </w:pPr>
    </w:p>
    <w:sectPr w:rsidR="0038626B" w:rsidRPr="00865EF7" w:rsidSect="00E67A98">
      <w:footerReference w:type="default" r:id="rId66"/>
      <w:pgSz w:w="11906" w:h="16838"/>
      <w:pgMar w:top="1440" w:right="1800" w:bottom="1440" w:left="1800" w:header="851" w:footer="992" w:gutter="0"/>
      <w:pgNumType w:start="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A1026" w:rsidRDefault="003A1026" w:rsidP="00E67A98">
      <w:r>
        <w:separator/>
      </w:r>
    </w:p>
  </w:endnote>
  <w:endnote w:type="continuationSeparator" w:id="0">
    <w:p w:rsidR="003A1026" w:rsidRDefault="003A1026" w:rsidP="00E67A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2090774"/>
      <w:docPartObj>
        <w:docPartGallery w:val="Page Numbers (Bottom of Page)"/>
        <w:docPartUnique/>
      </w:docPartObj>
    </w:sdtPr>
    <w:sdtEndPr/>
    <w:sdtContent>
      <w:p w:rsidR="000B3F68" w:rsidRDefault="000B3F68" w:rsidP="000B3F68">
        <w:pPr>
          <w:pStyle w:val="a7"/>
          <w:jc w:val="center"/>
        </w:pPr>
        <w:r>
          <w:fldChar w:fldCharType="begin"/>
        </w:r>
        <w:r>
          <w:instrText>PAGE   \* MERGEFORMAT</w:instrText>
        </w:r>
        <w:r>
          <w:fldChar w:fldCharType="separate"/>
        </w:r>
        <w:r w:rsidR="0096119F" w:rsidRPr="0096119F">
          <w:rPr>
            <w:noProof/>
            <w:lang w:val="zh-CN"/>
          </w:rPr>
          <w:t>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A1026" w:rsidRDefault="003A1026" w:rsidP="00E67A98">
      <w:r>
        <w:separator/>
      </w:r>
    </w:p>
  </w:footnote>
  <w:footnote w:type="continuationSeparator" w:id="0">
    <w:p w:rsidR="003A1026" w:rsidRDefault="003A1026" w:rsidP="00E67A9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626B"/>
    <w:rsid w:val="00002338"/>
    <w:rsid w:val="000044FE"/>
    <w:rsid w:val="00004992"/>
    <w:rsid w:val="00004CAC"/>
    <w:rsid w:val="00007CC4"/>
    <w:rsid w:val="00091667"/>
    <w:rsid w:val="000B3F54"/>
    <w:rsid w:val="000B3F68"/>
    <w:rsid w:val="000E03E3"/>
    <w:rsid w:val="000F17CB"/>
    <w:rsid w:val="000F7F0E"/>
    <w:rsid w:val="00102A46"/>
    <w:rsid w:val="001429CA"/>
    <w:rsid w:val="00192E26"/>
    <w:rsid w:val="001945F9"/>
    <w:rsid w:val="002144ED"/>
    <w:rsid w:val="002238A4"/>
    <w:rsid w:val="00262E72"/>
    <w:rsid w:val="00273C50"/>
    <w:rsid w:val="00280B30"/>
    <w:rsid w:val="00284BD4"/>
    <w:rsid w:val="002E1792"/>
    <w:rsid w:val="002E5339"/>
    <w:rsid w:val="002E5BA7"/>
    <w:rsid w:val="003001A6"/>
    <w:rsid w:val="00312994"/>
    <w:rsid w:val="003203DD"/>
    <w:rsid w:val="00382B9D"/>
    <w:rsid w:val="0038626B"/>
    <w:rsid w:val="003957B5"/>
    <w:rsid w:val="003A1026"/>
    <w:rsid w:val="00422726"/>
    <w:rsid w:val="00427C31"/>
    <w:rsid w:val="00450A97"/>
    <w:rsid w:val="004741CE"/>
    <w:rsid w:val="004B07D4"/>
    <w:rsid w:val="004B3DF0"/>
    <w:rsid w:val="004C5471"/>
    <w:rsid w:val="004E495D"/>
    <w:rsid w:val="004F40A9"/>
    <w:rsid w:val="005243C9"/>
    <w:rsid w:val="00551351"/>
    <w:rsid w:val="00574573"/>
    <w:rsid w:val="005A0477"/>
    <w:rsid w:val="005D3E7D"/>
    <w:rsid w:val="006313F0"/>
    <w:rsid w:val="006B4A2D"/>
    <w:rsid w:val="006F7FCC"/>
    <w:rsid w:val="00701098"/>
    <w:rsid w:val="0071427B"/>
    <w:rsid w:val="007C3524"/>
    <w:rsid w:val="007D1C35"/>
    <w:rsid w:val="007D5F27"/>
    <w:rsid w:val="007D6A28"/>
    <w:rsid w:val="008030EF"/>
    <w:rsid w:val="00825BE3"/>
    <w:rsid w:val="00827753"/>
    <w:rsid w:val="00865EF7"/>
    <w:rsid w:val="00887A41"/>
    <w:rsid w:val="0089181C"/>
    <w:rsid w:val="008B2596"/>
    <w:rsid w:val="00915AA6"/>
    <w:rsid w:val="00941B64"/>
    <w:rsid w:val="00942174"/>
    <w:rsid w:val="0096119F"/>
    <w:rsid w:val="00992C84"/>
    <w:rsid w:val="009B7E3D"/>
    <w:rsid w:val="00A51372"/>
    <w:rsid w:val="00A55436"/>
    <w:rsid w:val="00A761A9"/>
    <w:rsid w:val="00A808D9"/>
    <w:rsid w:val="00A83637"/>
    <w:rsid w:val="00A97334"/>
    <w:rsid w:val="00AE248A"/>
    <w:rsid w:val="00AF18DD"/>
    <w:rsid w:val="00AF7169"/>
    <w:rsid w:val="00B1787F"/>
    <w:rsid w:val="00B47688"/>
    <w:rsid w:val="00BF4604"/>
    <w:rsid w:val="00C06264"/>
    <w:rsid w:val="00C11CA0"/>
    <w:rsid w:val="00C25A14"/>
    <w:rsid w:val="00C35F47"/>
    <w:rsid w:val="00C37A62"/>
    <w:rsid w:val="00C5326C"/>
    <w:rsid w:val="00CA4075"/>
    <w:rsid w:val="00D44C67"/>
    <w:rsid w:val="00D938E6"/>
    <w:rsid w:val="00DD2E23"/>
    <w:rsid w:val="00DD4EBD"/>
    <w:rsid w:val="00E238B8"/>
    <w:rsid w:val="00E539D5"/>
    <w:rsid w:val="00E67A98"/>
    <w:rsid w:val="00EC1247"/>
    <w:rsid w:val="00F20B31"/>
    <w:rsid w:val="00F463ED"/>
    <w:rsid w:val="00F93665"/>
    <w:rsid w:val="00FA13CC"/>
    <w:rsid w:val="00FA3D11"/>
    <w:rsid w:val="00FD2934"/>
    <w:rsid w:val="00FF0B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9A78589-A1C7-4228-ACC1-252D63B39E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8626B"/>
    <w:pPr>
      <w:widowControl w:val="0"/>
      <w:jc w:val="both"/>
    </w:pPr>
  </w:style>
  <w:style w:type="paragraph" w:styleId="1">
    <w:name w:val="heading 1"/>
    <w:basedOn w:val="a"/>
    <w:next w:val="a"/>
    <w:link w:val="1Char"/>
    <w:uiPriority w:val="9"/>
    <w:qFormat/>
    <w:rsid w:val="00A97334"/>
    <w:pPr>
      <w:keepNext/>
      <w:keepLines/>
      <w:spacing w:before="340" w:after="330" w:line="578" w:lineRule="auto"/>
      <w:outlineLvl w:val="0"/>
    </w:pPr>
    <w:rPr>
      <w:b/>
      <w:bCs/>
      <w:kern w:val="44"/>
      <w:sz w:val="32"/>
      <w:szCs w:val="44"/>
    </w:rPr>
  </w:style>
  <w:style w:type="paragraph" w:styleId="2">
    <w:name w:val="heading 2"/>
    <w:basedOn w:val="a"/>
    <w:next w:val="a"/>
    <w:link w:val="2Char"/>
    <w:uiPriority w:val="9"/>
    <w:unhideWhenUsed/>
    <w:qFormat/>
    <w:rsid w:val="00A97334"/>
    <w:pPr>
      <w:keepNext/>
      <w:keepLines/>
      <w:spacing w:before="260" w:after="260" w:line="416" w:lineRule="auto"/>
      <w:outlineLvl w:val="1"/>
    </w:pPr>
    <w:rPr>
      <w:rFonts w:asciiTheme="majorHAnsi" w:eastAsiaTheme="majorEastAsia" w:hAnsiTheme="majorHAnsi" w:cstheme="majorBidi"/>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8626B"/>
    <w:pPr>
      <w:ind w:firstLineChars="200" w:firstLine="420"/>
    </w:pPr>
    <w:rPr>
      <w:rFonts w:ascii="Calibri" w:eastAsia="宋体" w:hAnsi="Calibri" w:cs="Times New Roman"/>
    </w:rPr>
  </w:style>
  <w:style w:type="paragraph" w:styleId="a4">
    <w:name w:val="Balloon Text"/>
    <w:basedOn w:val="a"/>
    <w:link w:val="Char"/>
    <w:uiPriority w:val="99"/>
    <w:semiHidden/>
    <w:unhideWhenUsed/>
    <w:rsid w:val="0038626B"/>
    <w:rPr>
      <w:sz w:val="18"/>
      <w:szCs w:val="18"/>
    </w:rPr>
  </w:style>
  <w:style w:type="character" w:customStyle="1" w:styleId="Char">
    <w:name w:val="批注框文本 Char"/>
    <w:basedOn w:val="a0"/>
    <w:link w:val="a4"/>
    <w:uiPriority w:val="99"/>
    <w:semiHidden/>
    <w:rsid w:val="0038626B"/>
    <w:rPr>
      <w:sz w:val="18"/>
      <w:szCs w:val="18"/>
    </w:rPr>
  </w:style>
  <w:style w:type="character" w:customStyle="1" w:styleId="1Char">
    <w:name w:val="标题 1 Char"/>
    <w:basedOn w:val="a0"/>
    <w:link w:val="1"/>
    <w:uiPriority w:val="9"/>
    <w:rsid w:val="00A97334"/>
    <w:rPr>
      <w:b/>
      <w:bCs/>
      <w:kern w:val="44"/>
      <w:sz w:val="32"/>
      <w:szCs w:val="44"/>
    </w:rPr>
  </w:style>
  <w:style w:type="character" w:styleId="a5">
    <w:name w:val="Hyperlink"/>
    <w:basedOn w:val="a0"/>
    <w:uiPriority w:val="99"/>
    <w:unhideWhenUsed/>
    <w:rsid w:val="00312994"/>
    <w:rPr>
      <w:color w:val="0000FF"/>
      <w:u w:val="single"/>
    </w:rPr>
  </w:style>
  <w:style w:type="paragraph" w:styleId="a6">
    <w:name w:val="header"/>
    <w:basedOn w:val="a"/>
    <w:link w:val="Char0"/>
    <w:uiPriority w:val="99"/>
    <w:unhideWhenUsed/>
    <w:rsid w:val="00E67A98"/>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E67A98"/>
    <w:rPr>
      <w:sz w:val="18"/>
      <w:szCs w:val="18"/>
    </w:rPr>
  </w:style>
  <w:style w:type="paragraph" w:styleId="a7">
    <w:name w:val="footer"/>
    <w:basedOn w:val="a"/>
    <w:link w:val="Char1"/>
    <w:uiPriority w:val="99"/>
    <w:unhideWhenUsed/>
    <w:rsid w:val="00E67A98"/>
    <w:pPr>
      <w:tabs>
        <w:tab w:val="center" w:pos="4153"/>
        <w:tab w:val="right" w:pos="8306"/>
      </w:tabs>
      <w:snapToGrid w:val="0"/>
      <w:jc w:val="left"/>
    </w:pPr>
    <w:rPr>
      <w:sz w:val="18"/>
      <w:szCs w:val="18"/>
    </w:rPr>
  </w:style>
  <w:style w:type="character" w:customStyle="1" w:styleId="Char1">
    <w:name w:val="页脚 Char"/>
    <w:basedOn w:val="a0"/>
    <w:link w:val="a7"/>
    <w:uiPriority w:val="99"/>
    <w:rsid w:val="00E67A98"/>
    <w:rPr>
      <w:sz w:val="18"/>
      <w:szCs w:val="18"/>
    </w:rPr>
  </w:style>
  <w:style w:type="character" w:customStyle="1" w:styleId="2Char">
    <w:name w:val="标题 2 Char"/>
    <w:basedOn w:val="a0"/>
    <w:link w:val="2"/>
    <w:uiPriority w:val="9"/>
    <w:rsid w:val="00A97334"/>
    <w:rPr>
      <w:rFonts w:asciiTheme="majorHAnsi" w:eastAsiaTheme="majorEastAsia" w:hAnsiTheme="majorHAnsi" w:cstheme="majorBidi"/>
      <w:b/>
      <w:bCs/>
      <w:sz w:val="28"/>
      <w:szCs w:val="32"/>
    </w:rPr>
  </w:style>
  <w:style w:type="paragraph" w:styleId="TOC">
    <w:name w:val="TOC Heading"/>
    <w:basedOn w:val="1"/>
    <w:next w:val="a"/>
    <w:uiPriority w:val="39"/>
    <w:unhideWhenUsed/>
    <w:qFormat/>
    <w:rsid w:val="00A97334"/>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Cs w:val="32"/>
    </w:rPr>
  </w:style>
  <w:style w:type="paragraph" w:styleId="10">
    <w:name w:val="toc 1"/>
    <w:basedOn w:val="a"/>
    <w:next w:val="a"/>
    <w:autoRedefine/>
    <w:uiPriority w:val="39"/>
    <w:unhideWhenUsed/>
    <w:rsid w:val="00A97334"/>
  </w:style>
  <w:style w:type="paragraph" w:styleId="20">
    <w:name w:val="toc 2"/>
    <w:basedOn w:val="a"/>
    <w:next w:val="a"/>
    <w:autoRedefine/>
    <w:uiPriority w:val="39"/>
    <w:unhideWhenUsed/>
    <w:rsid w:val="00A97334"/>
    <w:pPr>
      <w:ind w:leftChars="200" w:left="420"/>
    </w:pPr>
  </w:style>
  <w:style w:type="paragraph" w:styleId="a8">
    <w:name w:val="No Spacing"/>
    <w:uiPriority w:val="1"/>
    <w:qFormat/>
    <w:rsid w:val="00C06264"/>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052193">
      <w:bodyDiv w:val="1"/>
      <w:marLeft w:val="0"/>
      <w:marRight w:val="0"/>
      <w:marTop w:val="0"/>
      <w:marBottom w:val="0"/>
      <w:divBdr>
        <w:top w:val="none" w:sz="0" w:space="0" w:color="auto"/>
        <w:left w:val="none" w:sz="0" w:space="0" w:color="auto"/>
        <w:bottom w:val="none" w:sz="0" w:space="0" w:color="auto"/>
        <w:right w:val="none" w:sz="0" w:space="0" w:color="auto"/>
      </w:divBdr>
    </w:div>
    <w:div w:id="1506744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fontTable" Target="fontTable.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FCFDC0-76D8-498A-8670-63C81CB67B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23</Pages>
  <Words>869</Words>
  <Characters>4957</Characters>
  <Application>Microsoft Office Word</Application>
  <DocSecurity>0</DocSecurity>
  <Lines>41</Lines>
  <Paragraphs>11</Paragraphs>
  <ScaleCrop>false</ScaleCrop>
  <Company/>
  <LinksUpToDate>false</LinksUpToDate>
  <CharactersWithSpaces>5815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谢程成</cp:lastModifiedBy>
  <cp:revision>7</cp:revision>
  <dcterms:created xsi:type="dcterms:W3CDTF">2018-09-01T06:17:00Z</dcterms:created>
  <dcterms:modified xsi:type="dcterms:W3CDTF">2019-09-10T07:50:00Z</dcterms:modified>
</cp:coreProperties>
</file>