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8A26" w14:textId="2992C5A3" w:rsidR="00865960" w:rsidRDefault="00865960" w:rsidP="00865960">
      <w:pPr>
        <w:widowControl/>
        <w:spacing w:line="560" w:lineRule="exact"/>
        <w:jc w:val="left"/>
        <w:rPr>
          <w:rFonts w:ascii="仿宋" w:eastAsia="仿宋" w:hAnsi="仿宋"/>
          <w:sz w:val="32"/>
          <w:szCs w:val="32"/>
        </w:rPr>
      </w:pPr>
      <w:r>
        <w:rPr>
          <w:rFonts w:ascii="仿宋" w:eastAsia="仿宋" w:hAnsi="仿宋"/>
          <w:sz w:val="32"/>
          <w:szCs w:val="32"/>
        </w:rPr>
        <w:t>附件</w:t>
      </w:r>
    </w:p>
    <w:p w14:paraId="6AD69870" w14:textId="3AA2F865" w:rsidR="00865960" w:rsidRDefault="00865960" w:rsidP="00865960">
      <w:pPr>
        <w:spacing w:line="540" w:lineRule="exact"/>
        <w:jc w:val="center"/>
        <w:rPr>
          <w:rFonts w:ascii="方正小标宋简体" w:eastAsia="方正小标宋简体" w:hAnsi="华文中宋"/>
          <w:bCs/>
          <w:sz w:val="36"/>
          <w:szCs w:val="36"/>
        </w:rPr>
      </w:pPr>
      <w:r w:rsidRPr="00865960">
        <w:rPr>
          <w:rFonts w:ascii="方正小标宋简体" w:eastAsia="方正小标宋简体" w:hAnsi="华文中宋" w:hint="eastAsia"/>
          <w:bCs/>
          <w:sz w:val="36"/>
          <w:szCs w:val="36"/>
        </w:rPr>
        <w:t>学院美育大</w:t>
      </w:r>
      <w:proofErr w:type="gramStart"/>
      <w:r w:rsidRPr="00865960">
        <w:rPr>
          <w:rFonts w:ascii="方正小标宋简体" w:eastAsia="方正小标宋简体" w:hAnsi="华文中宋" w:hint="eastAsia"/>
          <w:bCs/>
          <w:sz w:val="36"/>
          <w:szCs w:val="36"/>
        </w:rPr>
        <w:t>讲堂优课申报</w:t>
      </w:r>
      <w:proofErr w:type="gramEnd"/>
      <w:r w:rsidRPr="00865960">
        <w:rPr>
          <w:rFonts w:ascii="方正小标宋简体" w:eastAsia="方正小标宋简体" w:hAnsi="华文中宋" w:hint="eastAsia"/>
          <w:bCs/>
          <w:sz w:val="36"/>
          <w:szCs w:val="36"/>
        </w:rPr>
        <w:t>表</w:t>
      </w:r>
    </w:p>
    <w:p w14:paraId="7653A218" w14:textId="77777777" w:rsidR="000E16A9" w:rsidRPr="00865960" w:rsidRDefault="000E16A9" w:rsidP="00865960">
      <w:pPr>
        <w:spacing w:line="540" w:lineRule="exact"/>
        <w:jc w:val="center"/>
        <w:rPr>
          <w:rFonts w:ascii="方正小标宋简体" w:eastAsia="方正小标宋简体" w:hAnsi="华文中宋"/>
          <w:bCs/>
          <w:sz w:val="36"/>
          <w:szCs w:val="36"/>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1406"/>
        <w:gridCol w:w="713"/>
        <w:gridCol w:w="716"/>
        <w:gridCol w:w="992"/>
        <w:gridCol w:w="535"/>
        <w:gridCol w:w="741"/>
        <w:gridCol w:w="1090"/>
        <w:gridCol w:w="45"/>
        <w:gridCol w:w="1949"/>
      </w:tblGrid>
      <w:tr w:rsidR="00865960" w14:paraId="04E9CC61" w14:textId="77777777" w:rsidTr="004B54F2">
        <w:trPr>
          <w:trHeight w:val="945"/>
          <w:jc w:val="center"/>
        </w:trPr>
        <w:tc>
          <w:tcPr>
            <w:tcW w:w="1542" w:type="dxa"/>
            <w:vAlign w:val="center"/>
          </w:tcPr>
          <w:p w14:paraId="11BB1AE9"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授课教师</w:t>
            </w:r>
          </w:p>
          <w:p w14:paraId="52041331"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姓名</w:t>
            </w:r>
          </w:p>
        </w:tc>
        <w:tc>
          <w:tcPr>
            <w:tcW w:w="1406" w:type="dxa"/>
            <w:vAlign w:val="center"/>
          </w:tcPr>
          <w:p w14:paraId="016121A3"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429" w:type="dxa"/>
            <w:gridSpan w:val="2"/>
            <w:vAlign w:val="center"/>
          </w:tcPr>
          <w:p w14:paraId="06540DBC"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性别</w:t>
            </w:r>
          </w:p>
        </w:tc>
        <w:tc>
          <w:tcPr>
            <w:tcW w:w="992" w:type="dxa"/>
            <w:vAlign w:val="center"/>
          </w:tcPr>
          <w:p w14:paraId="619F9C85"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276" w:type="dxa"/>
            <w:gridSpan w:val="2"/>
            <w:vAlign w:val="center"/>
          </w:tcPr>
          <w:p w14:paraId="43447AA2"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民族</w:t>
            </w:r>
          </w:p>
        </w:tc>
        <w:tc>
          <w:tcPr>
            <w:tcW w:w="1135" w:type="dxa"/>
            <w:gridSpan w:val="2"/>
            <w:vAlign w:val="center"/>
          </w:tcPr>
          <w:p w14:paraId="35216B0D"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949" w:type="dxa"/>
            <w:vMerge w:val="restart"/>
            <w:vAlign w:val="center"/>
          </w:tcPr>
          <w:p w14:paraId="5E148F2A" w14:textId="77777777" w:rsidR="00865960" w:rsidRDefault="00865960" w:rsidP="004B54F2">
            <w:pPr>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（2寸免冠</w:t>
            </w:r>
          </w:p>
          <w:p w14:paraId="55C515FF" w14:textId="77777777" w:rsidR="00865960" w:rsidRDefault="00865960" w:rsidP="004B54F2">
            <w:pPr>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彩色照片）</w:t>
            </w:r>
          </w:p>
        </w:tc>
      </w:tr>
      <w:tr w:rsidR="00865960" w14:paraId="0D53F49D" w14:textId="77777777" w:rsidTr="004B54F2">
        <w:trPr>
          <w:trHeight w:val="498"/>
          <w:jc w:val="center"/>
        </w:trPr>
        <w:tc>
          <w:tcPr>
            <w:tcW w:w="1542" w:type="dxa"/>
            <w:vAlign w:val="center"/>
          </w:tcPr>
          <w:p w14:paraId="18525891"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出生年月</w:t>
            </w:r>
          </w:p>
        </w:tc>
        <w:tc>
          <w:tcPr>
            <w:tcW w:w="1406" w:type="dxa"/>
            <w:vAlign w:val="center"/>
          </w:tcPr>
          <w:p w14:paraId="2A1C766A"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429" w:type="dxa"/>
            <w:gridSpan w:val="2"/>
            <w:vAlign w:val="center"/>
          </w:tcPr>
          <w:p w14:paraId="20F77BC7"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身份证号</w:t>
            </w:r>
          </w:p>
        </w:tc>
        <w:tc>
          <w:tcPr>
            <w:tcW w:w="3403" w:type="dxa"/>
            <w:gridSpan w:val="5"/>
            <w:vAlign w:val="center"/>
          </w:tcPr>
          <w:p w14:paraId="51544EC5"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949" w:type="dxa"/>
            <w:vMerge/>
            <w:vAlign w:val="center"/>
          </w:tcPr>
          <w:p w14:paraId="2A5EAE5D"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59EEA82A" w14:textId="77777777" w:rsidTr="004B54F2">
        <w:trPr>
          <w:trHeight w:val="535"/>
          <w:jc w:val="center"/>
        </w:trPr>
        <w:tc>
          <w:tcPr>
            <w:tcW w:w="1542" w:type="dxa"/>
            <w:vAlign w:val="center"/>
          </w:tcPr>
          <w:p w14:paraId="68DBE1CE"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政治面貌</w:t>
            </w:r>
          </w:p>
        </w:tc>
        <w:tc>
          <w:tcPr>
            <w:tcW w:w="2835" w:type="dxa"/>
            <w:gridSpan w:val="3"/>
            <w:vAlign w:val="center"/>
          </w:tcPr>
          <w:p w14:paraId="56729392"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2268" w:type="dxa"/>
            <w:gridSpan w:val="3"/>
            <w:vAlign w:val="center"/>
          </w:tcPr>
          <w:p w14:paraId="04942BEC"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健康状况</w:t>
            </w:r>
          </w:p>
        </w:tc>
        <w:tc>
          <w:tcPr>
            <w:tcW w:w="1135" w:type="dxa"/>
            <w:gridSpan w:val="2"/>
            <w:vAlign w:val="center"/>
          </w:tcPr>
          <w:p w14:paraId="4365B515"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949" w:type="dxa"/>
            <w:vMerge/>
            <w:vAlign w:val="center"/>
          </w:tcPr>
          <w:p w14:paraId="2FE0B0E2"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5652AA25" w14:textId="77777777" w:rsidTr="004B54F2">
        <w:trPr>
          <w:trHeight w:val="665"/>
          <w:jc w:val="center"/>
        </w:trPr>
        <w:tc>
          <w:tcPr>
            <w:tcW w:w="1542" w:type="dxa"/>
            <w:vAlign w:val="center"/>
          </w:tcPr>
          <w:p w14:paraId="33B639D6"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所在</w:t>
            </w:r>
          </w:p>
          <w:p w14:paraId="70D593C4"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单位</w:t>
            </w:r>
          </w:p>
        </w:tc>
        <w:tc>
          <w:tcPr>
            <w:tcW w:w="2835" w:type="dxa"/>
            <w:gridSpan w:val="3"/>
            <w:vAlign w:val="center"/>
          </w:tcPr>
          <w:p w14:paraId="4C92BBEA"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2268" w:type="dxa"/>
            <w:gridSpan w:val="3"/>
            <w:vAlign w:val="center"/>
          </w:tcPr>
          <w:p w14:paraId="343FE7A2"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具体</w:t>
            </w:r>
          </w:p>
          <w:p w14:paraId="12A613B6"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部门</w:t>
            </w:r>
          </w:p>
        </w:tc>
        <w:tc>
          <w:tcPr>
            <w:tcW w:w="3084" w:type="dxa"/>
            <w:gridSpan w:val="3"/>
            <w:vAlign w:val="center"/>
          </w:tcPr>
          <w:p w14:paraId="084EE923"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70B2832E" w14:textId="77777777" w:rsidTr="004B54F2">
        <w:trPr>
          <w:trHeight w:val="665"/>
          <w:jc w:val="center"/>
        </w:trPr>
        <w:tc>
          <w:tcPr>
            <w:tcW w:w="1542" w:type="dxa"/>
            <w:vAlign w:val="center"/>
          </w:tcPr>
          <w:p w14:paraId="3C5643C1"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行政职务</w:t>
            </w:r>
          </w:p>
        </w:tc>
        <w:tc>
          <w:tcPr>
            <w:tcW w:w="1406" w:type="dxa"/>
            <w:vAlign w:val="center"/>
          </w:tcPr>
          <w:p w14:paraId="547215AF" w14:textId="77777777" w:rsidR="00865960" w:rsidRDefault="00865960" w:rsidP="004B54F2">
            <w:pPr>
              <w:spacing w:line="340" w:lineRule="exact"/>
              <w:rPr>
                <w:rFonts w:ascii="仿宋_GB2312" w:eastAsia="仿宋_GB2312" w:hAnsi="仿宋_GB2312" w:cs="仿宋_GB2312"/>
                <w:color w:val="000000"/>
                <w:sz w:val="30"/>
                <w:szCs w:val="30"/>
              </w:rPr>
            </w:pPr>
          </w:p>
        </w:tc>
        <w:tc>
          <w:tcPr>
            <w:tcW w:w="1429" w:type="dxa"/>
            <w:gridSpan w:val="2"/>
            <w:vAlign w:val="center"/>
          </w:tcPr>
          <w:p w14:paraId="37B6BADC"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专业技术</w:t>
            </w:r>
          </w:p>
          <w:p w14:paraId="782B4D0E"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职务</w:t>
            </w:r>
          </w:p>
        </w:tc>
        <w:tc>
          <w:tcPr>
            <w:tcW w:w="5352" w:type="dxa"/>
            <w:gridSpan w:val="6"/>
            <w:vAlign w:val="center"/>
          </w:tcPr>
          <w:p w14:paraId="303808B3"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170B72A4" w14:textId="77777777" w:rsidTr="004B54F2">
        <w:trPr>
          <w:trHeight w:val="665"/>
          <w:jc w:val="center"/>
        </w:trPr>
        <w:tc>
          <w:tcPr>
            <w:tcW w:w="1542" w:type="dxa"/>
            <w:vAlign w:val="center"/>
          </w:tcPr>
          <w:p w14:paraId="0B5F78D8"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专业背景</w:t>
            </w:r>
          </w:p>
        </w:tc>
        <w:tc>
          <w:tcPr>
            <w:tcW w:w="8187" w:type="dxa"/>
            <w:gridSpan w:val="9"/>
            <w:vAlign w:val="center"/>
          </w:tcPr>
          <w:p w14:paraId="68ABB721" w14:textId="77777777" w:rsidR="00865960" w:rsidRDefault="00865960" w:rsidP="004B54F2">
            <w:p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□美术 □设计 □音乐□舞蹈 □戏剧 □戏曲 □影视</w:t>
            </w:r>
          </w:p>
          <w:p w14:paraId="1E9D63D4" w14:textId="77777777" w:rsidR="00865960" w:rsidRDefault="00865960" w:rsidP="004B54F2">
            <w:pPr>
              <w:spacing w:line="560" w:lineRule="exact"/>
              <w:rPr>
                <w:rFonts w:ascii="仿宋_GB2312" w:eastAsia="仿宋_GB2312" w:hAnsi="仿宋_GB2312" w:cs="仿宋_GB2312"/>
                <w:color w:val="000000"/>
                <w:sz w:val="30"/>
                <w:szCs w:val="30"/>
                <w:u w:val="single"/>
              </w:rPr>
            </w:pPr>
            <w:r>
              <w:rPr>
                <w:rFonts w:ascii="仿宋_GB2312" w:eastAsia="仿宋_GB2312" w:hAnsi="仿宋_GB2312" w:cs="仿宋_GB2312" w:hint="eastAsia"/>
                <w:color w:val="000000"/>
                <w:sz w:val="30"/>
                <w:szCs w:val="30"/>
              </w:rPr>
              <w:t>□其他：</w:t>
            </w:r>
            <w:r>
              <w:rPr>
                <w:rFonts w:ascii="仿宋_GB2312" w:eastAsia="仿宋_GB2312" w:hAnsi="仿宋_GB2312" w:cs="仿宋_GB2312" w:hint="eastAsia"/>
                <w:color w:val="000000"/>
                <w:sz w:val="30"/>
                <w:szCs w:val="30"/>
                <w:u w:val="single"/>
              </w:rPr>
              <w:t xml:space="preserve">        </w:t>
            </w:r>
          </w:p>
        </w:tc>
      </w:tr>
      <w:tr w:rsidR="00865960" w14:paraId="1659E62E" w14:textId="77777777" w:rsidTr="004B54F2">
        <w:trPr>
          <w:trHeight w:val="700"/>
          <w:jc w:val="center"/>
        </w:trPr>
        <w:tc>
          <w:tcPr>
            <w:tcW w:w="1542" w:type="dxa"/>
            <w:vAlign w:val="center"/>
          </w:tcPr>
          <w:p w14:paraId="2D39C104"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最高学历</w:t>
            </w:r>
          </w:p>
        </w:tc>
        <w:tc>
          <w:tcPr>
            <w:tcW w:w="1406" w:type="dxa"/>
            <w:vAlign w:val="center"/>
          </w:tcPr>
          <w:p w14:paraId="1BAE7C37"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429" w:type="dxa"/>
            <w:gridSpan w:val="2"/>
            <w:vAlign w:val="center"/>
          </w:tcPr>
          <w:p w14:paraId="0FE00195"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最高学位</w:t>
            </w:r>
          </w:p>
        </w:tc>
        <w:tc>
          <w:tcPr>
            <w:tcW w:w="1527" w:type="dxa"/>
            <w:gridSpan w:val="2"/>
            <w:vAlign w:val="center"/>
          </w:tcPr>
          <w:p w14:paraId="1FA95C11"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831" w:type="dxa"/>
            <w:gridSpan w:val="2"/>
            <w:vAlign w:val="center"/>
          </w:tcPr>
          <w:p w14:paraId="3F3DAEB9"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毕业院校及</w:t>
            </w:r>
          </w:p>
          <w:p w14:paraId="3C64D20A"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专业方向</w:t>
            </w:r>
          </w:p>
        </w:tc>
        <w:tc>
          <w:tcPr>
            <w:tcW w:w="1994" w:type="dxa"/>
            <w:gridSpan w:val="2"/>
            <w:vAlign w:val="center"/>
          </w:tcPr>
          <w:p w14:paraId="02DA9384"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6FD8BA2E" w14:textId="77777777" w:rsidTr="004B54F2">
        <w:trPr>
          <w:trHeight w:val="608"/>
          <w:jc w:val="center"/>
        </w:trPr>
        <w:tc>
          <w:tcPr>
            <w:tcW w:w="1542" w:type="dxa"/>
            <w:vAlign w:val="center"/>
          </w:tcPr>
          <w:p w14:paraId="11E0212C"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研究专长</w:t>
            </w:r>
          </w:p>
        </w:tc>
        <w:tc>
          <w:tcPr>
            <w:tcW w:w="8187" w:type="dxa"/>
            <w:gridSpan w:val="9"/>
            <w:vAlign w:val="center"/>
          </w:tcPr>
          <w:p w14:paraId="5E6550C7"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39EA0CA8" w14:textId="77777777" w:rsidTr="004B54F2">
        <w:trPr>
          <w:trHeight w:val="643"/>
          <w:jc w:val="center"/>
        </w:trPr>
        <w:tc>
          <w:tcPr>
            <w:tcW w:w="1542" w:type="dxa"/>
            <w:vAlign w:val="center"/>
          </w:tcPr>
          <w:p w14:paraId="686B7962"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通讯地址</w:t>
            </w:r>
          </w:p>
        </w:tc>
        <w:tc>
          <w:tcPr>
            <w:tcW w:w="5103" w:type="dxa"/>
            <w:gridSpan w:val="6"/>
            <w:vAlign w:val="center"/>
          </w:tcPr>
          <w:p w14:paraId="7E1C9C69"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135" w:type="dxa"/>
            <w:gridSpan w:val="2"/>
            <w:vAlign w:val="center"/>
          </w:tcPr>
          <w:p w14:paraId="2AA952FE"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邮编</w:t>
            </w:r>
          </w:p>
        </w:tc>
        <w:tc>
          <w:tcPr>
            <w:tcW w:w="1949" w:type="dxa"/>
            <w:vAlign w:val="center"/>
          </w:tcPr>
          <w:p w14:paraId="3CE1B503"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6D65483C" w14:textId="77777777" w:rsidTr="004B54F2">
        <w:trPr>
          <w:trHeight w:val="383"/>
          <w:jc w:val="center"/>
        </w:trPr>
        <w:tc>
          <w:tcPr>
            <w:tcW w:w="1542" w:type="dxa"/>
            <w:vMerge w:val="restart"/>
            <w:vAlign w:val="center"/>
          </w:tcPr>
          <w:p w14:paraId="62F45754"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联系方式</w:t>
            </w:r>
          </w:p>
        </w:tc>
        <w:tc>
          <w:tcPr>
            <w:tcW w:w="2119" w:type="dxa"/>
            <w:gridSpan w:val="2"/>
            <w:vAlign w:val="center"/>
          </w:tcPr>
          <w:p w14:paraId="52C72A99"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手机</w:t>
            </w:r>
          </w:p>
        </w:tc>
        <w:tc>
          <w:tcPr>
            <w:tcW w:w="2984" w:type="dxa"/>
            <w:gridSpan w:val="4"/>
            <w:vAlign w:val="center"/>
          </w:tcPr>
          <w:p w14:paraId="3DBA1DCD"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135" w:type="dxa"/>
            <w:gridSpan w:val="2"/>
            <w:vMerge w:val="restart"/>
            <w:vAlign w:val="center"/>
          </w:tcPr>
          <w:p w14:paraId="281622BB"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电子</w:t>
            </w:r>
          </w:p>
          <w:p w14:paraId="743F30EE"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邮箱</w:t>
            </w:r>
          </w:p>
        </w:tc>
        <w:tc>
          <w:tcPr>
            <w:tcW w:w="1949" w:type="dxa"/>
            <w:vMerge w:val="restart"/>
            <w:vAlign w:val="center"/>
          </w:tcPr>
          <w:p w14:paraId="374501DD"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44D2EC8B" w14:textId="77777777" w:rsidTr="004B54F2">
        <w:trPr>
          <w:trHeight w:val="382"/>
          <w:jc w:val="center"/>
        </w:trPr>
        <w:tc>
          <w:tcPr>
            <w:tcW w:w="1542" w:type="dxa"/>
            <w:vMerge/>
            <w:vAlign w:val="center"/>
          </w:tcPr>
          <w:p w14:paraId="6191148A" w14:textId="77777777" w:rsidR="00865960" w:rsidRDefault="00865960" w:rsidP="004B54F2">
            <w:pPr>
              <w:spacing w:line="560" w:lineRule="exact"/>
              <w:rPr>
                <w:rFonts w:ascii="仿宋_GB2312" w:eastAsia="仿宋_GB2312" w:hAnsi="仿宋_GB2312" w:cs="仿宋_GB2312"/>
                <w:color w:val="000000"/>
                <w:sz w:val="30"/>
                <w:szCs w:val="30"/>
              </w:rPr>
            </w:pPr>
          </w:p>
        </w:tc>
        <w:tc>
          <w:tcPr>
            <w:tcW w:w="2119" w:type="dxa"/>
            <w:gridSpan w:val="2"/>
            <w:vAlign w:val="center"/>
          </w:tcPr>
          <w:p w14:paraId="15CDDDF5"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办公电话</w:t>
            </w:r>
          </w:p>
        </w:tc>
        <w:tc>
          <w:tcPr>
            <w:tcW w:w="2984" w:type="dxa"/>
            <w:gridSpan w:val="4"/>
            <w:vAlign w:val="center"/>
          </w:tcPr>
          <w:p w14:paraId="15C8C218"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1135" w:type="dxa"/>
            <w:gridSpan w:val="2"/>
            <w:vMerge/>
            <w:vAlign w:val="center"/>
          </w:tcPr>
          <w:p w14:paraId="51CACE23" w14:textId="77777777" w:rsidR="00865960" w:rsidRDefault="00865960" w:rsidP="004B54F2">
            <w:pPr>
              <w:spacing w:line="560" w:lineRule="exact"/>
              <w:rPr>
                <w:rFonts w:ascii="仿宋_GB2312" w:eastAsia="仿宋_GB2312" w:hAnsi="仿宋_GB2312" w:cs="仿宋_GB2312"/>
                <w:color w:val="000000"/>
                <w:sz w:val="30"/>
                <w:szCs w:val="30"/>
              </w:rPr>
            </w:pPr>
          </w:p>
        </w:tc>
        <w:tc>
          <w:tcPr>
            <w:tcW w:w="1949" w:type="dxa"/>
            <w:vMerge/>
            <w:vAlign w:val="center"/>
          </w:tcPr>
          <w:p w14:paraId="6C52F020" w14:textId="77777777" w:rsidR="00865960" w:rsidRDefault="00865960" w:rsidP="004B54F2">
            <w:pPr>
              <w:spacing w:line="560" w:lineRule="exact"/>
              <w:rPr>
                <w:rFonts w:ascii="仿宋_GB2312" w:eastAsia="仿宋_GB2312" w:hAnsi="仿宋_GB2312" w:cs="仿宋_GB2312"/>
                <w:color w:val="000000"/>
                <w:sz w:val="30"/>
                <w:szCs w:val="30"/>
              </w:rPr>
            </w:pPr>
          </w:p>
        </w:tc>
      </w:tr>
      <w:tr w:rsidR="00865960" w14:paraId="338CA372" w14:textId="77777777" w:rsidTr="004B54F2">
        <w:trPr>
          <w:trHeight w:hRule="exact" w:val="2976"/>
          <w:jc w:val="center"/>
        </w:trPr>
        <w:tc>
          <w:tcPr>
            <w:tcW w:w="1542" w:type="dxa"/>
            <w:vAlign w:val="center"/>
          </w:tcPr>
          <w:p w14:paraId="6AC96025"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个人简介</w:t>
            </w:r>
          </w:p>
          <w:p w14:paraId="4A7A4881" w14:textId="77777777" w:rsidR="00865960" w:rsidRDefault="00865960" w:rsidP="004B54F2">
            <w:pPr>
              <w:spacing w:line="560" w:lineRule="exact"/>
              <w:jc w:val="center"/>
              <w:rPr>
                <w:rFonts w:ascii="仿宋_GB2312" w:eastAsia="仿宋_GB2312" w:hAnsi="仿宋_GB2312" w:cs="仿宋_GB2312"/>
                <w:color w:val="000000"/>
                <w:sz w:val="30"/>
                <w:szCs w:val="30"/>
              </w:rPr>
            </w:pPr>
          </w:p>
        </w:tc>
        <w:tc>
          <w:tcPr>
            <w:tcW w:w="8187" w:type="dxa"/>
            <w:gridSpan w:val="9"/>
          </w:tcPr>
          <w:p w14:paraId="503C476B" w14:textId="77777777" w:rsidR="00865960" w:rsidRDefault="00865960" w:rsidP="004B54F2">
            <w:pPr>
              <w:spacing w:line="560" w:lineRule="exact"/>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（不超过200字）</w:t>
            </w:r>
          </w:p>
        </w:tc>
      </w:tr>
      <w:tr w:rsidR="00865960" w14:paraId="65BF18BB" w14:textId="77777777" w:rsidTr="004B54F2">
        <w:trPr>
          <w:trHeight w:val="4710"/>
          <w:jc w:val="center"/>
        </w:trPr>
        <w:tc>
          <w:tcPr>
            <w:tcW w:w="1542" w:type="dxa"/>
            <w:vAlign w:val="center"/>
          </w:tcPr>
          <w:p w14:paraId="35672282"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主要</w:t>
            </w:r>
          </w:p>
          <w:p w14:paraId="50A3A3C0"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研究成果</w:t>
            </w:r>
          </w:p>
        </w:tc>
        <w:tc>
          <w:tcPr>
            <w:tcW w:w="8187" w:type="dxa"/>
            <w:gridSpan w:val="9"/>
          </w:tcPr>
          <w:p w14:paraId="30CDE461" w14:textId="77777777" w:rsidR="00865960" w:rsidRDefault="00865960" w:rsidP="004B54F2">
            <w:pPr>
              <w:spacing w:line="560" w:lineRule="exact"/>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（如申报人为非艺术学科专家，请务必在本栏研究成果中体现本人进行过的与艺术学相关联的研究成果，不超过300字。）</w:t>
            </w:r>
          </w:p>
        </w:tc>
      </w:tr>
      <w:tr w:rsidR="00865960" w14:paraId="53B20CDF" w14:textId="77777777" w:rsidTr="004B54F2">
        <w:trPr>
          <w:trHeight w:val="858"/>
          <w:jc w:val="center"/>
        </w:trPr>
        <w:tc>
          <w:tcPr>
            <w:tcW w:w="1542" w:type="dxa"/>
            <w:vAlign w:val="center"/>
          </w:tcPr>
          <w:p w14:paraId="6F24A050"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优课题目</w:t>
            </w:r>
          </w:p>
        </w:tc>
        <w:tc>
          <w:tcPr>
            <w:tcW w:w="8187" w:type="dxa"/>
            <w:gridSpan w:val="9"/>
            <w:vAlign w:val="center"/>
          </w:tcPr>
          <w:p w14:paraId="6B2709DB" w14:textId="77777777" w:rsidR="00865960" w:rsidRDefault="00865960" w:rsidP="004B54F2">
            <w:pPr>
              <w:spacing w:line="560" w:lineRule="exact"/>
              <w:jc w:val="center"/>
              <w:rPr>
                <w:rFonts w:ascii="仿宋_GB2312" w:eastAsia="仿宋_GB2312" w:hAnsi="仿宋_GB2312" w:cs="仿宋_GB2312"/>
                <w:color w:val="000000"/>
                <w:sz w:val="30"/>
                <w:szCs w:val="30"/>
              </w:rPr>
            </w:pPr>
          </w:p>
        </w:tc>
      </w:tr>
      <w:tr w:rsidR="00865960" w14:paraId="3C1614AF" w14:textId="77777777" w:rsidTr="004B54F2">
        <w:trPr>
          <w:trHeight w:val="969"/>
          <w:jc w:val="center"/>
        </w:trPr>
        <w:tc>
          <w:tcPr>
            <w:tcW w:w="1542" w:type="dxa"/>
            <w:vAlign w:val="center"/>
          </w:tcPr>
          <w:p w14:paraId="70A499A8"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课程类别</w:t>
            </w:r>
          </w:p>
        </w:tc>
        <w:tc>
          <w:tcPr>
            <w:tcW w:w="8187" w:type="dxa"/>
            <w:gridSpan w:val="9"/>
            <w:vAlign w:val="center"/>
          </w:tcPr>
          <w:p w14:paraId="75A7A948"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□美术/设计/传媒类    □音乐/舞蹈/表演类</w:t>
            </w:r>
          </w:p>
        </w:tc>
      </w:tr>
      <w:tr w:rsidR="00865960" w14:paraId="0896EA1B" w14:textId="77777777" w:rsidTr="004B54F2">
        <w:trPr>
          <w:trHeight w:val="4076"/>
          <w:jc w:val="center"/>
        </w:trPr>
        <w:tc>
          <w:tcPr>
            <w:tcW w:w="1542" w:type="dxa"/>
            <w:vAlign w:val="center"/>
          </w:tcPr>
          <w:p w14:paraId="36245C36"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内容简介</w:t>
            </w:r>
          </w:p>
        </w:tc>
        <w:tc>
          <w:tcPr>
            <w:tcW w:w="8187" w:type="dxa"/>
            <w:gridSpan w:val="9"/>
          </w:tcPr>
          <w:p w14:paraId="2BF246E8" w14:textId="77777777" w:rsidR="00865960" w:rsidRDefault="00865960" w:rsidP="004B54F2">
            <w:p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（包括内容概述、教学设计思路、教学方法、创新特色等，不超过200字。）</w:t>
            </w:r>
          </w:p>
        </w:tc>
      </w:tr>
      <w:tr w:rsidR="00865960" w14:paraId="75BAA125" w14:textId="77777777" w:rsidTr="004B54F2">
        <w:trPr>
          <w:trHeight w:val="1940"/>
          <w:jc w:val="center"/>
        </w:trPr>
        <w:tc>
          <w:tcPr>
            <w:tcW w:w="1542" w:type="dxa"/>
            <w:vAlign w:val="center"/>
          </w:tcPr>
          <w:p w14:paraId="209FCDA6" w14:textId="77777777" w:rsidR="00865960" w:rsidRDefault="00865960" w:rsidP="004B54F2">
            <w:pPr>
              <w:spacing w:line="56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单位推荐意见</w:t>
            </w:r>
          </w:p>
        </w:tc>
        <w:tc>
          <w:tcPr>
            <w:tcW w:w="8187" w:type="dxa"/>
            <w:gridSpan w:val="9"/>
          </w:tcPr>
          <w:p w14:paraId="2DA129DB" w14:textId="77777777" w:rsidR="00865960" w:rsidRDefault="00865960" w:rsidP="004B54F2">
            <w:pPr>
              <w:spacing w:line="560" w:lineRule="exact"/>
              <w:rPr>
                <w:rFonts w:ascii="仿宋_GB2312" w:eastAsia="仿宋_GB2312" w:hAnsi="仿宋_GB2312" w:cs="仿宋_GB2312"/>
                <w:color w:val="000000"/>
                <w:sz w:val="30"/>
                <w:szCs w:val="30"/>
              </w:rPr>
            </w:pPr>
          </w:p>
          <w:p w14:paraId="1ACF7427" w14:textId="77777777" w:rsidR="00865960" w:rsidRDefault="00865960" w:rsidP="004B54F2">
            <w:pPr>
              <w:spacing w:line="560" w:lineRule="exact"/>
              <w:rPr>
                <w:rFonts w:ascii="仿宋_GB2312" w:eastAsia="仿宋_GB2312" w:hAnsi="仿宋_GB2312" w:cs="仿宋_GB2312"/>
                <w:color w:val="000000"/>
                <w:sz w:val="30"/>
                <w:szCs w:val="30"/>
              </w:rPr>
            </w:pPr>
          </w:p>
          <w:p w14:paraId="23A7BB7C" w14:textId="77777777" w:rsidR="00865960" w:rsidRDefault="00865960" w:rsidP="004B54F2">
            <w:p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（单位公章）</w:t>
            </w:r>
          </w:p>
          <w:p w14:paraId="74D04A2D" w14:textId="77777777" w:rsidR="00865960" w:rsidRDefault="00865960" w:rsidP="004B54F2">
            <w:p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年   月   日</w:t>
            </w:r>
          </w:p>
        </w:tc>
      </w:tr>
    </w:tbl>
    <w:p w14:paraId="5DBF2C2C" w14:textId="43271A78" w:rsidR="00865960" w:rsidRPr="00865960" w:rsidRDefault="0009006D" w:rsidP="00865960">
      <w:pPr>
        <w:pStyle w:val="a3"/>
        <w:widowControl/>
        <w:spacing w:beforeAutospacing="0" w:afterAutospacing="0" w:line="450" w:lineRule="atLeast"/>
        <w:ind w:left="60" w:right="680"/>
      </w:pPr>
      <w:r>
        <w:rPr>
          <w:rFonts w:hint="eastAsia"/>
        </w:rPr>
        <w:t>单位联系人：</w:t>
      </w:r>
      <w:r>
        <w:rPr>
          <w:rFonts w:hint="eastAsia"/>
        </w:rPr>
        <w:t xml:space="preserve">                                        </w:t>
      </w:r>
      <w:r>
        <w:rPr>
          <w:rFonts w:hint="eastAsia"/>
        </w:rPr>
        <w:t>联系电话：</w:t>
      </w:r>
    </w:p>
    <w:sectPr w:rsidR="00865960" w:rsidRPr="00865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58FD7" w14:textId="77777777" w:rsidR="001C741C" w:rsidRDefault="001C741C" w:rsidP="00BE778A">
      <w:r>
        <w:separator/>
      </w:r>
    </w:p>
  </w:endnote>
  <w:endnote w:type="continuationSeparator" w:id="0">
    <w:p w14:paraId="51B5DB8C" w14:textId="77777777" w:rsidR="001C741C" w:rsidRDefault="001C741C" w:rsidP="00BE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DD2F" w14:textId="77777777" w:rsidR="001C741C" w:rsidRDefault="001C741C" w:rsidP="00BE778A">
      <w:r>
        <w:separator/>
      </w:r>
    </w:p>
  </w:footnote>
  <w:footnote w:type="continuationSeparator" w:id="0">
    <w:p w14:paraId="206379C2" w14:textId="77777777" w:rsidR="001C741C" w:rsidRDefault="001C741C" w:rsidP="00BE7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zYWM2ODhlMWYxNjc2NTZiZGZjYjYwNzEzYzFiMWIifQ=="/>
  </w:docVars>
  <w:rsids>
    <w:rsidRoot w:val="48112532"/>
    <w:rsid w:val="0009006D"/>
    <w:rsid w:val="000A3C61"/>
    <w:rsid w:val="000B7707"/>
    <w:rsid w:val="000E16A9"/>
    <w:rsid w:val="0012497A"/>
    <w:rsid w:val="00185C45"/>
    <w:rsid w:val="00197DF0"/>
    <w:rsid w:val="001A3D76"/>
    <w:rsid w:val="001C741C"/>
    <w:rsid w:val="001E4C15"/>
    <w:rsid w:val="001F355A"/>
    <w:rsid w:val="002006CA"/>
    <w:rsid w:val="00242E6D"/>
    <w:rsid w:val="002B2718"/>
    <w:rsid w:val="002B61D9"/>
    <w:rsid w:val="002D5715"/>
    <w:rsid w:val="003145A8"/>
    <w:rsid w:val="00335CE0"/>
    <w:rsid w:val="0033669C"/>
    <w:rsid w:val="0035442E"/>
    <w:rsid w:val="003550ED"/>
    <w:rsid w:val="00370662"/>
    <w:rsid w:val="00371A69"/>
    <w:rsid w:val="003E4752"/>
    <w:rsid w:val="003F55C9"/>
    <w:rsid w:val="00422CDC"/>
    <w:rsid w:val="004D36F7"/>
    <w:rsid w:val="00565BB8"/>
    <w:rsid w:val="00574C78"/>
    <w:rsid w:val="00597505"/>
    <w:rsid w:val="005A4F9A"/>
    <w:rsid w:val="005B5C83"/>
    <w:rsid w:val="005E06BB"/>
    <w:rsid w:val="0062690D"/>
    <w:rsid w:val="00665F91"/>
    <w:rsid w:val="006A6350"/>
    <w:rsid w:val="006D6A42"/>
    <w:rsid w:val="00744720"/>
    <w:rsid w:val="00793567"/>
    <w:rsid w:val="00865960"/>
    <w:rsid w:val="008C5AC2"/>
    <w:rsid w:val="00941363"/>
    <w:rsid w:val="00976709"/>
    <w:rsid w:val="009F7E14"/>
    <w:rsid w:val="00A36E68"/>
    <w:rsid w:val="00AA1DFF"/>
    <w:rsid w:val="00AC1654"/>
    <w:rsid w:val="00B1747C"/>
    <w:rsid w:val="00B237E9"/>
    <w:rsid w:val="00B356B2"/>
    <w:rsid w:val="00B63826"/>
    <w:rsid w:val="00BA6693"/>
    <w:rsid w:val="00BC2655"/>
    <w:rsid w:val="00BE5DA1"/>
    <w:rsid w:val="00BE6119"/>
    <w:rsid w:val="00BE778A"/>
    <w:rsid w:val="00C12896"/>
    <w:rsid w:val="00C63AD0"/>
    <w:rsid w:val="00C66E99"/>
    <w:rsid w:val="00CB1C9C"/>
    <w:rsid w:val="00D344D4"/>
    <w:rsid w:val="00D63AB2"/>
    <w:rsid w:val="00D86354"/>
    <w:rsid w:val="00DB638E"/>
    <w:rsid w:val="00DD7F1D"/>
    <w:rsid w:val="00DE660F"/>
    <w:rsid w:val="00E52A44"/>
    <w:rsid w:val="00E768C1"/>
    <w:rsid w:val="00F83003"/>
    <w:rsid w:val="27AE55C0"/>
    <w:rsid w:val="4811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E6E04"/>
  <w15:docId w15:val="{431F3989-0C29-45C4-8053-D54CE59D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Date"/>
    <w:basedOn w:val="a"/>
    <w:next w:val="a"/>
    <w:link w:val="a5"/>
    <w:rsid w:val="00865960"/>
    <w:pPr>
      <w:ind w:leftChars="2500" w:left="100"/>
    </w:pPr>
  </w:style>
  <w:style w:type="character" w:customStyle="1" w:styleId="a5">
    <w:name w:val="日期 字符"/>
    <w:basedOn w:val="a0"/>
    <w:link w:val="a4"/>
    <w:rsid w:val="00865960"/>
    <w:rPr>
      <w:rFonts w:asciiTheme="minorHAnsi" w:eastAsiaTheme="minorEastAsia" w:hAnsiTheme="minorHAnsi" w:cstheme="minorBidi"/>
      <w:kern w:val="2"/>
      <w:sz w:val="21"/>
      <w:szCs w:val="24"/>
    </w:rPr>
  </w:style>
  <w:style w:type="paragraph" w:styleId="a6">
    <w:name w:val="header"/>
    <w:basedOn w:val="a"/>
    <w:link w:val="a7"/>
    <w:rsid w:val="00BE778A"/>
    <w:pPr>
      <w:tabs>
        <w:tab w:val="center" w:pos="4153"/>
        <w:tab w:val="right" w:pos="8306"/>
      </w:tabs>
      <w:snapToGrid w:val="0"/>
      <w:jc w:val="center"/>
    </w:pPr>
    <w:rPr>
      <w:sz w:val="18"/>
      <w:szCs w:val="18"/>
    </w:rPr>
  </w:style>
  <w:style w:type="character" w:customStyle="1" w:styleId="a7">
    <w:name w:val="页眉 字符"/>
    <w:basedOn w:val="a0"/>
    <w:link w:val="a6"/>
    <w:rsid w:val="00BE778A"/>
    <w:rPr>
      <w:rFonts w:asciiTheme="minorHAnsi" w:eastAsiaTheme="minorEastAsia" w:hAnsiTheme="minorHAnsi" w:cstheme="minorBidi"/>
      <w:kern w:val="2"/>
      <w:sz w:val="18"/>
      <w:szCs w:val="18"/>
    </w:rPr>
  </w:style>
  <w:style w:type="paragraph" w:styleId="a8">
    <w:name w:val="footer"/>
    <w:basedOn w:val="a"/>
    <w:link w:val="a9"/>
    <w:rsid w:val="00BE778A"/>
    <w:pPr>
      <w:tabs>
        <w:tab w:val="center" w:pos="4153"/>
        <w:tab w:val="right" w:pos="8306"/>
      </w:tabs>
      <w:snapToGrid w:val="0"/>
      <w:jc w:val="left"/>
    </w:pPr>
    <w:rPr>
      <w:sz w:val="18"/>
      <w:szCs w:val="18"/>
    </w:rPr>
  </w:style>
  <w:style w:type="character" w:customStyle="1" w:styleId="a9">
    <w:name w:val="页脚 字符"/>
    <w:basedOn w:val="a0"/>
    <w:link w:val="a8"/>
    <w:rsid w:val="00BE778A"/>
    <w:rPr>
      <w:rFonts w:asciiTheme="minorHAnsi" w:eastAsiaTheme="minorEastAsia" w:hAnsiTheme="minorHAnsi" w:cstheme="minorBidi"/>
      <w:kern w:val="2"/>
      <w:sz w:val="18"/>
      <w:szCs w:val="18"/>
    </w:rPr>
  </w:style>
  <w:style w:type="paragraph" w:styleId="aa">
    <w:name w:val="Title"/>
    <w:basedOn w:val="a"/>
    <w:next w:val="a"/>
    <w:link w:val="ab"/>
    <w:qFormat/>
    <w:rsid w:val="00422CDC"/>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rsid w:val="00422CD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紫金草</dc:creator>
  <cp:lastModifiedBy>xscbg6@163.com</cp:lastModifiedBy>
  <cp:revision>75</cp:revision>
  <dcterms:created xsi:type="dcterms:W3CDTF">2023-04-13T09:05:00Z</dcterms:created>
  <dcterms:modified xsi:type="dcterms:W3CDTF">2024-04-25T01:10:00Z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6BDA8B18ED4B49159BC0A6DDA5FD600E_11</vt:lpwstr>
  </property>
</Properties>
</file>