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2"/>
          <w:szCs w:val="32"/>
        </w:rPr>
        <w:t>附件1</w:t>
      </w:r>
    </w:p>
    <w:p>
      <w:pPr>
        <w:pStyle w:val="2"/>
        <w:spacing w:line="423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9"/>
          <w:sz w:val="44"/>
          <w:szCs w:val="44"/>
        </w:rPr>
        <w:t>发展型资助育人优秀案例报送要求</w:t>
      </w:r>
    </w:p>
    <w:p>
      <w:pPr>
        <w:pStyle w:val="2"/>
        <w:spacing w:line="478" w:lineRule="auto"/>
        <w:jc w:val="both"/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一、</w:t>
      </w:r>
      <w:r>
        <w:rPr>
          <w:rFonts w:ascii="黑体" w:hAnsi="黑体" w:eastAsia="黑体" w:cs="黑体"/>
          <w:spacing w:val="5"/>
          <w:sz w:val="31"/>
          <w:szCs w:val="31"/>
        </w:rPr>
        <w:t>案例类型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（一）系统性发展型资助制度及其实施案例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从工作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机制、</w:t>
      </w:r>
      <w:r>
        <w:rPr>
          <w:rFonts w:ascii="仿宋" w:hAnsi="仿宋" w:eastAsia="仿宋" w:cs="仿宋"/>
          <w:spacing w:val="5"/>
          <w:sz w:val="32"/>
          <w:szCs w:val="32"/>
        </w:rPr>
        <w:t>保障措施、育人项目等方面系统性构建发展型资助体系，颁布相</w:t>
      </w:r>
      <w:r>
        <w:rPr>
          <w:rFonts w:ascii="仿宋" w:hAnsi="仿宋" w:eastAsia="仿宋" w:cs="仿宋"/>
          <w:spacing w:val="7"/>
          <w:sz w:val="32"/>
          <w:szCs w:val="32"/>
        </w:rPr>
        <w:t>关文件，并面向整个地区或整个学校组织实施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pacing w:val="7"/>
          <w:sz w:val="32"/>
          <w:szCs w:val="32"/>
        </w:rPr>
        <w:t>案例征集面向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各办学单位五年制高职四、五年级在校学生</w:t>
      </w:r>
      <w:r>
        <w:rPr>
          <w:rFonts w:ascii="仿宋" w:hAnsi="仿宋" w:eastAsia="仿宋" w:cs="仿宋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（二）某个或某类发展型资助案例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针对发展型资助育人重点帮扶对象，根据所遭遇的困境类型不同，开展针对性教育救助的案例。生涯规划指导案例、研学实践案例不在本类发展型资助案例征集中。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本类案例征集面向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各办学单位五年制高职四、五年级在校学生。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hint="eastAsia"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发展型资助育人个案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育人导师案例主要从导师视角介绍对个体帮扶成功的案例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介绍、分析和论述导师在参与个体发展型资助育人的主要做法、实际成效、经验启示等。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7"/>
          <w:sz w:val="32"/>
          <w:szCs w:val="32"/>
        </w:rPr>
        <w:t>本类案例征集面向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各办学单位</w:t>
      </w:r>
      <w:r>
        <w:rPr>
          <w:rFonts w:ascii="仿宋" w:hAnsi="仿宋" w:eastAsia="仿宋" w:cs="仿宋"/>
          <w:spacing w:val="7"/>
          <w:sz w:val="32"/>
          <w:szCs w:val="32"/>
        </w:rPr>
        <w:t>的育人导师或导师团队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0" w:firstLineChars="200"/>
        <w:jc w:val="both"/>
        <w:textAlignment w:val="baseline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68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根据省教育厅等十四部门《关于加强家庭经济困难学生发展型资助育人工作指导意见》相关要求，可以从概要、主要做法、实际成效、经验启示、团队简介等方面进行叙述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须有重点地突出发展型资助育人的特色做法，展现有创新、有实效、可借鉴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spacing w:val="7"/>
          <w:sz w:val="32"/>
          <w:szCs w:val="32"/>
        </w:rPr>
        <w:t>可推行的工作经验和典型模式，切勿面面俱到，更不能撰写成年度工作总结。</w:t>
      </w:r>
    </w:p>
    <w:p>
      <w:pPr>
        <w:spacing w:before="190" w:line="228" w:lineRule="auto"/>
        <w:ind w:left="665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"/>
          <w:sz w:val="31"/>
          <w:szCs w:val="31"/>
          <w:lang w:val="en-US" w:eastAsia="zh-CN"/>
        </w:rPr>
        <w:t>三</w:t>
      </w:r>
      <w:r>
        <w:rPr>
          <w:rFonts w:ascii="黑体" w:hAnsi="黑体" w:eastAsia="黑体" w:cs="黑体"/>
          <w:spacing w:val="2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7"/>
          <w:sz w:val="32"/>
          <w:szCs w:val="32"/>
        </w:rPr>
        <w:t>报送要求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71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对于上述每一类案例，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各校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限推荐1个案例。</w:t>
      </w:r>
      <w:r>
        <w:rPr>
          <w:rFonts w:ascii="仿宋" w:hAnsi="仿宋" w:eastAsia="仿宋" w:cs="仿宋"/>
          <w:spacing w:val="7"/>
          <w:sz w:val="32"/>
          <w:szCs w:val="32"/>
        </w:rPr>
        <w:t>案例以邮件形式报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送，</w:t>
      </w:r>
      <w:r>
        <w:rPr>
          <w:rFonts w:ascii="仿宋" w:hAnsi="仿宋" w:eastAsia="仿宋" w:cs="仿宋"/>
          <w:spacing w:val="7"/>
          <w:sz w:val="32"/>
          <w:szCs w:val="32"/>
        </w:rPr>
        <w:t>文件应包含：1.《发展型资助育人案例申报表》及附件电子版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；</w:t>
      </w:r>
      <w:r>
        <w:rPr>
          <w:rFonts w:ascii="仿宋" w:hAnsi="仿宋" w:eastAsia="仿宋" w:cs="仿宋"/>
          <w:spacing w:val="7"/>
          <w:sz w:val="32"/>
          <w:szCs w:val="32"/>
        </w:rPr>
        <w:t>2.《发展型资助育人案例申报表》及附件加盖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分院（办学点）</w:t>
      </w:r>
      <w:r>
        <w:rPr>
          <w:rFonts w:ascii="仿宋" w:hAnsi="仿宋" w:eastAsia="仿宋" w:cs="仿宋"/>
          <w:spacing w:val="7"/>
          <w:sz w:val="32"/>
          <w:szCs w:val="32"/>
        </w:rPr>
        <w:t>公章后的扫描PDF文件。</w:t>
      </w: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pStyle w:val="2"/>
        <w:spacing w:line="283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pStyle w:val="2"/>
        <w:spacing w:line="284" w:lineRule="auto"/>
        <w:jc w:val="both"/>
      </w:pPr>
    </w:p>
    <w:p>
      <w:pPr>
        <w:spacing w:before="154" w:line="193" w:lineRule="auto"/>
        <w:jc w:val="center"/>
        <w:rPr>
          <w:rFonts w:hint="eastAsia" w:ascii="黑体" w:hAnsi="黑体" w:eastAsia="黑体" w:cs="黑体"/>
          <w:spacing w:val="-1"/>
          <w:sz w:val="44"/>
          <w:szCs w:val="44"/>
        </w:rPr>
      </w:pPr>
    </w:p>
    <w:p>
      <w:pPr>
        <w:spacing w:before="154" w:line="193" w:lineRule="auto"/>
        <w:jc w:val="center"/>
        <w:rPr>
          <w:rFonts w:hint="eastAsia" w:ascii="黑体" w:hAnsi="黑体" w:eastAsia="黑体" w:cs="黑体"/>
          <w:spacing w:val="-1"/>
          <w:sz w:val="44"/>
          <w:szCs w:val="44"/>
        </w:rPr>
      </w:pPr>
    </w:p>
    <w:p>
      <w:pPr>
        <w:spacing w:before="154" w:line="193" w:lineRule="auto"/>
        <w:jc w:val="center"/>
        <w:rPr>
          <w:rFonts w:hint="eastAsia" w:ascii="黑体" w:hAnsi="黑体" w:eastAsia="黑体" w:cs="黑体"/>
          <w:spacing w:val="-1"/>
          <w:sz w:val="44"/>
          <w:szCs w:val="44"/>
        </w:rPr>
      </w:pPr>
    </w:p>
    <w:p>
      <w:pPr>
        <w:spacing w:before="154" w:line="193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发展型资助育人案例申报表</w:t>
      </w:r>
    </w:p>
    <w:tbl>
      <w:tblPr>
        <w:tblStyle w:val="8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vAlign w:val="top"/>
          </w:tcPr>
          <w:p>
            <w:pPr>
              <w:spacing w:before="130" w:line="227" w:lineRule="auto"/>
              <w:ind w:left="65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8" w:lineRule="auto"/>
              <w:ind w:left="6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84" w:type="dxa"/>
            <w:vAlign w:val="top"/>
          </w:tcPr>
          <w:p>
            <w:pPr>
              <w:spacing w:before="266" w:line="227" w:lineRule="auto"/>
              <w:ind w:left="62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案例类别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pStyle w:val="9"/>
              <w:spacing w:before="191" w:line="228" w:lineRule="auto"/>
              <w:ind w:left="720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体系案例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特定群体案例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导师案例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5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6" w:line="227" w:lineRule="auto"/>
              <w:ind w:left="39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33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5" w:line="227" w:lineRule="auto"/>
              <w:ind w:left="6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手机</w:t>
            </w:r>
          </w:p>
        </w:tc>
        <w:tc>
          <w:tcPr>
            <w:tcW w:w="203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6" w:line="228" w:lineRule="auto"/>
              <w:ind w:left="41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邮箱</w:t>
            </w:r>
          </w:p>
        </w:tc>
        <w:tc>
          <w:tcPr>
            <w:tcW w:w="33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3" w:hRule="atLeast"/>
        </w:trPr>
        <w:tc>
          <w:tcPr>
            <w:tcW w:w="2184" w:type="dxa"/>
            <w:vAlign w:val="top"/>
          </w:tcPr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603"/>
              <w:jc w:val="both"/>
            </w:pPr>
            <w:r>
              <w:rPr>
                <w:spacing w:val="6"/>
              </w:rPr>
              <w:t>案例内容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spacing w:before="36" w:line="227" w:lineRule="auto"/>
              <w:ind w:left="59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案例撰写示例（仅供参考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）：</w:t>
            </w:r>
          </w:p>
          <w:p>
            <w:pPr>
              <w:pStyle w:val="9"/>
              <w:spacing w:before="306" w:line="238" w:lineRule="auto"/>
              <w:ind w:left="113" w:right="101" w:firstLine="486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8"/>
              </w:rPr>
              <w:t>10</w:t>
            </w:r>
            <w:r>
              <w:rPr>
                <w:spacing w:val="8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案例概要。</w:t>
            </w:r>
            <w:r>
              <w:rPr>
                <w:spacing w:val="8"/>
              </w:rPr>
              <w:t>简明扼要地对案例背景、思路设计、标志性成果</w:t>
            </w:r>
            <w:r>
              <w:rPr>
                <w:spacing w:val="2"/>
              </w:rPr>
              <w:t>进行介绍，字数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500</w:t>
            </w:r>
            <w:r>
              <w:rPr>
                <w:spacing w:val="2"/>
              </w:rPr>
              <w:t>字以内。</w:t>
            </w:r>
          </w:p>
          <w:p>
            <w:pPr>
              <w:pStyle w:val="9"/>
              <w:spacing w:before="28" w:line="245" w:lineRule="auto"/>
              <w:ind w:left="112" w:right="103" w:firstLine="477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20</w:t>
            </w:r>
            <w:r>
              <w:rPr>
                <w:spacing w:val="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主要做法。</w:t>
            </w:r>
            <w:r>
              <w:rPr>
                <w:spacing w:val="4"/>
              </w:rPr>
              <w:t>要求内容清晰完整，逻辑结构严谨、行文表达流</w:t>
            </w:r>
            <w:r>
              <w:rPr>
                <w:spacing w:val="2"/>
              </w:rPr>
              <w:t>畅、数据精准客观，突出案例撰写的生动性、可操作与可</w:t>
            </w:r>
            <w:r>
              <w:rPr>
                <w:spacing w:val="1"/>
              </w:rPr>
              <w:t>复制性，</w:t>
            </w:r>
            <w:r>
              <w:rPr>
                <w:spacing w:val="3"/>
              </w:rPr>
              <w:t>字数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2000</w:t>
            </w:r>
            <w:r>
              <w:rPr>
                <w:spacing w:val="3"/>
              </w:rPr>
              <w:t>字以内。（须配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3-5</w:t>
            </w:r>
            <w:r>
              <w:rPr>
                <w:spacing w:val="3"/>
              </w:rPr>
              <w:t>张直接反映案例开展情况及</w:t>
            </w:r>
            <w:r>
              <w:rPr>
                <w:spacing w:val="2"/>
              </w:rPr>
              <w:t>其成果的</w:t>
            </w:r>
            <w:r>
              <w:rPr>
                <w:spacing w:val="8"/>
              </w:rPr>
              <w:t>图片，图片单独打包，压缩包命名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“</w:t>
            </w:r>
            <w:r>
              <w:rPr>
                <w:spacing w:val="8"/>
              </w:rPr>
              <w:t>案例名称图片</w:t>
            </w:r>
            <w:r>
              <w:rPr>
                <w:rFonts w:ascii="Times New Roman" w:hAnsi="Times New Roman" w:eastAsia="Times New Roman" w:cs="Times New Roman"/>
                <w:spacing w:val="8"/>
              </w:rPr>
              <w:t>+</w:t>
            </w:r>
            <w:r>
              <w:rPr>
                <w:spacing w:val="8"/>
              </w:rPr>
              <w:t>申请人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，每个</w:t>
            </w:r>
            <w:r>
              <w:rPr>
                <w:spacing w:val="11"/>
              </w:rPr>
              <w:t>图片附上不超过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spacing w:val="11"/>
              </w:rPr>
              <w:t>个字的注释说明，为保证图片质量不能直接粘</w:t>
            </w:r>
            <w:r>
              <w:rPr>
                <w:spacing w:val="12"/>
              </w:rPr>
              <w:t>贴到</w:t>
            </w:r>
            <w:r>
              <w:rPr>
                <w:rFonts w:ascii="Times New Roman" w:hAnsi="Times New Roman" w:eastAsia="Times New Roman" w:cs="Times New Roman"/>
              </w:rPr>
              <w:t>WORD</w:t>
            </w:r>
            <w:r>
              <w:rPr>
                <w:spacing w:val="12"/>
              </w:rPr>
              <w:t>文档上，图片要求是</w:t>
            </w:r>
            <w:r>
              <w:rPr>
                <w:rFonts w:ascii="Times New Roman" w:hAnsi="Times New Roman" w:eastAsia="Times New Roman" w:cs="Times New Roman"/>
              </w:rPr>
              <w:t>jpg</w:t>
            </w:r>
            <w:r>
              <w:rPr>
                <w:spacing w:val="12"/>
              </w:rPr>
              <w:t>格式，像素不低于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300</w:t>
            </w:r>
            <w:r>
              <w:rPr>
                <w:rFonts w:ascii="Times New Roman" w:hAnsi="Times New Roman" w:eastAsia="Times New Roman" w:cs="Times New Roman"/>
              </w:rPr>
              <w:t>dpi</w:t>
            </w:r>
            <w:r>
              <w:rPr>
                <w:spacing w:val="11"/>
              </w:rPr>
              <w:t>）</w:t>
            </w:r>
          </w:p>
          <w:p>
            <w:pPr>
              <w:pStyle w:val="9"/>
              <w:spacing w:before="37" w:line="238" w:lineRule="auto"/>
              <w:ind w:left="120" w:right="101" w:firstLine="467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8"/>
              </w:rPr>
              <w:t>30</w:t>
            </w:r>
            <w:r>
              <w:rPr>
                <w:spacing w:val="8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实际成效。</w:t>
            </w:r>
            <w:r>
              <w:rPr>
                <w:spacing w:val="8"/>
              </w:rPr>
              <w:t>案例具体成果内容，案例在资助育人方面取得的</w:t>
            </w:r>
            <w:r>
              <w:rPr>
                <w:spacing w:val="3"/>
              </w:rPr>
              <w:t>具体成效，字数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1000</w:t>
            </w:r>
            <w:r>
              <w:rPr>
                <w:spacing w:val="3"/>
              </w:rPr>
              <w:t>字以内。</w:t>
            </w:r>
          </w:p>
          <w:p>
            <w:pPr>
              <w:pStyle w:val="9"/>
              <w:spacing w:before="32" w:line="230" w:lineRule="auto"/>
              <w:ind w:left="109" w:right="139" w:firstLine="480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</w:rPr>
              <w:t>40</w:t>
            </w:r>
            <w:r>
              <w:rPr>
                <w:spacing w:val="7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经验启示。</w:t>
            </w:r>
            <w:r>
              <w:rPr>
                <w:spacing w:val="7"/>
              </w:rPr>
              <w:t>从理论、实践等多维度进行深入分析和思考，列</w:t>
            </w:r>
            <w:r>
              <w:rPr>
                <w:spacing w:val="6"/>
              </w:rPr>
              <w:t>举特色亮点及经验启示，并提出有关建议，字数</w:t>
            </w:r>
            <w:r>
              <w:rPr>
                <w:rFonts w:ascii="Times New Roman" w:hAnsi="Times New Roman" w:eastAsia="Times New Roman" w:cs="Times New Roman"/>
                <w:spacing w:val="6"/>
              </w:rPr>
              <w:t>500</w:t>
            </w:r>
            <w:r>
              <w:rPr>
                <w:spacing w:val="6"/>
              </w:rPr>
              <w:t>字以内。</w:t>
            </w:r>
          </w:p>
          <w:p>
            <w:pPr>
              <w:pStyle w:val="9"/>
              <w:spacing w:before="4" w:line="250" w:lineRule="auto"/>
              <w:ind w:left="113" w:right="106" w:firstLine="478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50</w:t>
            </w:r>
            <w:r>
              <w:rPr>
                <w:spacing w:val="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团队简介。</w:t>
            </w:r>
            <w:r>
              <w:rPr>
                <w:spacing w:val="2"/>
              </w:rPr>
              <w:t>导师案例填写，包括姓名，所在学校（单位）、</w:t>
            </w:r>
            <w:r>
              <w:rPr>
                <w:spacing w:val="3"/>
              </w:rPr>
              <w:t>部门（院系</w:t>
            </w:r>
            <w:r>
              <w:rPr>
                <w:spacing w:val="-11"/>
              </w:rPr>
              <w:t>），</w:t>
            </w:r>
            <w:r>
              <w:rPr>
                <w:spacing w:val="3"/>
              </w:rPr>
              <w:t>职务、职称，与项目本身相关的工作实绩。字数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200</w:t>
            </w:r>
            <w:r>
              <w:rPr>
                <w:spacing w:val="-5"/>
              </w:rPr>
              <w:t>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9326" w:type="dxa"/>
            <w:gridSpan w:val="4"/>
            <w:vAlign w:val="top"/>
          </w:tcPr>
          <w:p>
            <w:pPr>
              <w:spacing w:before="289" w:line="227" w:lineRule="auto"/>
              <w:ind w:left="14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申报人承诺：</w:t>
            </w:r>
          </w:p>
          <w:p>
            <w:pPr>
              <w:spacing w:before="27" w:line="238" w:lineRule="auto"/>
              <w:ind w:left="141" w:right="26" w:firstLine="45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图片无侵犯他人肖像权、著作权的现象，如有违反，本人将承担相关责任。</w:t>
            </w:r>
          </w:p>
          <w:p>
            <w:pPr>
              <w:spacing w:before="29" w:line="227" w:lineRule="auto"/>
              <w:ind w:left="446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）：</w:t>
            </w:r>
          </w:p>
          <w:p>
            <w:pPr>
              <w:spacing w:before="27" w:line="227" w:lineRule="auto"/>
              <w:ind w:left="743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326" w:type="dxa"/>
            <w:gridSpan w:val="4"/>
            <w:vAlign w:val="top"/>
          </w:tcPr>
          <w:p>
            <w:pPr>
              <w:spacing w:line="314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申报单位意见：</w:t>
            </w:r>
          </w:p>
          <w:p>
            <w:pPr>
              <w:spacing w:before="301" w:line="227" w:lineRule="auto"/>
              <w:ind w:left="503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>
            <w:pPr>
              <w:spacing w:before="30" w:line="227" w:lineRule="auto"/>
              <w:ind w:left="741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jc w:val="both"/>
        <w:sectPr>
          <w:footerReference r:id="rId5" w:type="default"/>
          <w:pgSz w:w="11916" w:h="16848"/>
          <w:pgMar w:top="1432" w:right="1240" w:bottom="1116" w:left="1343" w:header="0" w:footer="837" w:gutter="0"/>
          <w:cols w:space="720" w:num="1"/>
        </w:sectPr>
      </w:pPr>
    </w:p>
    <w:p>
      <w:pPr>
        <w:spacing w:before="101" w:line="230" w:lineRule="auto"/>
        <w:jc w:val="both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9"/>
          <w:sz w:val="44"/>
          <w:szCs w:val="44"/>
        </w:rPr>
        <w:t>生涯规划指导优秀案例报送要求</w:t>
      </w:r>
    </w:p>
    <w:p>
      <w:pPr>
        <w:pStyle w:val="2"/>
        <w:spacing w:line="323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56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生涯规划指导是指，帮助学生在充分的自我认知和社会理解</w:t>
      </w:r>
      <w:r>
        <w:rPr>
          <w:rFonts w:ascii="仿宋" w:hAnsi="仿宋" w:eastAsia="仿宋" w:cs="仿宋"/>
          <w:spacing w:val="5"/>
          <w:sz w:val="32"/>
          <w:szCs w:val="32"/>
        </w:rPr>
        <w:t>的基础上，掌握学习与生涯选择的主要方法；指导学生平衡个人发展和社会发展的需求，初步规划合理的学业、专业、职业及人生发展路径并根据实际动态调整，树立主动学习和终身发展的意</w:t>
      </w:r>
      <w:r>
        <w:rPr>
          <w:rFonts w:ascii="仿宋" w:hAnsi="仿宋" w:eastAsia="仿宋" w:cs="仿宋"/>
          <w:spacing w:val="8"/>
          <w:sz w:val="32"/>
          <w:szCs w:val="32"/>
        </w:rPr>
        <w:t>识，努力实现兴趣、理想与职业的有机统一。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4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56" w:firstLineChars="200"/>
        <w:jc w:val="both"/>
        <w:textAlignment w:val="baseline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面向各办学单位五年制高职四、五年级在校学生。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4" w:firstLineChars="200"/>
        <w:jc w:val="both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二、内容要求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56" w:firstLineChars="200"/>
        <w:jc w:val="both"/>
        <w:textAlignment w:val="baseline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学校</w:t>
      </w:r>
      <w:r>
        <w:rPr>
          <w:rFonts w:ascii="仿宋" w:hAnsi="仿宋" w:eastAsia="仿宋" w:cs="仿宋"/>
          <w:spacing w:val="4"/>
          <w:sz w:val="32"/>
          <w:szCs w:val="32"/>
        </w:rPr>
        <w:t>进行的本土化、校本化生涯规划指导探索和实践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>在生涯规划指导课程教学、家校社生涯规划共育、生涯规划师资建设等方面具有典型事件和特色做法。可从背景分析、过程描述、实施成效、特色创新点等方面整体描述生涯规划指导的经验做法。叙述语言平实、简练，主题突出，字数控制在2000-5000字左右，杜绝夸大或不符实际的虚构情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56" w:firstLineChars="200"/>
        <w:jc w:val="both"/>
        <w:textAlignment w:val="baseline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生涯规划指导如需外出见习、实习体验，须充分考虑安全保障，做到防范管理措施科学有效，安全应急预案详实规范。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64" w:firstLineChars="200"/>
        <w:jc w:val="both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三、报送要求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67" w:firstLineChars="200"/>
        <w:jc w:val="both"/>
        <w:textAlignment w:val="baseline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各校限推荐1个案例。</w:t>
      </w:r>
      <w:r>
        <w:rPr>
          <w:rFonts w:ascii="仿宋" w:hAnsi="仿宋" w:eastAsia="仿宋" w:cs="仿宋"/>
          <w:spacing w:val="4"/>
          <w:sz w:val="32"/>
          <w:szCs w:val="32"/>
        </w:rPr>
        <w:t>征集材料以邮件形式报送，文件应包含：1.《生涯规划指导案例申报表》及附件（案例内容）电子版；2.《生涯规划指导案例申报表》及附件加盖学校公章后的扫描PDF文件。如有需要，生涯规划指导案例可提交相关佐证材料（活动图片像素不低于1440*1080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>格式为jpg或png；活动视频分辨率不低于2K，时长不超过5分钟，格式为常见视频播放格式）。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56" w:firstLineChars="200"/>
        <w:jc w:val="both"/>
        <w:textAlignment w:val="baseline"/>
        <w:rPr>
          <w:rFonts w:ascii="仿宋" w:hAnsi="仿宋" w:eastAsia="仿宋" w:cs="仿宋"/>
          <w:spacing w:val="4"/>
          <w:sz w:val="32"/>
          <w:szCs w:val="32"/>
        </w:rPr>
        <w:sectPr>
          <w:footerReference r:id="rId6" w:type="default"/>
          <w:pgSz w:w="11916" w:h="16848"/>
          <w:pgMar w:top="1432" w:right="1391" w:bottom="1116" w:left="1596" w:header="0" w:footer="837" w:gutter="0"/>
          <w:cols w:space="720" w:num="1"/>
        </w:sectPr>
      </w:pPr>
    </w:p>
    <w:p>
      <w:pPr>
        <w:pStyle w:val="2"/>
        <w:spacing w:line="312" w:lineRule="auto"/>
        <w:jc w:val="both"/>
      </w:pPr>
    </w:p>
    <w:p>
      <w:pPr>
        <w:spacing w:before="155" w:line="183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生涯规划指导优秀案例申报表</w:t>
      </w:r>
    </w:p>
    <w:p>
      <w:pPr>
        <w:spacing w:line="53" w:lineRule="exact"/>
        <w:jc w:val="both"/>
      </w:pPr>
    </w:p>
    <w:tbl>
      <w:tblPr>
        <w:tblStyle w:val="8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3" w:hRule="atLeast"/>
        </w:trPr>
        <w:tc>
          <w:tcPr>
            <w:tcW w:w="2184" w:type="dxa"/>
            <w:vAlign w:val="top"/>
          </w:tcPr>
          <w:p>
            <w:pPr>
              <w:spacing w:before="130" w:line="227" w:lineRule="auto"/>
              <w:ind w:left="64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8" w:lineRule="auto"/>
              <w:ind w:left="6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4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6" w:line="227" w:lineRule="auto"/>
              <w:ind w:left="39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33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6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手机</w:t>
            </w:r>
          </w:p>
        </w:tc>
        <w:tc>
          <w:tcPr>
            <w:tcW w:w="203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7" w:line="228" w:lineRule="auto"/>
              <w:ind w:left="41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邮箱</w:t>
            </w:r>
          </w:p>
        </w:tc>
        <w:tc>
          <w:tcPr>
            <w:tcW w:w="33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2184" w:type="dxa"/>
            <w:vAlign w:val="top"/>
          </w:tcPr>
          <w:p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9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案例内容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8" w:lineRule="auto"/>
              <w:ind w:left="1671" w:right="139" w:hanging="1511"/>
              <w:jc w:val="both"/>
            </w:pPr>
            <w:r>
              <w:rPr>
                <w:rFonts w:hint="eastAsia" w:ascii="宋体" w:hAnsi="宋体" w:eastAsia="宋体" w:cs="宋体"/>
                <w:spacing w:val="6"/>
              </w:rPr>
              <w:t>此处填写400字以内案例简介，详细事迹请另附页（200</w:t>
            </w:r>
            <w:r>
              <w:rPr>
                <w:rFonts w:hint="eastAsia" w:ascii="宋体" w:hAnsi="宋体" w:eastAsia="宋体" w:cs="宋体"/>
                <w:spacing w:val="5"/>
              </w:rPr>
              <w:t>0字-5000</w:t>
            </w:r>
            <w:r>
              <w:rPr>
                <w:rFonts w:hint="eastAsia" w:ascii="宋体" w:hAnsi="宋体" w:eastAsia="宋体" w:cs="宋体"/>
                <w:spacing w:val="6"/>
              </w:rPr>
              <w:t>字</w:t>
            </w:r>
            <w:r>
              <w:rPr>
                <w:rFonts w:hint="eastAsia" w:ascii="宋体" w:hAnsi="宋体" w:eastAsia="宋体" w:cs="宋体"/>
                <w:spacing w:val="25"/>
              </w:rPr>
              <w:t>），</w:t>
            </w:r>
            <w:r>
              <w:rPr>
                <w:rFonts w:hint="eastAsia" w:ascii="宋体" w:hAnsi="宋体" w:eastAsia="宋体" w:cs="宋体"/>
                <w:spacing w:val="6"/>
              </w:rPr>
              <w:t>附页字体为宋体，字号为小四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326" w:type="dxa"/>
            <w:gridSpan w:val="4"/>
            <w:vAlign w:val="top"/>
          </w:tcPr>
          <w:p>
            <w:pPr>
              <w:spacing w:line="44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4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申报人承诺：</w:t>
            </w:r>
          </w:p>
          <w:p>
            <w:pPr>
              <w:spacing w:before="27" w:line="239" w:lineRule="auto"/>
              <w:ind w:left="139" w:right="28" w:firstLine="45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图片无侵犯他人肖像权、著作权的现象，如有违反，本人将承担相关责任。</w:t>
            </w:r>
          </w:p>
          <w:p>
            <w:pPr>
              <w:spacing w:before="26" w:line="227" w:lineRule="auto"/>
              <w:ind w:left="446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）：</w:t>
            </w:r>
          </w:p>
          <w:p>
            <w:pPr>
              <w:spacing w:before="30" w:line="227" w:lineRule="auto"/>
              <w:ind w:left="743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326" w:type="dxa"/>
            <w:gridSpan w:val="4"/>
            <w:vAlign w:val="top"/>
          </w:tcPr>
          <w:p>
            <w:pPr>
              <w:spacing w:line="314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申报单位意见：</w:t>
            </w:r>
          </w:p>
          <w:p>
            <w:pPr>
              <w:spacing w:before="301" w:line="227" w:lineRule="auto"/>
              <w:ind w:left="503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>
            <w:pPr>
              <w:spacing w:before="30" w:line="227" w:lineRule="auto"/>
              <w:ind w:left="741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  <w:spacing w:line="253" w:lineRule="auto"/>
        <w:jc w:val="both"/>
      </w:pPr>
    </w:p>
    <w:p>
      <w:pPr>
        <w:pStyle w:val="2"/>
        <w:spacing w:line="253" w:lineRule="auto"/>
        <w:jc w:val="both"/>
      </w:pPr>
    </w:p>
    <w:p>
      <w:pPr>
        <w:pStyle w:val="2"/>
        <w:spacing w:line="253" w:lineRule="auto"/>
        <w:jc w:val="both"/>
      </w:pPr>
    </w:p>
    <w:p>
      <w:pPr>
        <w:pStyle w:val="2"/>
        <w:spacing w:line="254" w:lineRule="auto"/>
        <w:jc w:val="both"/>
      </w:pPr>
    </w:p>
    <w:p>
      <w:pPr>
        <w:pStyle w:val="2"/>
        <w:spacing w:line="254" w:lineRule="auto"/>
        <w:jc w:val="both"/>
      </w:pPr>
    </w:p>
    <w:p>
      <w:pPr>
        <w:pStyle w:val="2"/>
        <w:spacing w:line="254" w:lineRule="auto"/>
        <w:jc w:val="both"/>
      </w:pPr>
    </w:p>
    <w:p>
      <w:pPr>
        <w:spacing w:line="184" w:lineRule="auto"/>
        <w:jc w:val="both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16" w:h="16848"/>
          <w:pgMar w:top="1432" w:right="1296" w:bottom="400" w:left="1287" w:header="0" w:footer="0" w:gutter="0"/>
          <w:cols w:space="720" w:num="1"/>
        </w:sectPr>
      </w:pPr>
    </w:p>
    <w:p>
      <w:pPr>
        <w:spacing w:before="101" w:line="230" w:lineRule="auto"/>
        <w:jc w:val="both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附件3</w:t>
      </w:r>
    </w:p>
    <w:p>
      <w:pPr>
        <w:spacing w:before="101" w:line="230" w:lineRule="auto"/>
        <w:jc w:val="both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9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9"/>
          <w:sz w:val="44"/>
          <w:szCs w:val="44"/>
        </w:rPr>
        <w:t>研学实践优秀案例报送要求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9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4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办学单位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可自行报送，也可根据项目地域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办学特色、项目特点等联合开展并报送。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4" w:firstLineChars="200"/>
        <w:jc w:val="both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二、内容要求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根据省教育厅等十四部门《关于加强家庭经济困难学生发展型资助育人工作指导意见》文件要求，坚持教育性、实践性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公益性、协同性、安全性原则，帮助家庭经济困难学生感受国家改革发展成就、开拓视野、培养家国情怀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丰富人生经历、提升社会交往能力和问题解决能力，充分融入社会主义发展新时代。研学实践优秀案例包括综合实践、研究性学习、勤工助学、社会服务、研学旅行活动等。研学旅行活动可围绕“爱家乡·知中国·看世界”主题开展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“爱家乡”主题活动中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可组织受助学生了解家乡的历史、文化、传统和现代发展，引导树立努力成长参与家乡建设和发展的美好愿景；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校可通过“返家乡”社会实践等方式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引领广大受助学生在科技创新、乡村振兴、社会服务等方面贡献青春力量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服务家乡建设发展。“知中国”主题活动中，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校可结合寒暑假社会实践，开展省外研学活动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开阔受助学生眼界，感受新时代中国特色社会主义国家的发展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“看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世界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主题活动中，有条件的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校可组织家庭经济困难学生海外研学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拓展学生国际视野、促进学生成为具有中国灵魂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世界胸怀的栋梁之才。其他综合实践、研究性学习、勤工俭学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社会服务等，要结合地域、学段、学生个性特点，开展主题资源特色突出、课程架构完善、育人效果明显的家庭经济困难学生研学实践项目。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研学实践项目要充分考虑安全保障，做到防范管理措施科学有效，安全应急预案详实规范。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三、报送要求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7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各校限推荐1个研学实践项目。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征集材料以邮件形式报送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文件应包含：1.《研学实践项目方案《研学实践优秀案例申报表》及附件（成果内容）电子版；2.《研学实践项目方案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《研学实践优秀案例申报表》及附件（成果内容）加盖学校（教育局）公章后的扫描PDF文件。研学实践案例需提交相关佐证材料（活动图片像素不低于1440*1080，格式为jpg或png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活动视频分辨率不低于2K，时长不超过5分钟，格式为常见视频播放格式）。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  <w:sectPr>
          <w:footerReference r:id="rId8" w:type="default"/>
          <w:pgSz w:w="11916" w:h="16848"/>
          <w:pgMar w:top="1432" w:right="1538" w:bottom="1258" w:left="1543" w:header="0" w:footer="978" w:gutter="0"/>
          <w:cols w:space="720" w:num="1"/>
        </w:sectPr>
      </w:pPr>
    </w:p>
    <w:p>
      <w:pPr>
        <w:pStyle w:val="2"/>
        <w:spacing w:line="303" w:lineRule="auto"/>
        <w:jc w:val="both"/>
      </w:pPr>
    </w:p>
    <w:p>
      <w:pPr>
        <w:pStyle w:val="2"/>
        <w:spacing w:line="304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1"/>
          <w:sz w:val="44"/>
          <w:szCs w:val="44"/>
        </w:rPr>
        <w:t>研学实践优秀案例申报表</w:t>
      </w:r>
    </w:p>
    <w:tbl>
      <w:tblPr>
        <w:tblStyle w:val="8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3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vAlign w:val="top"/>
          </w:tcPr>
          <w:p>
            <w:pPr>
              <w:spacing w:before="130" w:line="227" w:lineRule="auto"/>
              <w:ind w:left="64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8" w:lineRule="auto"/>
              <w:ind w:left="6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84" w:type="dxa"/>
            <w:vAlign w:val="top"/>
          </w:tcPr>
          <w:p>
            <w:pPr>
              <w:spacing w:before="191" w:line="227" w:lineRule="auto"/>
              <w:ind w:left="6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案例类别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spacing w:before="34" w:line="227" w:lineRule="auto"/>
              <w:ind w:left="138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□综合实践□研究性学习□勤工助学</w:t>
            </w:r>
          </w:p>
          <w:p>
            <w:pPr>
              <w:spacing w:before="29" w:line="217" w:lineRule="auto"/>
              <w:ind w:left="228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□社会服务□研学旅行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4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6" w:line="227" w:lineRule="auto"/>
              <w:ind w:left="39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33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5" w:line="227" w:lineRule="auto"/>
              <w:ind w:left="6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手机</w:t>
            </w:r>
          </w:p>
        </w:tc>
        <w:tc>
          <w:tcPr>
            <w:tcW w:w="2037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5" w:line="228" w:lineRule="auto"/>
              <w:ind w:left="41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邮箱</w:t>
            </w:r>
          </w:p>
        </w:tc>
        <w:tc>
          <w:tcPr>
            <w:tcW w:w="3363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2184" w:type="dxa"/>
            <w:vAlign w:val="top"/>
          </w:tcPr>
          <w:p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98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案例内容</w:t>
            </w:r>
          </w:p>
        </w:tc>
        <w:tc>
          <w:tcPr>
            <w:tcW w:w="7142" w:type="dxa"/>
            <w:gridSpan w:val="3"/>
            <w:vAlign w:val="top"/>
          </w:tcPr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59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案例撰写示例（仅供参考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）：</w:t>
            </w:r>
          </w:p>
          <w:p>
            <w:pPr>
              <w:pStyle w:val="9"/>
              <w:spacing w:before="308" w:line="239" w:lineRule="auto"/>
              <w:ind w:left="147" w:right="103" w:firstLine="452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</w:rPr>
              <w:t>10</w:t>
            </w:r>
            <w:r>
              <w:rPr>
                <w:spacing w:val="5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案例概要。</w:t>
            </w:r>
            <w:r>
              <w:rPr>
                <w:spacing w:val="5"/>
              </w:rPr>
              <w:t>简明扼要地对案例情况进行介绍，字数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500</w:t>
            </w:r>
            <w:r>
              <w:rPr>
                <w:spacing w:val="5"/>
              </w:rPr>
              <w:t>字以</w:t>
            </w:r>
            <w:r>
              <w:rPr>
                <w:spacing w:val="-20"/>
              </w:rPr>
              <w:t>内。</w:t>
            </w:r>
          </w:p>
          <w:p>
            <w:pPr>
              <w:pStyle w:val="9"/>
              <w:spacing w:before="30" w:line="241" w:lineRule="auto"/>
              <w:ind w:left="112" w:right="40" w:firstLine="478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20</w:t>
            </w:r>
            <w:r>
              <w:rPr>
                <w:spacing w:val="2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主要做法。</w:t>
            </w:r>
            <w:r>
              <w:rPr>
                <w:spacing w:val="2"/>
              </w:rPr>
              <w:t>案例的基本思路及活动内容，要求内容清晰完整，</w:t>
            </w:r>
            <w:r>
              <w:rPr>
                <w:spacing w:val="8"/>
              </w:rPr>
              <w:t>逻辑结构严谨、行文表达流畅、数据精准客观，突出案例撰写的生</w:t>
            </w:r>
            <w:r>
              <w:rPr>
                <w:spacing w:val="5"/>
              </w:rPr>
              <w:t>动性、可操作与可复制性，字数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2000</w:t>
            </w:r>
            <w:r>
              <w:rPr>
                <w:spacing w:val="5"/>
              </w:rPr>
              <w:t>字以内。</w:t>
            </w:r>
          </w:p>
          <w:p>
            <w:pPr>
              <w:pStyle w:val="9"/>
              <w:spacing w:before="34" w:line="225" w:lineRule="auto"/>
              <w:ind w:left="588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30</w:t>
            </w:r>
            <w:r>
              <w:rPr>
                <w:spacing w:val="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实际成效。</w:t>
            </w:r>
            <w:r>
              <w:rPr>
                <w:spacing w:val="3"/>
              </w:rPr>
              <w:t>案例具体成果内容，字数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1000</w:t>
            </w:r>
            <w:r>
              <w:rPr>
                <w:spacing w:val="3"/>
              </w:rPr>
              <w:t>字</w:t>
            </w:r>
            <w:r>
              <w:rPr>
                <w:spacing w:val="2"/>
              </w:rPr>
              <w:t>以内。</w:t>
            </w:r>
          </w:p>
          <w:p>
            <w:pPr>
              <w:pStyle w:val="9"/>
              <w:spacing w:before="26" w:line="239" w:lineRule="auto"/>
              <w:ind w:left="127" w:right="27" w:firstLine="463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40</w:t>
            </w:r>
            <w:r>
              <w:rPr>
                <w:spacing w:val="-1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案例成果附件。</w:t>
            </w:r>
            <w:r>
              <w:rPr>
                <w:spacing w:val="-1"/>
              </w:rPr>
              <w:t>视频短片、科研论文、调研论</w:t>
            </w:r>
            <w:r>
              <w:rPr>
                <w:spacing w:val="-2"/>
              </w:rPr>
              <w:t>文、活动总结、</w:t>
            </w:r>
            <w:r>
              <w:rPr>
                <w:spacing w:val="7"/>
              </w:rPr>
              <w:t>活动照片、心得体会等。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326" w:type="dxa"/>
            <w:gridSpan w:val="4"/>
            <w:vAlign w:val="top"/>
          </w:tcPr>
          <w:p>
            <w:pPr>
              <w:spacing w:line="44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申报人承诺：</w:t>
            </w:r>
          </w:p>
          <w:p>
            <w:pPr>
              <w:spacing w:before="30" w:line="238" w:lineRule="auto"/>
              <w:ind w:left="139" w:right="28" w:firstLine="45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图片无侵犯他人肖像权、著作权的现象，如有违反，本人将承担相关责任。</w:t>
            </w:r>
          </w:p>
          <w:p>
            <w:pPr>
              <w:spacing w:before="29" w:line="227" w:lineRule="auto"/>
              <w:ind w:left="446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申报人（签章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）：</w:t>
            </w:r>
          </w:p>
          <w:p>
            <w:pPr>
              <w:spacing w:before="27" w:line="227" w:lineRule="auto"/>
              <w:ind w:left="743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9326" w:type="dxa"/>
            <w:gridSpan w:val="4"/>
            <w:vAlign w:val="top"/>
          </w:tcPr>
          <w:p>
            <w:pPr>
              <w:spacing w:line="31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申报单位意见：</w:t>
            </w:r>
          </w:p>
          <w:p>
            <w:pPr>
              <w:spacing w:before="304" w:line="227" w:lineRule="auto"/>
              <w:ind w:left="503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盖章</w:t>
            </w:r>
          </w:p>
          <w:p>
            <w:pPr>
              <w:spacing w:before="27" w:line="227" w:lineRule="auto"/>
              <w:ind w:left="741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  <w:spacing w:line="297" w:lineRule="auto"/>
        <w:jc w:val="both"/>
      </w:pPr>
    </w:p>
    <w:p>
      <w:pPr>
        <w:pStyle w:val="2"/>
        <w:spacing w:line="297" w:lineRule="auto"/>
        <w:jc w:val="both"/>
      </w:pPr>
    </w:p>
    <w:p>
      <w:pPr>
        <w:pStyle w:val="2"/>
        <w:spacing w:line="298" w:lineRule="auto"/>
        <w:jc w:val="both"/>
      </w:pPr>
    </w:p>
    <w:p>
      <w:pPr>
        <w:spacing w:line="184" w:lineRule="auto"/>
        <w:jc w:val="both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16" w:h="16848"/>
          <w:pgMar w:top="1432" w:right="1296" w:bottom="400" w:left="1287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华文中宋" w:hAnsi="华文中宋" w:eastAsia="华文中宋" w:cs="华文中宋"/>
          <w:spacing w:val="13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13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13"/>
          <w:sz w:val="44"/>
          <w:szCs w:val="44"/>
        </w:rPr>
        <w:t>“学生资助宣传大使”推荐材料报送要求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华文中宋" w:hAnsi="华文中宋" w:eastAsia="华文中宋" w:cs="华文中宋"/>
          <w:spacing w:val="13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0" w:firstLineChars="200"/>
        <w:jc w:val="both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一、推荐范围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各办学单位五年制高职四、五年级在校学生。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0" w:firstLineChars="200"/>
        <w:jc w:val="both"/>
        <w:textAlignment w:val="baseline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二、推荐条件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1.积极向上、品学兼优的家庭经济困难学生，曾受国家资助（包括奖助学金、助学贷款等）。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2.熟悉国家及省资助政策（含发展型资助政策）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并志愿开展政策宣传、资助成效宣传。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3.语言表达流畅，有感召力、亲和力。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4.创新形式，积极参与校内外国家学生资助政策宣传、育人成果宣传，并取得较好成效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0" w:firstLineChars="200"/>
        <w:jc w:val="both"/>
        <w:textAlignment w:val="baseline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三、活动组织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各校选聘优秀的受助学生作为校级资助宣传大使，并结合实际，开展形式创新、重点突出、反响较好的校内外资助宣传活动，主要包括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（1）资助工作成效宣传。在指导老师帮助下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整理本校近年来资助工作成效并进行宣传。（2）送政策下乡活动。利用寒暑假，结合社会实践活动，建立学生资助政策宣讲团，走访家庭经济困难学生家庭，进村入户宣传国家以及当地实施的对应学段资助政策。（3）送政策回母校活动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利用寒暑假，组织宣传大使回到家乡、回到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中母校“现身说法”，解读国家和江苏的学生资助政策以及江苏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校的特色资助政策，促使困难学生安心学习、健康成长，扫除他们经济上的顾虑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（4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公益服务活动。招生录取期间，组织宣传大使回到家乡所在地的县级资助中心，参加生源地信用助学贷款志愿服务工作，协助县资助中心处理日常性工作。开展新生资助政策宣讲报告会，面向新生介绍“绿色通道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”、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奖助学金等国家资助政策。积极参加其他公益性志愿服务活动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广泛宣传学生资助政策。（5）开展常态化宣传。在校期间，组织学生利用课余时间，通过创作资助宣传画、诗歌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歌曲、微电影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微视频等作品，通过微信、微博、论坛、网页等媒介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向社会广泛宣传国家资助政策。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0" w:firstLineChars="200"/>
        <w:jc w:val="both"/>
        <w:textAlignment w:val="baseline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（</w:t>
      </w: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spacing w:val="5"/>
          <w:sz w:val="32"/>
          <w:szCs w:val="32"/>
        </w:rPr>
        <w:t>）注意事项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5"/>
          <w:sz w:val="32"/>
          <w:szCs w:val="32"/>
        </w:rPr>
        <w:t>1.精心组织发动。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各校要高度重视，周密准备部署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加强统筹协调，建立健全组织领导机制和责任落实机制。要了解家庭经济困难学生的政策了解需求，合理遴选宣传团队或个人。根据实际情况组织开展学生资助宣传大使出征仪式和总结仪式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2.加强业务指导。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校要选派指导老师指导宣传大使，务必做到精心指导，不可只挂名不指导。开展资助政策和育人成果专项培训，明确宣传受众，提前了解资助政策，不可概而论之。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3.强化安全保障。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各校要强化风险防范意识，坚持安全第一的原则。自觉遵纪守法，坚决防范化解意识形态等各类风险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实践师生要增强安全意识，充分研判天气变化和自然地质条件等，安全有序地开展社会实践活动。</w:t>
      </w:r>
    </w:p>
    <w:p>
      <w:pPr>
        <w:spacing w:before="181" w:line="289" w:lineRule="auto"/>
        <w:ind w:left="3" w:firstLine="633"/>
        <w:jc w:val="both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4.积极推荐上报。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各校对本校资助宣传大使进行初评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重点遴选特色鲜明、宣传成效显著的资助工作者、学生，推荐为“学生资助宣传大使”。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firstLine="660" w:firstLineChars="200"/>
        <w:jc w:val="both"/>
        <w:textAlignment w:val="baseline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四、报送要求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各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校限推荐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1名“学生资助宣传大使”人选。往年已被评为“优秀资助工作者”“学生资助宣传大使”的工作者和学生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不再重复推荐。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推荐材料以邮件形式报送，包含：1.《“学生资助宣传大使”推荐表》、资助政策和育人成果宣传先进事迹材料，资助政策和育人成果宣传视频或PPT成果展示1份（视频或PPT内容可包含宣传现场照片、录像、宣传方式创新的成果、资助宣传成效等）电子版；2.《“学生资助宣传大使”推荐表》、资助宣传先进事迹材料加盖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分院（办学点）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公章后的扫描PDF文件；3.文件以学校名命名，报送时请注明“**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分院（办学点）</w:t>
      </w:r>
      <w:r>
        <w:rPr>
          <w:rFonts w:hint="eastAsia" w:ascii="仿宋" w:hAnsi="仿宋" w:eastAsia="仿宋" w:cs="仿宋"/>
          <w:spacing w:val="7"/>
          <w:sz w:val="32"/>
          <w:szCs w:val="32"/>
        </w:rPr>
        <w:t>-学生资助宣传大使”。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2"/>
          <w:szCs w:val="32"/>
        </w:rPr>
        <w:sectPr>
          <w:footerReference r:id="rId10" w:type="default"/>
          <w:pgSz w:w="11916" w:h="16848"/>
          <w:pgMar w:top="1432" w:right="1537" w:bottom="1257" w:left="1546" w:header="0" w:footer="978" w:gutter="0"/>
          <w:pgNumType w:fmt="decimal"/>
          <w:cols w:space="720" w:num="1"/>
        </w:sectPr>
      </w:pPr>
    </w:p>
    <w:p>
      <w:pPr>
        <w:pStyle w:val="2"/>
        <w:spacing w:line="302" w:lineRule="auto"/>
        <w:jc w:val="both"/>
      </w:pPr>
    </w:p>
    <w:p>
      <w:pPr>
        <w:pStyle w:val="2"/>
        <w:spacing w:line="303" w:lineRule="auto"/>
        <w:jc w:val="both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4"/>
          <w:sz w:val="44"/>
          <w:szCs w:val="44"/>
        </w:rPr>
        <w:t>“学生资助宣传大使”推荐表</w:t>
      </w:r>
    </w:p>
    <w:p>
      <w:pPr>
        <w:spacing w:line="41" w:lineRule="auto"/>
        <w:jc w:val="both"/>
        <w:rPr>
          <w:rFonts w:ascii="Arial"/>
          <w:sz w:val="2"/>
        </w:rPr>
      </w:pPr>
    </w:p>
    <w:tbl>
      <w:tblPr>
        <w:tblStyle w:val="8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top"/>
          </w:tcPr>
          <w:p>
            <w:pPr>
              <w:pStyle w:val="9"/>
              <w:spacing w:before="259" w:line="225" w:lineRule="auto"/>
              <w:ind w:left="46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9"/>
              <w:spacing w:before="259" w:line="221" w:lineRule="auto"/>
              <w:ind w:left="33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184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9"/>
              <w:spacing w:before="259" w:line="224" w:lineRule="auto"/>
              <w:ind w:left="365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184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4" w:lineRule="auto"/>
              <w:ind w:left="508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63" w:type="dxa"/>
            <w:vAlign w:val="top"/>
          </w:tcPr>
          <w:p>
            <w:pPr>
              <w:pStyle w:val="9"/>
              <w:spacing w:before="281" w:line="223" w:lineRule="auto"/>
              <w:ind w:left="188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095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9"/>
              <w:spacing w:before="99" w:line="239" w:lineRule="auto"/>
              <w:ind w:left="32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入学</w:t>
            </w:r>
          </w:p>
          <w:p>
            <w:pPr>
              <w:pStyle w:val="9"/>
              <w:spacing w:before="1" w:line="223" w:lineRule="auto"/>
              <w:ind w:left="347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2368" w:type="dxa"/>
            <w:gridSpan w:val="2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63" w:type="dxa"/>
            <w:vAlign w:val="top"/>
          </w:tcPr>
          <w:p>
            <w:pPr>
              <w:pStyle w:val="9"/>
              <w:spacing w:before="163" w:line="241" w:lineRule="auto"/>
              <w:ind w:left="338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学校及</w:t>
            </w:r>
          </w:p>
          <w:p>
            <w:pPr>
              <w:pStyle w:val="9"/>
              <w:spacing w:line="224" w:lineRule="auto"/>
              <w:ind w:left="471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9"/>
              <w:spacing w:before="75" w:line="451" w:lineRule="exact"/>
              <w:ind w:left="329"/>
              <w:jc w:val="both"/>
              <w:rPr>
                <w:sz w:val="28"/>
                <w:szCs w:val="28"/>
              </w:rPr>
            </w:pPr>
            <w:r>
              <w:rPr>
                <w:spacing w:val="-5"/>
                <w:position w:val="12"/>
                <w:sz w:val="28"/>
                <w:szCs w:val="28"/>
              </w:rPr>
              <w:t>指导</w:t>
            </w:r>
          </w:p>
          <w:p>
            <w:pPr>
              <w:pStyle w:val="9"/>
              <w:spacing w:before="1" w:line="222" w:lineRule="auto"/>
              <w:ind w:left="331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老师</w:t>
            </w:r>
          </w:p>
        </w:tc>
        <w:tc>
          <w:tcPr>
            <w:tcW w:w="1184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63" w:type="dxa"/>
            <w:vAlign w:val="top"/>
          </w:tcPr>
          <w:p>
            <w:pPr>
              <w:pStyle w:val="9"/>
              <w:spacing w:before="312" w:line="224" w:lineRule="auto"/>
              <w:ind w:left="18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3279" w:type="dxa"/>
            <w:gridSpan w:val="3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68" w:type="dxa"/>
            <w:gridSpan w:val="2"/>
            <w:vAlign w:val="top"/>
          </w:tcPr>
          <w:p>
            <w:pPr>
              <w:pStyle w:val="9"/>
              <w:spacing w:before="42" w:line="453" w:lineRule="exact"/>
              <w:ind w:left="69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2"/>
                <w:sz w:val="28"/>
                <w:szCs w:val="28"/>
              </w:rPr>
              <w:t>□</w:t>
            </w:r>
            <w:r>
              <w:rPr>
                <w:spacing w:val="-10"/>
                <w:position w:val="12"/>
                <w:sz w:val="28"/>
                <w:szCs w:val="28"/>
              </w:rPr>
              <w:t>本专科</w:t>
            </w:r>
          </w:p>
          <w:p>
            <w:pPr>
              <w:pStyle w:val="9"/>
              <w:spacing w:line="224" w:lineRule="auto"/>
              <w:ind w:left="69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□</w:t>
            </w:r>
            <w:r>
              <w:rPr>
                <w:spacing w:val="-9"/>
                <w:sz w:val="28"/>
                <w:szCs w:val="28"/>
              </w:rPr>
              <w:t>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1463" w:type="dxa"/>
            <w:vAlign w:val="top"/>
          </w:tcPr>
          <w:p>
            <w:pPr>
              <w:spacing w:line="32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22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31" w:lineRule="auto"/>
              <w:ind w:left="200" w:right="167" w:hanging="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获得国家</w:t>
            </w:r>
            <w:r>
              <w:rPr>
                <w:spacing w:val="-8"/>
                <w:sz w:val="28"/>
                <w:szCs w:val="28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463" w:type="dxa"/>
            <w:vAlign w:val="top"/>
          </w:tcPr>
          <w:p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3" w:lineRule="auto"/>
              <w:ind w:left="195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主要荣誉</w:t>
            </w:r>
          </w:p>
          <w:p>
            <w:pPr>
              <w:pStyle w:val="9"/>
              <w:spacing w:before="25" w:line="232" w:lineRule="auto"/>
              <w:ind w:left="468" w:right="203" w:hanging="245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（最多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463" w:type="dxa"/>
            <w:vAlign w:val="top"/>
          </w:tcPr>
          <w:p>
            <w:pPr>
              <w:spacing w:line="274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4" w:lineRule="auto"/>
              <w:ind w:left="199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学生资助</w:t>
            </w:r>
          </w:p>
          <w:p>
            <w:pPr>
              <w:pStyle w:val="9"/>
              <w:spacing w:before="22" w:line="224" w:lineRule="auto"/>
              <w:ind w:left="485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宣传</w:t>
            </w:r>
          </w:p>
          <w:p>
            <w:pPr>
              <w:pStyle w:val="9"/>
              <w:spacing w:before="22" w:line="224" w:lineRule="auto"/>
              <w:ind w:left="19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top"/>
          </w:tcPr>
          <w:p>
            <w:pPr>
              <w:spacing w:line="31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1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316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3" w:lineRule="auto"/>
              <w:ind w:left="384"/>
              <w:jc w:val="both"/>
            </w:pPr>
            <w:r>
              <w:rPr>
                <w:spacing w:val="6"/>
              </w:rPr>
              <w:t>此处填写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400</w:t>
            </w:r>
            <w:r>
              <w:rPr>
                <w:spacing w:val="6"/>
              </w:rPr>
              <w:t>字以内事迹简介，详细事迹请另附页（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2000</w:t>
            </w:r>
            <w:r>
              <w:rPr>
                <w:spacing w:val="6"/>
              </w:rPr>
              <w:t>字左右）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463" w:type="dxa"/>
            <w:vAlign w:val="top"/>
          </w:tcPr>
          <w:p>
            <w:pPr>
              <w:spacing w:line="444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30" w:lineRule="auto"/>
              <w:ind w:left="477" w:right="167" w:hanging="295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选送单位</w:t>
            </w:r>
            <w:r>
              <w:rPr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91" w:line="223" w:lineRule="auto"/>
              <w:ind w:right="29"/>
              <w:jc w:val="both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盖章年月日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ectPr>
          <w:footerReference r:id="rId11" w:type="default"/>
          <w:pgSz w:w="11916" w:h="16848"/>
          <w:pgMar w:top="1432" w:right="1353" w:bottom="1257" w:left="1343" w:header="0" w:footer="978" w:gutter="0"/>
          <w:pgNumType w:fmt="decimal"/>
          <w:cols w:space="720" w:num="1"/>
        </w:sectPr>
      </w:pPr>
    </w:p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bidi="ar-SA"/>
        </w:rPr>
      </w:pPr>
      <w:r>
        <w:rPr>
          <w:rFonts w:hint="eastAsia" w:ascii="黑体" w:hAnsi="黑体" w:eastAsia="黑体" w:cs="黑体"/>
          <w:bCs/>
          <w:sz w:val="44"/>
          <w:szCs w:val="44"/>
          <w:lang w:bidi="ar-SA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 w:bidi="ar-SA"/>
        </w:rPr>
        <w:t>4</w:t>
      </w:r>
      <w:r>
        <w:rPr>
          <w:rFonts w:hint="eastAsia" w:ascii="黑体" w:hAnsi="黑体" w:eastAsia="黑体" w:cs="黑体"/>
          <w:bCs/>
          <w:sz w:val="44"/>
          <w:szCs w:val="44"/>
          <w:lang w:bidi="ar-SA"/>
        </w:rPr>
        <w:t>年资助育人主题活动开展情况统计表</w:t>
      </w:r>
    </w:p>
    <w:tbl>
      <w:tblPr>
        <w:tblStyle w:val="5"/>
        <w:tblW w:w="12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7"/>
        <w:gridCol w:w="1701"/>
        <w:gridCol w:w="1122"/>
        <w:gridCol w:w="1131"/>
        <w:gridCol w:w="1108"/>
        <w:gridCol w:w="1061"/>
        <w:gridCol w:w="1004"/>
        <w:gridCol w:w="1096"/>
        <w:gridCol w:w="97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办学单位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活动参与教师人数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参与初选数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推荐上报数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/>
        </w:tc>
        <w:tc>
          <w:tcPr>
            <w:tcW w:w="1417" w:type="dxa"/>
            <w:vMerge w:val="continue"/>
            <w:noWrap w:val="0"/>
            <w:vAlign w:val="center"/>
          </w:tcPr>
          <w:p/>
        </w:tc>
        <w:tc>
          <w:tcPr>
            <w:tcW w:w="1701" w:type="dxa"/>
            <w:vMerge w:val="continue"/>
            <w:noWrap w:val="0"/>
            <w:vAlign w:val="center"/>
          </w:tcPr>
          <w:p/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学生资助宣传大使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优秀资助工作者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 w:bidi="ar-SA"/>
              </w:rPr>
              <w:t>五年制高职四、五年级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bidi="ar-SA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</w:pPr>
    </w:p>
    <w:sectPr>
      <w:pgSz w:w="16848" w:h="11916" w:orient="landscape"/>
      <w:pgMar w:top="1343" w:right="1432" w:bottom="1353" w:left="1257" w:header="0" w:footer="9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8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6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3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9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5C913"/>
    <w:multiLevelType w:val="singleLevel"/>
    <w:tmpl w:val="D065C9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0F5799"/>
    <w:multiLevelType w:val="singleLevel"/>
    <w:tmpl w:val="DC0F579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NmRmNTA1OWFjYWIyNWQyY2FkNjMwZjJiOWFiNDEifQ=="/>
  </w:docVars>
  <w:rsids>
    <w:rsidRoot w:val="00000000"/>
    <w:rsid w:val="036C262D"/>
    <w:rsid w:val="0AAE262A"/>
    <w:rsid w:val="0D093B48"/>
    <w:rsid w:val="0F8D7009"/>
    <w:rsid w:val="108D4A90"/>
    <w:rsid w:val="17DD0CAF"/>
    <w:rsid w:val="1C675A41"/>
    <w:rsid w:val="20735A50"/>
    <w:rsid w:val="255319AC"/>
    <w:rsid w:val="26164359"/>
    <w:rsid w:val="2D560F91"/>
    <w:rsid w:val="2E27096D"/>
    <w:rsid w:val="2F104509"/>
    <w:rsid w:val="311C17EC"/>
    <w:rsid w:val="31923B79"/>
    <w:rsid w:val="352E5F92"/>
    <w:rsid w:val="370F46C4"/>
    <w:rsid w:val="38ED180F"/>
    <w:rsid w:val="40242B4C"/>
    <w:rsid w:val="420E7B11"/>
    <w:rsid w:val="49355E14"/>
    <w:rsid w:val="4EF61477"/>
    <w:rsid w:val="557355CF"/>
    <w:rsid w:val="56535401"/>
    <w:rsid w:val="58ED38EB"/>
    <w:rsid w:val="5AEE2B1C"/>
    <w:rsid w:val="5E065D78"/>
    <w:rsid w:val="6C1A53FF"/>
    <w:rsid w:val="6EF94940"/>
    <w:rsid w:val="71D27D0A"/>
    <w:rsid w:val="792425B9"/>
    <w:rsid w:val="797D616D"/>
    <w:rsid w:val="799052E8"/>
    <w:rsid w:val="7A091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TotalTime>30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2024-05-07T04:26:00Z</dcterms:created>
  <dc:creator>牟开亮</dc:creator>
  <cp:lastModifiedBy>董自上</cp:lastModifiedBy>
  <cp:lastPrinted>2024-05-13T02:39:00Z</cp:lastPrinted>
  <dcterms:modified xsi:type="dcterms:W3CDTF">2024-05-14T07:55:58Z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2024-05-08T09:04:25Z</vt:filetime>
  </property>
  <property fmtid="{D5CDD505-2E9C-101B-9397-08002B2CF9AE}" pid="4" name="KSOProductBuildVer">
    <vt:lpwstr>2052-12.1.0.16729</vt:lpwstr>
  </property>
  <property fmtid="{D5CDD505-2E9C-101B-9397-08002B2CF9AE}" pid="5" name="ICV">
    <vt:lpwstr>260ACE36EB8D4216AAAE49CD40F533F3_13</vt:lpwstr>
  </property>
</Properties>
</file>