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5BFE" w14:textId="77777777" w:rsidR="00AD0170" w:rsidRDefault="00AD0170" w:rsidP="00AD0170">
      <w:pPr>
        <w:jc w:val="center"/>
        <w:rPr>
          <w:b/>
          <w:bCs/>
          <w:sz w:val="44"/>
        </w:rPr>
      </w:pPr>
    </w:p>
    <w:p w14:paraId="3E41E256" w14:textId="77777777" w:rsidR="00AD0170" w:rsidRDefault="00AD0170" w:rsidP="00AD0170">
      <w:pPr>
        <w:tabs>
          <w:tab w:val="left" w:pos="4800"/>
        </w:tabs>
        <w:jc w:val="left"/>
        <w:rPr>
          <w:b/>
          <w:bCs/>
          <w:sz w:val="44"/>
        </w:rPr>
      </w:pPr>
      <w:r>
        <w:rPr>
          <w:b/>
          <w:bCs/>
          <w:sz w:val="44"/>
        </w:rPr>
        <w:tab/>
      </w:r>
    </w:p>
    <w:p w14:paraId="0094C687" w14:textId="77777777" w:rsidR="00AD0170" w:rsidRDefault="00AD0170" w:rsidP="00AD0170">
      <w:pPr>
        <w:jc w:val="center"/>
        <w:rPr>
          <w:b/>
          <w:bCs/>
          <w:sz w:val="44"/>
        </w:rPr>
      </w:pPr>
    </w:p>
    <w:p w14:paraId="6690CEE1" w14:textId="77777777" w:rsidR="00AD0170" w:rsidRDefault="00AD0170" w:rsidP="00AD0170">
      <w:pPr>
        <w:jc w:val="center"/>
        <w:rPr>
          <w:b/>
          <w:bCs/>
          <w:sz w:val="44"/>
        </w:rPr>
      </w:pPr>
    </w:p>
    <w:p w14:paraId="5C5D8386" w14:textId="540DD367" w:rsidR="00AD0170" w:rsidRDefault="00AD0170" w:rsidP="00AD0170">
      <w:pPr>
        <w:jc w:val="center"/>
        <w:rPr>
          <w:b/>
          <w:bCs/>
          <w:sz w:val="44"/>
        </w:rPr>
      </w:pPr>
    </w:p>
    <w:p w14:paraId="3173F26E" w14:textId="77777777" w:rsidR="005A618B" w:rsidRDefault="005A618B" w:rsidP="00AD0170">
      <w:pPr>
        <w:jc w:val="center"/>
        <w:rPr>
          <w:b/>
          <w:bCs/>
          <w:sz w:val="44"/>
        </w:rPr>
      </w:pPr>
    </w:p>
    <w:p w14:paraId="0A8BA5AB" w14:textId="5586B358" w:rsidR="00AD0170" w:rsidRPr="00C05B8C" w:rsidRDefault="00AD0170" w:rsidP="00AD0170">
      <w:pPr>
        <w:jc w:val="center"/>
        <w:rPr>
          <w:rFonts w:ascii="仿宋" w:eastAsia="仿宋" w:hAnsi="仿宋"/>
          <w:sz w:val="32"/>
        </w:rPr>
      </w:pPr>
      <w:r w:rsidRPr="00C05B8C">
        <w:rPr>
          <w:rFonts w:ascii="仿宋" w:eastAsia="仿宋" w:hAnsi="仿宋" w:hint="eastAsia"/>
          <w:sz w:val="32"/>
        </w:rPr>
        <w:t>苏联院教〔202</w:t>
      </w:r>
      <w:r w:rsidR="00CD267A">
        <w:rPr>
          <w:rFonts w:ascii="仿宋" w:eastAsia="仿宋" w:hAnsi="仿宋"/>
          <w:sz w:val="32"/>
        </w:rPr>
        <w:t>3</w:t>
      </w:r>
      <w:r w:rsidRPr="00C05B8C">
        <w:rPr>
          <w:rFonts w:ascii="仿宋" w:eastAsia="仿宋" w:hAnsi="仿宋" w:hint="eastAsia"/>
          <w:sz w:val="32"/>
        </w:rPr>
        <w:t>〕号</w:t>
      </w:r>
    </w:p>
    <w:p w14:paraId="2A5F3982" w14:textId="77777777" w:rsidR="00AD0170" w:rsidRPr="00D4610D" w:rsidRDefault="00AD0170" w:rsidP="00AD0170">
      <w:pPr>
        <w:jc w:val="center"/>
        <w:rPr>
          <w:b/>
          <w:bCs/>
          <w:sz w:val="44"/>
        </w:rPr>
      </w:pPr>
    </w:p>
    <w:p w14:paraId="222E0665" w14:textId="77777777" w:rsidR="00AD0170" w:rsidRDefault="00AD0170" w:rsidP="00AD0170">
      <w:pPr>
        <w:jc w:val="center"/>
        <w:rPr>
          <w:b/>
          <w:bCs/>
        </w:rPr>
      </w:pPr>
    </w:p>
    <w:p w14:paraId="5AB8262F" w14:textId="3EEE87A3" w:rsidR="00AD0170" w:rsidRPr="003314A9" w:rsidRDefault="00AD0170" w:rsidP="00AD0170">
      <w:pPr>
        <w:spacing w:line="600" w:lineRule="exact"/>
        <w:jc w:val="center"/>
        <w:rPr>
          <w:rFonts w:ascii="方正小标宋_GBK" w:eastAsia="方正小标宋_GBK"/>
          <w:spacing w:val="-20"/>
          <w:sz w:val="44"/>
        </w:rPr>
      </w:pPr>
      <w:r w:rsidRPr="003314A9">
        <w:rPr>
          <w:rFonts w:ascii="方正小标宋_GBK" w:eastAsia="方正小标宋_GBK" w:hint="eastAsia"/>
          <w:spacing w:val="-20"/>
          <w:sz w:val="44"/>
        </w:rPr>
        <w:t>关于</w:t>
      </w:r>
      <w:r w:rsidR="00FD5468">
        <w:rPr>
          <w:rFonts w:ascii="方正小标宋_GBK" w:eastAsia="方正小标宋_GBK" w:hint="eastAsia"/>
          <w:spacing w:val="-20"/>
          <w:sz w:val="44"/>
        </w:rPr>
        <w:t>做好</w:t>
      </w:r>
      <w:r w:rsidRPr="003314A9">
        <w:rPr>
          <w:rFonts w:ascii="方正小标宋_GBK" w:eastAsia="方正小标宋_GBK" w:hint="eastAsia"/>
          <w:spacing w:val="-20"/>
          <w:sz w:val="44"/>
        </w:rPr>
        <w:t>202</w:t>
      </w:r>
      <w:r w:rsidR="00CD267A">
        <w:rPr>
          <w:rFonts w:ascii="方正小标宋_GBK" w:eastAsia="方正小标宋_GBK"/>
          <w:spacing w:val="-20"/>
          <w:sz w:val="44"/>
        </w:rPr>
        <w:t>3</w:t>
      </w:r>
      <w:r w:rsidRPr="003314A9">
        <w:rPr>
          <w:rFonts w:ascii="方正小标宋_GBK" w:eastAsia="方正小标宋_GBK" w:hint="eastAsia"/>
          <w:spacing w:val="-20"/>
          <w:sz w:val="44"/>
        </w:rPr>
        <w:t>年学院</w:t>
      </w:r>
      <w:r>
        <w:rPr>
          <w:rFonts w:ascii="方正小标宋_GBK" w:eastAsia="方正小标宋_GBK" w:hint="eastAsia"/>
          <w:spacing w:val="-20"/>
          <w:sz w:val="44"/>
        </w:rPr>
        <w:t>教学</w:t>
      </w:r>
      <w:r w:rsidR="00CD267A">
        <w:rPr>
          <w:rFonts w:ascii="方正小标宋_GBK" w:eastAsia="方正小标宋_GBK" w:hint="eastAsia"/>
          <w:spacing w:val="-20"/>
          <w:sz w:val="44"/>
        </w:rPr>
        <w:t>能力比赛</w:t>
      </w:r>
      <w:r w:rsidR="00FD5468">
        <w:rPr>
          <w:rFonts w:ascii="方正小标宋_GBK" w:eastAsia="方正小标宋_GBK" w:hint="eastAsia"/>
          <w:spacing w:val="-20"/>
          <w:sz w:val="44"/>
        </w:rPr>
        <w:t>工作</w:t>
      </w:r>
      <w:r w:rsidRPr="003314A9">
        <w:rPr>
          <w:rFonts w:ascii="方正小标宋_GBK" w:eastAsia="方正小标宋_GBK" w:hint="eastAsia"/>
          <w:spacing w:val="-20"/>
          <w:sz w:val="44"/>
        </w:rPr>
        <w:t>的通知</w:t>
      </w:r>
    </w:p>
    <w:p w14:paraId="659DBC94" w14:textId="77777777" w:rsidR="00AD0170" w:rsidRPr="00131C01" w:rsidRDefault="00AD0170" w:rsidP="00AD0170">
      <w:pPr>
        <w:spacing w:line="540" w:lineRule="exact"/>
        <w:rPr>
          <w:rFonts w:ascii="仿宋_GB2312" w:eastAsia="仿宋_GB2312"/>
          <w:sz w:val="32"/>
        </w:rPr>
      </w:pPr>
    </w:p>
    <w:p w14:paraId="6F585BFE" w14:textId="177F9317" w:rsidR="00AD0170" w:rsidRDefault="00C24CFB" w:rsidP="00AD0170">
      <w:pPr>
        <w:widowControl/>
        <w:tabs>
          <w:tab w:val="left" w:pos="1260"/>
        </w:tabs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各</w:t>
      </w:r>
      <w:r w:rsidR="00017D47">
        <w:rPr>
          <w:rFonts w:ascii="仿宋" w:eastAsia="仿宋" w:hAnsi="仿宋" w:hint="eastAsia"/>
          <w:sz w:val="32"/>
        </w:rPr>
        <w:t>办学单位</w:t>
      </w:r>
      <w:r>
        <w:rPr>
          <w:rFonts w:ascii="仿宋" w:eastAsia="仿宋" w:hAnsi="仿宋" w:hint="eastAsia"/>
          <w:sz w:val="32"/>
        </w:rPr>
        <w:t>、</w:t>
      </w:r>
      <w:r w:rsidR="00AD0170" w:rsidRPr="00C05B8C">
        <w:rPr>
          <w:rFonts w:ascii="仿宋" w:eastAsia="仿宋" w:hAnsi="仿宋" w:hint="eastAsia"/>
          <w:sz w:val="32"/>
        </w:rPr>
        <w:t>各</w:t>
      </w:r>
      <w:r w:rsidR="00AD0170">
        <w:rPr>
          <w:rFonts w:ascii="仿宋" w:eastAsia="仿宋" w:hAnsi="仿宋" w:hint="eastAsia"/>
          <w:sz w:val="32"/>
        </w:rPr>
        <w:t>专业（课程）建设指导委员会、</w:t>
      </w:r>
      <w:r w:rsidR="00C85CFC">
        <w:rPr>
          <w:rFonts w:ascii="仿宋" w:eastAsia="仿宋" w:hAnsi="仿宋" w:hint="eastAsia"/>
          <w:sz w:val="32"/>
        </w:rPr>
        <w:t>学生工作</w:t>
      </w:r>
      <w:r w:rsidR="001C22D4" w:rsidRPr="00254D79">
        <w:rPr>
          <w:rFonts w:ascii="仿宋" w:eastAsia="仿宋" w:hAnsi="仿宋" w:hint="eastAsia"/>
          <w:sz w:val="32"/>
        </w:rPr>
        <w:t>指导委员会</w:t>
      </w:r>
      <w:r w:rsidR="00AD0170" w:rsidRPr="00C05B8C">
        <w:rPr>
          <w:rFonts w:ascii="仿宋" w:eastAsia="仿宋" w:hAnsi="仿宋" w:hint="eastAsia"/>
          <w:sz w:val="32"/>
        </w:rPr>
        <w:t>：</w:t>
      </w:r>
    </w:p>
    <w:p w14:paraId="462D4C5D" w14:textId="0B978006" w:rsidR="00AD0170" w:rsidRDefault="00AD0170" w:rsidP="00AD0170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</w:t>
      </w:r>
      <w:r w:rsidR="005023BB">
        <w:rPr>
          <w:rFonts w:ascii="仿宋" w:eastAsia="仿宋" w:hAnsi="仿宋" w:hint="eastAsia"/>
          <w:sz w:val="32"/>
          <w:szCs w:val="32"/>
        </w:rPr>
        <w:t>进一步</w:t>
      </w:r>
      <w:r>
        <w:rPr>
          <w:rFonts w:ascii="仿宋" w:eastAsia="仿宋" w:hAnsi="仿宋" w:hint="eastAsia"/>
          <w:sz w:val="32"/>
          <w:szCs w:val="32"/>
        </w:rPr>
        <w:t>推动五年制高职教育教学改革，提高各</w:t>
      </w:r>
      <w:r w:rsidR="0069419D">
        <w:rPr>
          <w:rFonts w:ascii="仿宋" w:eastAsia="仿宋" w:hAnsi="仿宋" w:hint="eastAsia"/>
          <w:sz w:val="32"/>
          <w:szCs w:val="32"/>
        </w:rPr>
        <w:t>办学单位</w:t>
      </w:r>
      <w:r>
        <w:rPr>
          <w:rFonts w:ascii="仿宋" w:eastAsia="仿宋" w:hAnsi="仿宋" w:hint="eastAsia"/>
          <w:sz w:val="32"/>
          <w:szCs w:val="32"/>
        </w:rPr>
        <w:t>教师教学</w:t>
      </w:r>
      <w:r w:rsidR="001C22D4">
        <w:rPr>
          <w:rFonts w:ascii="仿宋" w:eastAsia="仿宋" w:hAnsi="仿宋" w:hint="eastAsia"/>
          <w:sz w:val="32"/>
          <w:szCs w:val="32"/>
        </w:rPr>
        <w:t>能力</w:t>
      </w:r>
      <w:r w:rsidR="00C24CFB">
        <w:rPr>
          <w:rFonts w:ascii="仿宋" w:eastAsia="仿宋" w:hAnsi="仿宋" w:hint="eastAsia"/>
          <w:sz w:val="32"/>
          <w:szCs w:val="32"/>
        </w:rPr>
        <w:t>，</w:t>
      </w:r>
      <w:r w:rsidR="00C85CFC">
        <w:rPr>
          <w:rFonts w:ascii="仿宋" w:eastAsia="仿宋" w:hAnsi="仿宋" w:hint="eastAsia"/>
          <w:sz w:val="32"/>
          <w:szCs w:val="32"/>
        </w:rPr>
        <w:t>并做好</w:t>
      </w:r>
      <w:r w:rsidR="00C24CFB">
        <w:rPr>
          <w:rFonts w:ascii="仿宋" w:eastAsia="仿宋" w:hAnsi="仿宋" w:hint="eastAsia"/>
          <w:sz w:val="32"/>
          <w:szCs w:val="32"/>
        </w:rPr>
        <w:t>2</w:t>
      </w:r>
      <w:r w:rsidR="00C24CFB">
        <w:rPr>
          <w:rFonts w:ascii="仿宋" w:eastAsia="仿宋" w:hAnsi="仿宋"/>
          <w:sz w:val="32"/>
          <w:szCs w:val="32"/>
        </w:rPr>
        <w:t>02</w:t>
      </w:r>
      <w:r w:rsidR="00CD267A">
        <w:rPr>
          <w:rFonts w:ascii="仿宋" w:eastAsia="仿宋" w:hAnsi="仿宋"/>
          <w:sz w:val="32"/>
          <w:szCs w:val="32"/>
        </w:rPr>
        <w:t>3</w:t>
      </w:r>
      <w:r w:rsidR="00C24CFB">
        <w:rPr>
          <w:rFonts w:ascii="仿宋" w:eastAsia="仿宋" w:hAnsi="仿宋" w:hint="eastAsia"/>
          <w:sz w:val="32"/>
          <w:szCs w:val="32"/>
        </w:rPr>
        <w:t>年</w:t>
      </w:r>
      <w:proofErr w:type="gramStart"/>
      <w:r w:rsidR="00C24CFB">
        <w:rPr>
          <w:rFonts w:ascii="仿宋" w:eastAsia="仿宋" w:hAnsi="仿宋" w:hint="eastAsia"/>
          <w:sz w:val="32"/>
          <w:szCs w:val="32"/>
        </w:rPr>
        <w:t>省职业</w:t>
      </w:r>
      <w:proofErr w:type="gramEnd"/>
      <w:r w:rsidR="00C24CFB">
        <w:rPr>
          <w:rFonts w:ascii="仿宋" w:eastAsia="仿宋" w:hAnsi="仿宋" w:hint="eastAsia"/>
          <w:sz w:val="32"/>
          <w:szCs w:val="32"/>
        </w:rPr>
        <w:t>院校教学</w:t>
      </w:r>
      <w:r w:rsidR="00CD267A">
        <w:rPr>
          <w:rFonts w:ascii="仿宋" w:eastAsia="仿宋" w:hAnsi="仿宋" w:hint="eastAsia"/>
          <w:sz w:val="32"/>
          <w:szCs w:val="32"/>
        </w:rPr>
        <w:t>能力比赛</w:t>
      </w:r>
      <w:r w:rsidR="001C22D4">
        <w:rPr>
          <w:rFonts w:ascii="仿宋" w:eastAsia="仿宋" w:hAnsi="仿宋" w:hint="eastAsia"/>
          <w:sz w:val="32"/>
          <w:szCs w:val="32"/>
        </w:rPr>
        <w:t>（高职组）</w:t>
      </w:r>
      <w:r w:rsidR="00C85CFC">
        <w:rPr>
          <w:rFonts w:ascii="仿宋" w:eastAsia="仿宋" w:hAnsi="仿宋" w:hint="eastAsia"/>
          <w:sz w:val="32"/>
          <w:szCs w:val="32"/>
        </w:rPr>
        <w:t>选拔工作</w:t>
      </w:r>
      <w:r w:rsidR="00C24CFB">
        <w:rPr>
          <w:rFonts w:ascii="仿宋" w:eastAsia="仿宋" w:hAnsi="仿宋" w:hint="eastAsia"/>
          <w:sz w:val="32"/>
          <w:szCs w:val="32"/>
        </w:rPr>
        <w:t>，经研究，定于</w:t>
      </w:r>
      <w:r w:rsidR="00C85CFC">
        <w:rPr>
          <w:rFonts w:ascii="仿宋" w:eastAsia="仿宋" w:hAnsi="仿宋" w:hint="eastAsia"/>
          <w:sz w:val="32"/>
          <w:szCs w:val="32"/>
        </w:rPr>
        <w:t>近期</w:t>
      </w:r>
      <w:r w:rsidR="00EB1D9C">
        <w:rPr>
          <w:rFonts w:ascii="仿宋" w:eastAsia="仿宋" w:hAnsi="仿宋" w:hint="eastAsia"/>
          <w:sz w:val="32"/>
          <w:szCs w:val="32"/>
        </w:rPr>
        <w:t>启动</w:t>
      </w:r>
      <w:r w:rsidR="00C24CFB">
        <w:rPr>
          <w:rFonts w:ascii="仿宋" w:eastAsia="仿宋" w:hAnsi="仿宋" w:hint="eastAsia"/>
          <w:sz w:val="32"/>
          <w:szCs w:val="32"/>
        </w:rPr>
        <w:t>2</w:t>
      </w:r>
      <w:r w:rsidR="00C24CFB">
        <w:rPr>
          <w:rFonts w:ascii="仿宋" w:eastAsia="仿宋" w:hAnsi="仿宋"/>
          <w:sz w:val="32"/>
          <w:szCs w:val="32"/>
        </w:rPr>
        <w:t>02</w:t>
      </w:r>
      <w:r w:rsidR="00CD267A">
        <w:rPr>
          <w:rFonts w:ascii="仿宋" w:eastAsia="仿宋" w:hAnsi="仿宋"/>
          <w:sz w:val="32"/>
          <w:szCs w:val="32"/>
        </w:rPr>
        <w:t>3</w:t>
      </w:r>
      <w:r w:rsidR="00C24CFB">
        <w:rPr>
          <w:rFonts w:ascii="仿宋" w:eastAsia="仿宋" w:hAnsi="仿宋" w:hint="eastAsia"/>
          <w:sz w:val="32"/>
          <w:szCs w:val="32"/>
        </w:rPr>
        <w:t>年学院教学</w:t>
      </w:r>
      <w:r w:rsidR="00CD267A">
        <w:rPr>
          <w:rFonts w:ascii="仿宋" w:eastAsia="仿宋" w:hAnsi="仿宋" w:hint="eastAsia"/>
          <w:sz w:val="32"/>
          <w:szCs w:val="32"/>
        </w:rPr>
        <w:t>能力比赛</w:t>
      </w:r>
      <w:r w:rsidR="00FD5468">
        <w:rPr>
          <w:rFonts w:ascii="仿宋" w:eastAsia="仿宋" w:hAnsi="仿宋" w:hint="eastAsia"/>
          <w:sz w:val="32"/>
          <w:szCs w:val="32"/>
        </w:rPr>
        <w:t>工作</w:t>
      </w:r>
      <w:r w:rsidR="00C24CFB">
        <w:rPr>
          <w:rFonts w:ascii="仿宋" w:eastAsia="仿宋" w:hAnsi="仿宋" w:hint="eastAsia"/>
          <w:sz w:val="32"/>
          <w:szCs w:val="32"/>
        </w:rPr>
        <w:t>，现将</w:t>
      </w:r>
      <w:r w:rsidR="00CD267A">
        <w:rPr>
          <w:rFonts w:ascii="仿宋" w:eastAsia="仿宋" w:hAnsi="仿宋" w:hint="eastAsia"/>
          <w:sz w:val="32"/>
          <w:szCs w:val="32"/>
        </w:rPr>
        <w:t>比</w:t>
      </w:r>
      <w:r w:rsidR="00C24CFB">
        <w:rPr>
          <w:rFonts w:ascii="仿宋" w:eastAsia="仿宋" w:hAnsi="仿宋" w:hint="eastAsia"/>
          <w:sz w:val="32"/>
          <w:szCs w:val="32"/>
        </w:rPr>
        <w:t>赛方案等</w:t>
      </w:r>
      <w:r w:rsidR="00C85CFC">
        <w:rPr>
          <w:rFonts w:ascii="仿宋" w:eastAsia="仿宋" w:hAnsi="仿宋" w:hint="eastAsia"/>
          <w:sz w:val="32"/>
          <w:szCs w:val="32"/>
        </w:rPr>
        <w:t>（详见附件</w:t>
      </w:r>
      <w:r w:rsidR="00CD267A">
        <w:rPr>
          <w:rFonts w:ascii="仿宋" w:eastAsia="仿宋" w:hAnsi="仿宋"/>
          <w:sz w:val="32"/>
          <w:szCs w:val="32"/>
        </w:rPr>
        <w:t>1-</w:t>
      </w:r>
      <w:r w:rsidR="00A111EC">
        <w:rPr>
          <w:rFonts w:ascii="仿宋" w:eastAsia="仿宋" w:hAnsi="仿宋"/>
          <w:sz w:val="32"/>
          <w:szCs w:val="32"/>
        </w:rPr>
        <w:t>3</w:t>
      </w:r>
      <w:r w:rsidR="00C85CFC">
        <w:rPr>
          <w:rFonts w:ascii="仿宋" w:eastAsia="仿宋" w:hAnsi="仿宋" w:hint="eastAsia"/>
          <w:sz w:val="32"/>
          <w:szCs w:val="32"/>
        </w:rPr>
        <w:t>）</w:t>
      </w:r>
      <w:r w:rsidR="00C24CFB">
        <w:rPr>
          <w:rFonts w:ascii="仿宋" w:eastAsia="仿宋" w:hAnsi="仿宋" w:hint="eastAsia"/>
          <w:sz w:val="32"/>
          <w:szCs w:val="32"/>
        </w:rPr>
        <w:t>予以公布，请各</w:t>
      </w:r>
      <w:r w:rsidR="0069419D">
        <w:rPr>
          <w:rFonts w:ascii="仿宋" w:eastAsia="仿宋" w:hAnsi="仿宋" w:hint="eastAsia"/>
          <w:sz w:val="32"/>
          <w:szCs w:val="32"/>
        </w:rPr>
        <w:t>办学单位</w:t>
      </w:r>
      <w:r w:rsidR="001C22D4">
        <w:rPr>
          <w:rFonts w:ascii="仿宋" w:eastAsia="仿宋" w:hAnsi="仿宋" w:hint="eastAsia"/>
          <w:sz w:val="32"/>
          <w:szCs w:val="32"/>
        </w:rPr>
        <w:t>积极</w:t>
      </w:r>
      <w:r w:rsidR="00C24CFB">
        <w:rPr>
          <w:rFonts w:ascii="仿宋" w:eastAsia="仿宋" w:hAnsi="仿宋" w:hint="eastAsia"/>
          <w:sz w:val="32"/>
          <w:szCs w:val="32"/>
        </w:rPr>
        <w:t>动员</w:t>
      </w:r>
      <w:r w:rsidR="001C22D4">
        <w:rPr>
          <w:rFonts w:ascii="仿宋" w:eastAsia="仿宋" w:hAnsi="仿宋" w:hint="eastAsia"/>
          <w:sz w:val="32"/>
          <w:szCs w:val="32"/>
        </w:rPr>
        <w:t>教师参加比赛</w:t>
      </w:r>
      <w:r w:rsidR="00C24CFB">
        <w:rPr>
          <w:rFonts w:ascii="仿宋" w:eastAsia="仿宋" w:hAnsi="仿宋" w:hint="eastAsia"/>
          <w:sz w:val="32"/>
          <w:szCs w:val="32"/>
        </w:rPr>
        <w:t>，并做好校内选拔工作</w:t>
      </w:r>
      <w:r w:rsidR="00732725">
        <w:rPr>
          <w:rFonts w:ascii="仿宋" w:eastAsia="仿宋" w:hAnsi="仿宋" w:hint="eastAsia"/>
          <w:sz w:val="32"/>
          <w:szCs w:val="32"/>
        </w:rPr>
        <w:t>。请</w:t>
      </w:r>
      <w:r w:rsidR="00C24CFB">
        <w:rPr>
          <w:rFonts w:ascii="仿宋" w:eastAsia="仿宋" w:hAnsi="仿宋" w:hint="eastAsia"/>
          <w:sz w:val="32"/>
          <w:szCs w:val="32"/>
        </w:rPr>
        <w:t>各专指委</w:t>
      </w:r>
      <w:r w:rsidR="00C85CFC">
        <w:rPr>
          <w:rFonts w:ascii="仿宋" w:eastAsia="仿宋" w:hAnsi="仿宋" w:hint="eastAsia"/>
          <w:sz w:val="32"/>
          <w:szCs w:val="32"/>
        </w:rPr>
        <w:t>、</w:t>
      </w:r>
      <w:proofErr w:type="gramStart"/>
      <w:r w:rsidR="00C24CFB">
        <w:rPr>
          <w:rFonts w:ascii="仿宋" w:eastAsia="仿宋" w:hAnsi="仿宋" w:hint="eastAsia"/>
          <w:sz w:val="32"/>
          <w:szCs w:val="32"/>
        </w:rPr>
        <w:t>学指委做好</w:t>
      </w:r>
      <w:proofErr w:type="gramEnd"/>
      <w:r w:rsidR="00C24CFB">
        <w:rPr>
          <w:rFonts w:ascii="仿宋" w:eastAsia="仿宋" w:hAnsi="仿宋" w:hint="eastAsia"/>
          <w:sz w:val="32"/>
          <w:szCs w:val="32"/>
        </w:rPr>
        <w:t>比赛组织工作和</w:t>
      </w:r>
      <w:r w:rsidR="00BB79EA">
        <w:rPr>
          <w:rFonts w:ascii="仿宋" w:eastAsia="仿宋" w:hAnsi="仿宋" w:hint="eastAsia"/>
          <w:sz w:val="32"/>
          <w:szCs w:val="32"/>
        </w:rPr>
        <w:t>学院</w:t>
      </w:r>
      <w:r w:rsidR="006132EE">
        <w:rPr>
          <w:rFonts w:ascii="仿宋" w:eastAsia="仿宋" w:hAnsi="仿宋" w:hint="eastAsia"/>
          <w:sz w:val="32"/>
          <w:szCs w:val="32"/>
        </w:rPr>
        <w:t>参加</w:t>
      </w:r>
      <w:r w:rsidR="00C24CFB">
        <w:rPr>
          <w:rFonts w:ascii="仿宋" w:eastAsia="仿宋" w:hAnsi="仿宋" w:hint="eastAsia"/>
          <w:sz w:val="32"/>
          <w:szCs w:val="32"/>
        </w:rPr>
        <w:t>省</w:t>
      </w:r>
      <w:proofErr w:type="gramStart"/>
      <w:r w:rsidR="00C24CFB">
        <w:rPr>
          <w:rFonts w:ascii="仿宋" w:eastAsia="仿宋" w:hAnsi="仿宋" w:hint="eastAsia"/>
          <w:sz w:val="32"/>
          <w:szCs w:val="32"/>
        </w:rPr>
        <w:t>赛教师</w:t>
      </w:r>
      <w:proofErr w:type="gramEnd"/>
      <w:r w:rsidR="0069419D">
        <w:rPr>
          <w:rFonts w:ascii="仿宋" w:eastAsia="仿宋" w:hAnsi="仿宋" w:hint="eastAsia"/>
          <w:sz w:val="32"/>
          <w:szCs w:val="32"/>
        </w:rPr>
        <w:t>候选名单</w:t>
      </w:r>
      <w:r w:rsidR="00C24CFB">
        <w:rPr>
          <w:rFonts w:ascii="仿宋" w:eastAsia="仿宋" w:hAnsi="仿宋" w:hint="eastAsia"/>
          <w:sz w:val="32"/>
          <w:szCs w:val="32"/>
        </w:rPr>
        <w:t>的遴选工作。</w:t>
      </w:r>
    </w:p>
    <w:p w14:paraId="23DAC50B" w14:textId="77777777" w:rsidR="0099731E" w:rsidRPr="00732725" w:rsidRDefault="0099731E" w:rsidP="00C85CFC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610811A6" w14:textId="30B5D32D" w:rsidR="00B518B0" w:rsidRDefault="00B518B0" w:rsidP="006320B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</w:t>
      </w:r>
      <w:r>
        <w:rPr>
          <w:rFonts w:ascii="仿宋" w:eastAsia="仿宋" w:hAnsi="仿宋"/>
          <w:sz w:val="32"/>
          <w:szCs w:val="32"/>
        </w:rPr>
        <w:t>.</w:t>
      </w:r>
      <w:r w:rsidR="006320B0">
        <w:rPr>
          <w:rFonts w:ascii="仿宋" w:eastAsia="仿宋" w:hAnsi="仿宋"/>
          <w:sz w:val="32"/>
          <w:szCs w:val="32"/>
        </w:rPr>
        <w:t>202</w:t>
      </w:r>
      <w:r w:rsidR="00CD267A">
        <w:rPr>
          <w:rFonts w:ascii="仿宋" w:eastAsia="仿宋" w:hAnsi="仿宋"/>
          <w:sz w:val="32"/>
          <w:szCs w:val="32"/>
        </w:rPr>
        <w:t>3</w:t>
      </w:r>
      <w:r w:rsidR="006320B0">
        <w:rPr>
          <w:rFonts w:ascii="仿宋" w:eastAsia="仿宋" w:hAnsi="仿宋" w:hint="eastAsia"/>
          <w:sz w:val="32"/>
          <w:szCs w:val="32"/>
        </w:rPr>
        <w:t>年学院教学</w:t>
      </w:r>
      <w:r w:rsidR="00CD267A">
        <w:rPr>
          <w:rFonts w:ascii="仿宋" w:eastAsia="仿宋" w:hAnsi="仿宋" w:hint="eastAsia"/>
          <w:sz w:val="32"/>
          <w:szCs w:val="32"/>
        </w:rPr>
        <w:t>能力比赛</w:t>
      </w:r>
      <w:r w:rsidR="006320B0">
        <w:rPr>
          <w:rFonts w:ascii="仿宋" w:eastAsia="仿宋" w:hAnsi="仿宋" w:hint="eastAsia"/>
          <w:sz w:val="32"/>
          <w:szCs w:val="32"/>
        </w:rPr>
        <w:t>方案</w:t>
      </w:r>
    </w:p>
    <w:p w14:paraId="17831F6D" w14:textId="4B12F385" w:rsidR="006320B0" w:rsidRDefault="006320B0" w:rsidP="00CD267A">
      <w:pPr>
        <w:ind w:leftChars="100" w:left="2130" w:hangingChars="600" w:hanging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</w:t>
      </w:r>
      <w:r w:rsidR="0069419D"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/>
          <w:sz w:val="32"/>
          <w:szCs w:val="32"/>
        </w:rPr>
        <w:t>2.</w:t>
      </w:r>
      <w:r w:rsidR="0069419D">
        <w:rPr>
          <w:rFonts w:ascii="仿宋" w:eastAsia="仿宋" w:hAnsi="仿宋" w:hint="eastAsia"/>
          <w:sz w:val="32"/>
          <w:szCs w:val="32"/>
        </w:rPr>
        <w:t>学院教学</w:t>
      </w:r>
      <w:r w:rsidR="00CD267A">
        <w:rPr>
          <w:rFonts w:ascii="仿宋" w:eastAsia="仿宋" w:hAnsi="仿宋" w:hint="eastAsia"/>
          <w:sz w:val="32"/>
          <w:szCs w:val="32"/>
        </w:rPr>
        <w:t>能力比</w:t>
      </w:r>
      <w:r w:rsidR="0069419D">
        <w:rPr>
          <w:rFonts w:ascii="仿宋" w:eastAsia="仿宋" w:hAnsi="仿宋" w:hint="eastAsia"/>
          <w:sz w:val="32"/>
          <w:szCs w:val="32"/>
        </w:rPr>
        <w:t>赛参赛类别一览表（公共基础课程、专业（技能）课程）</w:t>
      </w:r>
    </w:p>
    <w:p w14:paraId="125EEBA2" w14:textId="384A9980" w:rsidR="009B0F89" w:rsidRDefault="009B0F89" w:rsidP="006320B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 xml:space="preserve"> </w:t>
      </w:r>
      <w:r>
        <w:rPr>
          <w:rFonts w:ascii="仿宋" w:eastAsia="仿宋" w:hAnsi="仿宋"/>
          <w:sz w:val="32"/>
          <w:szCs w:val="32"/>
        </w:rPr>
        <w:t xml:space="preserve">     </w:t>
      </w:r>
      <w:r w:rsidR="00CD267A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 w:rsidR="00B535B6">
        <w:rPr>
          <w:rFonts w:ascii="仿宋" w:eastAsia="仿宋" w:hAnsi="仿宋" w:hint="eastAsia"/>
          <w:sz w:val="32"/>
          <w:szCs w:val="32"/>
        </w:rPr>
        <w:t>2</w:t>
      </w:r>
      <w:r w:rsidR="00B535B6">
        <w:rPr>
          <w:rFonts w:ascii="仿宋" w:eastAsia="仿宋" w:hAnsi="仿宋"/>
          <w:sz w:val="32"/>
          <w:szCs w:val="32"/>
        </w:rPr>
        <w:t>02</w:t>
      </w:r>
      <w:r w:rsidR="00CD267A">
        <w:rPr>
          <w:rFonts w:ascii="仿宋" w:eastAsia="仿宋" w:hAnsi="仿宋"/>
          <w:sz w:val="32"/>
          <w:szCs w:val="32"/>
        </w:rPr>
        <w:t>3</w:t>
      </w:r>
      <w:r w:rsidR="00B535B6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学院教学</w:t>
      </w:r>
      <w:r w:rsidR="00CD267A">
        <w:rPr>
          <w:rFonts w:ascii="仿宋" w:eastAsia="仿宋" w:hAnsi="仿宋" w:hint="eastAsia"/>
          <w:sz w:val="32"/>
          <w:szCs w:val="32"/>
        </w:rPr>
        <w:t>能力比赛</w:t>
      </w:r>
      <w:r w:rsidR="00B535B6">
        <w:rPr>
          <w:rFonts w:ascii="仿宋" w:eastAsia="仿宋" w:hAnsi="仿宋" w:hint="eastAsia"/>
          <w:sz w:val="32"/>
          <w:szCs w:val="32"/>
        </w:rPr>
        <w:t>参赛报名表</w:t>
      </w:r>
    </w:p>
    <w:p w14:paraId="3A783F50" w14:textId="3EE9F183" w:rsidR="0099731E" w:rsidRDefault="00B535B6" w:rsidP="00CF47E5">
      <w:pPr>
        <w:ind w:leftChars="100" w:left="2130" w:hangingChars="600" w:hanging="19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</w:t>
      </w:r>
    </w:p>
    <w:p w14:paraId="5227ED20" w14:textId="2FCE3BAC" w:rsidR="0099731E" w:rsidRDefault="0099731E" w:rsidP="006320B0">
      <w:pPr>
        <w:ind w:firstLine="640"/>
        <w:rPr>
          <w:rFonts w:ascii="仿宋" w:eastAsia="仿宋" w:hAnsi="仿宋"/>
          <w:sz w:val="32"/>
          <w:szCs w:val="32"/>
        </w:rPr>
      </w:pPr>
    </w:p>
    <w:p w14:paraId="15D40D3A" w14:textId="77777777" w:rsidR="00C85CFC" w:rsidRDefault="00C85CFC" w:rsidP="006320B0">
      <w:pPr>
        <w:ind w:firstLine="640"/>
        <w:rPr>
          <w:rFonts w:ascii="仿宋" w:eastAsia="仿宋" w:hAnsi="仿宋"/>
          <w:sz w:val="32"/>
          <w:szCs w:val="32"/>
        </w:rPr>
      </w:pPr>
    </w:p>
    <w:p w14:paraId="5508A361" w14:textId="3221B4F5" w:rsidR="005023BB" w:rsidRDefault="005023BB" w:rsidP="0099731E">
      <w:pPr>
        <w:ind w:firstLineChars="1400" w:firstLine="44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江苏联合职业技术学院</w:t>
      </w:r>
    </w:p>
    <w:p w14:paraId="6FC674F2" w14:textId="15855271" w:rsidR="005023BB" w:rsidRDefault="005023BB" w:rsidP="006320B0">
      <w:pPr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     202</w:t>
      </w:r>
      <w:r w:rsidR="00CD267A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</w:t>
      </w:r>
      <w:r w:rsidR="00CD267A"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 w:rsidR="00CD267A">
        <w:rPr>
          <w:rFonts w:ascii="仿宋" w:eastAsia="仿宋" w:hAnsi="仿宋"/>
          <w:sz w:val="32"/>
          <w:szCs w:val="32"/>
        </w:rPr>
        <w:t>2</w:t>
      </w:r>
      <w:r w:rsidR="006D5ECE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2A76507E" w14:textId="4D6F5FAC" w:rsidR="005023BB" w:rsidRDefault="005023BB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7BE4E4EE" w14:textId="172F7C1E" w:rsidR="005023BB" w:rsidRDefault="005023BB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13B955E8" w14:textId="56DCBD0C" w:rsidR="005023BB" w:rsidRDefault="0099731E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 </w:t>
      </w:r>
      <w:r>
        <w:rPr>
          <w:rFonts w:ascii="仿宋_GB2312" w:eastAsia="仿宋_GB2312" w:hAnsi="仿宋"/>
          <w:sz w:val="28"/>
          <w:szCs w:val="28"/>
        </w:rPr>
        <w:t xml:space="preserve">       </w:t>
      </w:r>
    </w:p>
    <w:p w14:paraId="6D4D59B0" w14:textId="4B769718" w:rsidR="0099731E" w:rsidRDefault="0099731E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1F8F4BC3" w14:textId="575A3BB9" w:rsidR="0099731E" w:rsidRDefault="0099731E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3BB217C7" w14:textId="3A46F287" w:rsidR="0099731E" w:rsidRDefault="0099731E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4ED2F896" w14:textId="0E9780A4" w:rsidR="0099731E" w:rsidRDefault="0099731E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23A5EFB4" w14:textId="3C410740" w:rsidR="006D0040" w:rsidRDefault="006D0040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25C00156" w14:textId="520006F9" w:rsidR="00510D1A" w:rsidRDefault="00510D1A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66186A47" w14:textId="77777777" w:rsidR="00510D1A" w:rsidRDefault="00510D1A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64959FD1" w14:textId="244AF655" w:rsidR="0099731E" w:rsidRDefault="0099731E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6AD8F04B" w14:textId="77777777" w:rsidR="00017D47" w:rsidRDefault="00017D47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415147EB" w14:textId="77777777" w:rsidR="005023BB" w:rsidRPr="000669A0" w:rsidRDefault="005023BB" w:rsidP="005023BB">
      <w:pPr>
        <w:widowControl/>
        <w:spacing w:line="500" w:lineRule="exact"/>
        <w:ind w:right="1120"/>
        <w:rPr>
          <w:rFonts w:ascii="仿宋_GB2312" w:eastAsia="仿宋_GB2312" w:hAnsi="仿宋"/>
          <w:sz w:val="28"/>
          <w:szCs w:val="28"/>
        </w:rPr>
      </w:pPr>
    </w:p>
    <w:p w14:paraId="17FAB270" w14:textId="5DF43405" w:rsidR="005023BB" w:rsidRPr="0014159A" w:rsidRDefault="00000000" w:rsidP="005023BB">
      <w:pPr>
        <w:spacing w:line="500" w:lineRule="exact"/>
        <w:rPr>
          <w:rFonts w:ascii="仿宋" w:eastAsia="仿宋" w:hAnsi="仿宋"/>
          <w:sz w:val="28"/>
          <w:szCs w:val="28"/>
        </w:rPr>
        <w:sectPr w:rsidR="005023BB" w:rsidRPr="0014159A" w:rsidSect="00510D1A">
          <w:footerReference w:type="even" r:id="rId6"/>
          <w:footerReference w:type="default" r:id="rId7"/>
          <w:pgSz w:w="11906" w:h="16838" w:code="9"/>
          <w:pgMar w:top="1440" w:right="1797" w:bottom="1440" w:left="1797" w:header="851" w:footer="992" w:gutter="0"/>
          <w:pgNumType w:fmt="numberInDash"/>
          <w:cols w:space="425"/>
          <w:docGrid w:type="lines" w:linePitch="312"/>
        </w:sectPr>
      </w:pPr>
      <w:r>
        <w:rPr>
          <w:noProof/>
        </w:rPr>
        <w:pict w14:anchorId="6A08753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2051" type="#_x0000_t32" style="position:absolute;left:0;text-align:left;margin-left:59.25pt;margin-top:43.5pt;width:476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" strokecolor="#0d0d0d">
            <w10:wrap anchorx="page"/>
          </v:shape>
        </w:pict>
      </w:r>
      <w:r>
        <w:rPr>
          <w:noProof/>
        </w:rPr>
        <w:pict w14:anchorId="7A7F4087">
          <v:shape id="AutoShape 7" o:spid="_x0000_s2050" type="#_x0000_t32" style="position:absolute;left:0;text-align:left;margin-left:0;margin-top:0;width:476.2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" strokecolor="#0d0d0d">
            <w10:wrap anchorx="page"/>
          </v:shape>
        </w:pict>
      </w:r>
      <w:r w:rsidR="005023BB" w:rsidRPr="00C05B8C">
        <w:rPr>
          <w:rFonts w:ascii="仿宋" w:eastAsia="仿宋" w:hAnsi="仿宋" w:hint="eastAsia"/>
          <w:sz w:val="28"/>
          <w:szCs w:val="28"/>
        </w:rPr>
        <w:t xml:space="preserve">江苏联合职业技术学院综合处         </w:t>
      </w:r>
      <w:r w:rsidR="005023BB" w:rsidRPr="00C05B8C">
        <w:rPr>
          <w:rFonts w:ascii="仿宋" w:eastAsia="仿宋" w:hAnsi="仿宋"/>
          <w:sz w:val="28"/>
          <w:szCs w:val="28"/>
        </w:rPr>
        <w:t xml:space="preserve"> </w:t>
      </w:r>
      <w:r w:rsidR="005023BB" w:rsidRPr="00C05B8C">
        <w:rPr>
          <w:rFonts w:ascii="仿宋" w:eastAsia="仿宋" w:hAnsi="仿宋" w:hint="eastAsia"/>
          <w:sz w:val="28"/>
          <w:szCs w:val="28"/>
        </w:rPr>
        <w:t>202</w:t>
      </w:r>
      <w:r w:rsidR="00544F0B">
        <w:rPr>
          <w:rFonts w:ascii="仿宋" w:eastAsia="仿宋" w:hAnsi="仿宋"/>
          <w:sz w:val="28"/>
          <w:szCs w:val="28"/>
        </w:rPr>
        <w:t>3</w:t>
      </w:r>
      <w:r w:rsidR="005023BB" w:rsidRPr="00C05B8C">
        <w:rPr>
          <w:rFonts w:ascii="仿宋" w:eastAsia="仿宋" w:hAnsi="仿宋" w:hint="eastAsia"/>
          <w:sz w:val="28"/>
          <w:szCs w:val="28"/>
        </w:rPr>
        <w:t>年</w:t>
      </w:r>
      <w:r w:rsidR="00544F0B">
        <w:rPr>
          <w:rFonts w:ascii="仿宋" w:eastAsia="仿宋" w:hAnsi="仿宋"/>
          <w:sz w:val="28"/>
          <w:szCs w:val="28"/>
        </w:rPr>
        <w:t>2</w:t>
      </w:r>
      <w:r w:rsidR="005023BB" w:rsidRPr="00C05B8C">
        <w:rPr>
          <w:rFonts w:ascii="仿宋" w:eastAsia="仿宋" w:hAnsi="仿宋" w:hint="eastAsia"/>
          <w:sz w:val="28"/>
          <w:szCs w:val="28"/>
        </w:rPr>
        <w:t>月</w:t>
      </w:r>
      <w:r w:rsidR="00544F0B">
        <w:rPr>
          <w:rFonts w:ascii="仿宋" w:eastAsia="仿宋" w:hAnsi="仿宋"/>
          <w:sz w:val="28"/>
          <w:szCs w:val="28"/>
        </w:rPr>
        <w:t>2</w:t>
      </w:r>
      <w:r w:rsidR="006D5ECE">
        <w:rPr>
          <w:rFonts w:ascii="仿宋" w:eastAsia="仿宋" w:hAnsi="仿宋"/>
          <w:sz w:val="28"/>
          <w:szCs w:val="28"/>
        </w:rPr>
        <w:t>3</w:t>
      </w:r>
      <w:r w:rsidR="005023BB" w:rsidRPr="00C05B8C">
        <w:rPr>
          <w:rFonts w:ascii="仿宋" w:eastAsia="仿宋" w:hAnsi="仿宋" w:hint="eastAsia"/>
          <w:sz w:val="28"/>
          <w:szCs w:val="28"/>
        </w:rPr>
        <w:t>日印发</w:t>
      </w:r>
    </w:p>
    <w:p w14:paraId="12741916" w14:textId="77777777" w:rsidR="005023BB" w:rsidRPr="00736EBE" w:rsidRDefault="005023BB" w:rsidP="00286A71">
      <w:pPr>
        <w:rPr>
          <w:rFonts w:ascii="仿宋" w:eastAsia="仿宋" w:hAnsi="仿宋"/>
          <w:sz w:val="32"/>
          <w:szCs w:val="32"/>
        </w:rPr>
      </w:pPr>
    </w:p>
    <w:sectPr w:rsidR="005023BB" w:rsidRPr="00736E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8B922" w14:textId="77777777" w:rsidR="001D0CDA" w:rsidRDefault="001D0CDA">
      <w:r>
        <w:separator/>
      </w:r>
    </w:p>
  </w:endnote>
  <w:endnote w:type="continuationSeparator" w:id="0">
    <w:p w14:paraId="25806A34" w14:textId="77777777" w:rsidR="001D0CDA" w:rsidRDefault="001D0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FF0C9" w14:textId="1DC33504" w:rsidR="00051C76" w:rsidRPr="00510D1A" w:rsidRDefault="005023BB" w:rsidP="00947EE4">
    <w:pPr>
      <w:pStyle w:val="a3"/>
      <w:framePr w:wrap="around" w:vAnchor="text" w:hAnchor="margin" w:xAlign="outside" w:y="1"/>
      <w:rPr>
        <w:rFonts w:ascii="宋体" w:hAnsi="宋体"/>
        <w:sz w:val="24"/>
        <w:szCs w:val="24"/>
        <w:lang w:val="zh-CN"/>
      </w:rPr>
    </w:pPr>
    <w:r w:rsidRPr="00510D1A">
      <w:rPr>
        <w:rFonts w:ascii="宋体" w:hAnsi="宋体"/>
        <w:sz w:val="24"/>
        <w:szCs w:val="24"/>
        <w:lang w:val="zh-CN"/>
      </w:rPr>
      <w:fldChar w:fldCharType="begin"/>
    </w:r>
    <w:r w:rsidRPr="00510D1A">
      <w:rPr>
        <w:rFonts w:ascii="宋体" w:hAnsi="宋体"/>
        <w:sz w:val="24"/>
        <w:szCs w:val="24"/>
        <w:lang w:val="zh-CN"/>
      </w:rPr>
      <w:instrText xml:space="preserve">PAGE  </w:instrText>
    </w:r>
    <w:r w:rsidRPr="00510D1A">
      <w:rPr>
        <w:rFonts w:ascii="宋体" w:hAnsi="宋体"/>
        <w:sz w:val="24"/>
        <w:szCs w:val="24"/>
        <w:lang w:val="zh-CN"/>
      </w:rPr>
      <w:fldChar w:fldCharType="separate"/>
    </w:r>
    <w:r w:rsidR="00510D1A" w:rsidRPr="00510D1A">
      <w:rPr>
        <w:rFonts w:ascii="宋体" w:hAnsi="宋体"/>
        <w:sz w:val="24"/>
        <w:szCs w:val="24"/>
        <w:lang w:val="zh-CN"/>
      </w:rPr>
      <w:t>- 2 -</w:t>
    </w:r>
    <w:r w:rsidRPr="00510D1A">
      <w:rPr>
        <w:rFonts w:ascii="宋体" w:hAnsi="宋体"/>
        <w:sz w:val="24"/>
        <w:szCs w:val="24"/>
        <w:lang w:val="zh-CN"/>
      </w:rPr>
      <w:fldChar w:fldCharType="end"/>
    </w:r>
  </w:p>
  <w:p w14:paraId="221546AF" w14:textId="77777777" w:rsidR="00051C76" w:rsidRDefault="00000000" w:rsidP="00947EE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7208701"/>
      <w:docPartObj>
        <w:docPartGallery w:val="Page Numbers (Bottom of Page)"/>
        <w:docPartUnique/>
      </w:docPartObj>
    </w:sdtPr>
    <w:sdtContent>
      <w:p w14:paraId="6465C94A" w14:textId="747F3834" w:rsidR="006D0040" w:rsidRDefault="006D0040" w:rsidP="00510D1A">
        <w:pPr>
          <w:pStyle w:val="a3"/>
          <w:jc w:val="right"/>
        </w:pPr>
        <w:r w:rsidRPr="006D0040">
          <w:rPr>
            <w:rFonts w:ascii="宋体" w:hAnsi="宋体"/>
            <w:sz w:val="24"/>
            <w:szCs w:val="24"/>
          </w:rPr>
          <w:fldChar w:fldCharType="begin"/>
        </w:r>
        <w:r w:rsidRPr="006D0040">
          <w:rPr>
            <w:rFonts w:ascii="宋体" w:hAnsi="宋体"/>
            <w:sz w:val="24"/>
            <w:szCs w:val="24"/>
          </w:rPr>
          <w:instrText>PAGE   \* MERGEFORMAT</w:instrText>
        </w:r>
        <w:r w:rsidRPr="006D0040">
          <w:rPr>
            <w:rFonts w:ascii="宋体" w:hAnsi="宋体"/>
            <w:sz w:val="24"/>
            <w:szCs w:val="24"/>
          </w:rPr>
          <w:fldChar w:fldCharType="separate"/>
        </w:r>
        <w:r w:rsidRPr="006D0040">
          <w:rPr>
            <w:rFonts w:ascii="宋体" w:hAnsi="宋体"/>
            <w:sz w:val="24"/>
            <w:szCs w:val="24"/>
            <w:lang w:val="zh-CN"/>
          </w:rPr>
          <w:t>2</w:t>
        </w:r>
        <w:r w:rsidRPr="006D0040">
          <w:rPr>
            <w:rFonts w:ascii="宋体" w:hAnsi="宋体"/>
            <w:sz w:val="24"/>
            <w:szCs w:val="24"/>
          </w:rPr>
          <w:fldChar w:fldCharType="end"/>
        </w:r>
      </w:p>
    </w:sdtContent>
  </w:sdt>
  <w:p w14:paraId="713B8DF6" w14:textId="77777777" w:rsidR="00051C76" w:rsidRDefault="00000000" w:rsidP="003B126A">
    <w:pPr>
      <w:pStyle w:val="a3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78CFB" w14:textId="77777777" w:rsidR="001D0CDA" w:rsidRDefault="001D0CDA">
      <w:r>
        <w:separator/>
      </w:r>
    </w:p>
  </w:footnote>
  <w:footnote w:type="continuationSeparator" w:id="0">
    <w:p w14:paraId="4E8B9431" w14:textId="77777777" w:rsidR="001D0CDA" w:rsidRDefault="001D0C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6737E"/>
    <w:rsid w:val="000039EE"/>
    <w:rsid w:val="00017D47"/>
    <w:rsid w:val="00053FB4"/>
    <w:rsid w:val="000C35A9"/>
    <w:rsid w:val="000D0668"/>
    <w:rsid w:val="000D15A7"/>
    <w:rsid w:val="000D4759"/>
    <w:rsid w:val="000E04D0"/>
    <w:rsid w:val="001158C3"/>
    <w:rsid w:val="00164293"/>
    <w:rsid w:val="00172B2A"/>
    <w:rsid w:val="001C22D4"/>
    <w:rsid w:val="001C32D8"/>
    <w:rsid w:val="001D0CDA"/>
    <w:rsid w:val="00212760"/>
    <w:rsid w:val="00226145"/>
    <w:rsid w:val="00255DBD"/>
    <w:rsid w:val="00266A42"/>
    <w:rsid w:val="00274A2A"/>
    <w:rsid w:val="00281131"/>
    <w:rsid w:val="00286A71"/>
    <w:rsid w:val="00287B31"/>
    <w:rsid w:val="002923C7"/>
    <w:rsid w:val="002C35CD"/>
    <w:rsid w:val="00300372"/>
    <w:rsid w:val="003064EB"/>
    <w:rsid w:val="003328B4"/>
    <w:rsid w:val="00361FDC"/>
    <w:rsid w:val="00362690"/>
    <w:rsid w:val="00375087"/>
    <w:rsid w:val="00396A0A"/>
    <w:rsid w:val="003D13FE"/>
    <w:rsid w:val="003F1B6F"/>
    <w:rsid w:val="00405908"/>
    <w:rsid w:val="00412CDE"/>
    <w:rsid w:val="004311DE"/>
    <w:rsid w:val="00432F46"/>
    <w:rsid w:val="00457A90"/>
    <w:rsid w:val="004607EA"/>
    <w:rsid w:val="00496143"/>
    <w:rsid w:val="005023BB"/>
    <w:rsid w:val="00506BE7"/>
    <w:rsid w:val="00510D1A"/>
    <w:rsid w:val="00510D80"/>
    <w:rsid w:val="00510F4C"/>
    <w:rsid w:val="00544F0B"/>
    <w:rsid w:val="005A618B"/>
    <w:rsid w:val="005B2342"/>
    <w:rsid w:val="005B4587"/>
    <w:rsid w:val="005D1225"/>
    <w:rsid w:val="006067CA"/>
    <w:rsid w:val="006132EE"/>
    <w:rsid w:val="00616CE9"/>
    <w:rsid w:val="00617CB6"/>
    <w:rsid w:val="0062235F"/>
    <w:rsid w:val="006320B0"/>
    <w:rsid w:val="006445B4"/>
    <w:rsid w:val="00670464"/>
    <w:rsid w:val="00670DFE"/>
    <w:rsid w:val="0069419D"/>
    <w:rsid w:val="006B11E6"/>
    <w:rsid w:val="006D0040"/>
    <w:rsid w:val="006D5ECE"/>
    <w:rsid w:val="006F4353"/>
    <w:rsid w:val="00723D91"/>
    <w:rsid w:val="0072500B"/>
    <w:rsid w:val="00732725"/>
    <w:rsid w:val="00736EBE"/>
    <w:rsid w:val="0076737E"/>
    <w:rsid w:val="00782753"/>
    <w:rsid w:val="0079160E"/>
    <w:rsid w:val="00795604"/>
    <w:rsid w:val="007A5ADD"/>
    <w:rsid w:val="007B136D"/>
    <w:rsid w:val="007B63F9"/>
    <w:rsid w:val="008329D5"/>
    <w:rsid w:val="00871DA3"/>
    <w:rsid w:val="0088231E"/>
    <w:rsid w:val="00887D3B"/>
    <w:rsid w:val="008F5634"/>
    <w:rsid w:val="00912752"/>
    <w:rsid w:val="00941531"/>
    <w:rsid w:val="009940DE"/>
    <w:rsid w:val="0099731E"/>
    <w:rsid w:val="009B0E11"/>
    <w:rsid w:val="009B0F89"/>
    <w:rsid w:val="009B54B9"/>
    <w:rsid w:val="009C18BA"/>
    <w:rsid w:val="009C4F2E"/>
    <w:rsid w:val="009E37C6"/>
    <w:rsid w:val="00A111EC"/>
    <w:rsid w:val="00A56C6C"/>
    <w:rsid w:val="00AD0170"/>
    <w:rsid w:val="00B22348"/>
    <w:rsid w:val="00B32867"/>
    <w:rsid w:val="00B51398"/>
    <w:rsid w:val="00B518B0"/>
    <w:rsid w:val="00B52EBA"/>
    <w:rsid w:val="00B535B6"/>
    <w:rsid w:val="00B74861"/>
    <w:rsid w:val="00BB775B"/>
    <w:rsid w:val="00BB79EA"/>
    <w:rsid w:val="00BC3CC0"/>
    <w:rsid w:val="00BD63E3"/>
    <w:rsid w:val="00C13258"/>
    <w:rsid w:val="00C23104"/>
    <w:rsid w:val="00C24CFB"/>
    <w:rsid w:val="00C42630"/>
    <w:rsid w:val="00C617D3"/>
    <w:rsid w:val="00C85CFC"/>
    <w:rsid w:val="00CD267A"/>
    <w:rsid w:val="00CD459B"/>
    <w:rsid w:val="00CE4627"/>
    <w:rsid w:val="00CF47E5"/>
    <w:rsid w:val="00D1042D"/>
    <w:rsid w:val="00D12845"/>
    <w:rsid w:val="00D54894"/>
    <w:rsid w:val="00D64E81"/>
    <w:rsid w:val="00DA309C"/>
    <w:rsid w:val="00DA63DD"/>
    <w:rsid w:val="00DC6971"/>
    <w:rsid w:val="00E527ED"/>
    <w:rsid w:val="00E567CC"/>
    <w:rsid w:val="00EB1D9C"/>
    <w:rsid w:val="00EB2D59"/>
    <w:rsid w:val="00EB55D2"/>
    <w:rsid w:val="00F04EC7"/>
    <w:rsid w:val="00F23CD0"/>
    <w:rsid w:val="00F468B2"/>
    <w:rsid w:val="00F72F79"/>
    <w:rsid w:val="00F874BC"/>
    <w:rsid w:val="00FA73C3"/>
    <w:rsid w:val="00FB2286"/>
    <w:rsid w:val="00FB7AB8"/>
    <w:rsid w:val="00FC524D"/>
    <w:rsid w:val="00FD5468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  <o:rules v:ext="edit">
        <o:r id="V:Rule1" type="connector" idref="#AutoShape 7"/>
        <o:r id="V:Rule2" type="connector" idref="#AutoShape 6"/>
      </o:rules>
    </o:shapelayout>
  </w:shapeDefaults>
  <w:decimalSymbol w:val="."/>
  <w:listSeparator w:val=","/>
  <w14:docId w14:val="6FD32A91"/>
  <w15:chartTrackingRefBased/>
  <w15:docId w15:val="{9A3B2A7F-3F80-4FF5-8195-8C1EE9F66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1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023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5023BB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023BB"/>
  </w:style>
  <w:style w:type="paragraph" w:styleId="a6">
    <w:name w:val="header"/>
    <w:basedOn w:val="a"/>
    <w:link w:val="a7"/>
    <w:uiPriority w:val="99"/>
    <w:unhideWhenUsed/>
    <w:rsid w:val="00286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86A7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 一宁</dc:creator>
  <cp:keywords/>
  <dc:description/>
  <cp:lastModifiedBy>jtgy007@outlook.com</cp:lastModifiedBy>
  <cp:revision>44</cp:revision>
  <cp:lastPrinted>2022-01-10T08:26:00Z</cp:lastPrinted>
  <dcterms:created xsi:type="dcterms:W3CDTF">2021-05-03T14:24:00Z</dcterms:created>
  <dcterms:modified xsi:type="dcterms:W3CDTF">2023-02-27T02:18:00Z</dcterms:modified>
</cp:coreProperties>
</file>